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3FF" w:rsidRDefault="008E2228" w:rsidP="00BB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4"/>
          <w:szCs w:val="24"/>
          <w:lang w:val="en-CA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val="en-CA"/>
        </w:rPr>
        <w:t xml:space="preserve">Call for papers. </w:t>
      </w:r>
      <w:r w:rsidR="006063FF" w:rsidRPr="006063FF">
        <w:rPr>
          <w:rFonts w:ascii="Times New Roman" w:hAnsi="Times New Roman"/>
          <w:b/>
          <w:bCs/>
          <w:color w:val="333333"/>
          <w:sz w:val="24"/>
          <w:szCs w:val="24"/>
          <w:lang w:val="en-CA"/>
        </w:rPr>
        <w:t>International Literary Con</w:t>
      </w:r>
      <w:r w:rsidR="006063FF">
        <w:rPr>
          <w:rFonts w:ascii="Times New Roman" w:hAnsi="Times New Roman"/>
          <w:b/>
          <w:bCs/>
          <w:color w:val="333333"/>
          <w:sz w:val="24"/>
          <w:szCs w:val="24"/>
          <w:lang w:val="en-CA"/>
        </w:rPr>
        <w:t>ference at Concordia University</w:t>
      </w:r>
      <w:r w:rsidR="00266D8A">
        <w:rPr>
          <w:rFonts w:ascii="Times New Roman" w:hAnsi="Times New Roman"/>
          <w:b/>
          <w:bCs/>
          <w:color w:val="333333"/>
          <w:sz w:val="24"/>
          <w:szCs w:val="24"/>
          <w:lang w:val="en-CA"/>
        </w:rPr>
        <w:t>:</w:t>
      </w:r>
    </w:p>
    <w:p w:rsidR="006063FF" w:rsidRDefault="002934C2" w:rsidP="00BB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val="en-CA"/>
        </w:rPr>
      </w:pPr>
      <w:r w:rsidRPr="006063FF">
        <w:rPr>
          <w:rFonts w:ascii="Times New Roman" w:hAnsi="Times New Roman"/>
          <w:color w:val="333333"/>
          <w:sz w:val="24"/>
          <w:szCs w:val="24"/>
          <w:lang w:val="en-CA"/>
        </w:rPr>
        <w:t xml:space="preserve"> </w:t>
      </w:r>
      <w:r w:rsidR="006063FF" w:rsidRPr="006063FF">
        <w:rPr>
          <w:rFonts w:ascii="Times New Roman" w:hAnsi="Times New Roman"/>
          <w:color w:val="333333"/>
          <w:sz w:val="24"/>
          <w:szCs w:val="24"/>
          <w:lang w:val="en-CA"/>
        </w:rPr>
        <w:t xml:space="preserve">“The American Internationalism of José Enrique </w:t>
      </w:r>
      <w:proofErr w:type="spellStart"/>
      <w:r w:rsidR="006063FF" w:rsidRPr="006063FF">
        <w:rPr>
          <w:rFonts w:ascii="Times New Roman" w:hAnsi="Times New Roman"/>
          <w:color w:val="333333"/>
          <w:sz w:val="24"/>
          <w:szCs w:val="24"/>
          <w:lang w:val="en-CA"/>
        </w:rPr>
        <w:t>Rodó</w:t>
      </w:r>
      <w:proofErr w:type="spellEnd"/>
      <w:r w:rsidR="006063FF" w:rsidRPr="006063FF">
        <w:rPr>
          <w:rFonts w:ascii="Times New Roman" w:hAnsi="Times New Roman"/>
          <w:color w:val="333333"/>
          <w:sz w:val="24"/>
          <w:szCs w:val="24"/>
          <w:lang w:val="en-CA"/>
        </w:rPr>
        <w:t>: Centenary Literary Homage.”</w:t>
      </w:r>
      <w:r w:rsidR="006063FF" w:rsidRPr="006063FF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="0061339C">
        <w:rPr>
          <w:rFonts w:ascii="Times New Roman" w:hAnsi="Times New Roman"/>
          <w:color w:val="222222"/>
          <w:sz w:val="24"/>
          <w:szCs w:val="24"/>
          <w:lang w:val="en-CA"/>
        </w:rPr>
        <w:t xml:space="preserve">LB: 125, </w:t>
      </w:r>
      <w:r w:rsidR="00BB5DDF">
        <w:rPr>
          <w:rFonts w:ascii="Times New Roman" w:hAnsi="Times New Roman"/>
          <w:color w:val="222222"/>
          <w:sz w:val="24"/>
          <w:szCs w:val="24"/>
          <w:lang w:val="en-CA"/>
        </w:rPr>
        <w:t xml:space="preserve">Salle J.A. </w:t>
      </w:r>
      <w:r>
        <w:rPr>
          <w:rFonts w:ascii="Times New Roman" w:hAnsi="Times New Roman"/>
          <w:color w:val="333333"/>
          <w:sz w:val="24"/>
          <w:szCs w:val="24"/>
          <w:lang w:val="en-CA"/>
        </w:rPr>
        <w:t>Deseve</w:t>
      </w:r>
      <w:r w:rsidRPr="002934C2">
        <w:rPr>
          <w:rFonts w:ascii="Times New Roman" w:hAnsi="Times New Roman"/>
          <w:sz w:val="24"/>
          <w:szCs w:val="24"/>
          <w:lang w:val="en-CA"/>
        </w:rPr>
        <w:t>,</w:t>
      </w:r>
      <w:r>
        <w:rPr>
          <w:lang w:val="en-CA"/>
        </w:rPr>
        <w:t xml:space="preserve"> </w:t>
      </w:r>
      <w:r w:rsidRPr="002934C2">
        <w:rPr>
          <w:rFonts w:ascii="Times New Roman" w:hAnsi="Times New Roman"/>
          <w:color w:val="333333"/>
          <w:sz w:val="24"/>
          <w:szCs w:val="24"/>
          <w:lang w:val="en-CA"/>
        </w:rPr>
        <w:t>1400 Boulevard de Maisonneuve West,</w:t>
      </w:r>
      <w:r w:rsidRPr="006063FF">
        <w:rPr>
          <w:rFonts w:ascii="Times New Roman" w:hAnsi="Times New Roman"/>
          <w:color w:val="333333"/>
          <w:sz w:val="24"/>
          <w:szCs w:val="24"/>
          <w:lang w:val="en-CA"/>
        </w:rPr>
        <w:t xml:space="preserve"> </w:t>
      </w:r>
      <w:r w:rsidRPr="002934C2">
        <w:rPr>
          <w:rFonts w:ascii="Times New Roman" w:hAnsi="Times New Roman"/>
          <w:bCs/>
          <w:color w:val="333333"/>
          <w:sz w:val="24"/>
          <w:szCs w:val="24"/>
          <w:lang w:val="en-CA"/>
        </w:rPr>
        <w:t>Montreal</w:t>
      </w:r>
      <w:r>
        <w:rPr>
          <w:rFonts w:ascii="Times New Roman" w:hAnsi="Times New Roman"/>
          <w:bCs/>
          <w:color w:val="333333"/>
          <w:sz w:val="24"/>
          <w:szCs w:val="24"/>
          <w:lang w:val="en-CA"/>
        </w:rPr>
        <w:t>,</w:t>
      </w:r>
      <w:r w:rsidRPr="002934C2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="006063FF" w:rsidRPr="006063FF">
        <w:rPr>
          <w:rFonts w:ascii="Times New Roman" w:hAnsi="Times New Roman"/>
          <w:color w:val="222222"/>
          <w:sz w:val="24"/>
          <w:szCs w:val="24"/>
          <w:lang w:val="en-CA"/>
        </w:rPr>
        <w:t>September 8</w:t>
      </w:r>
      <w:r w:rsidR="00766CBC">
        <w:rPr>
          <w:rFonts w:ascii="Times New Roman" w:hAnsi="Times New Roman"/>
          <w:color w:val="222222"/>
          <w:sz w:val="24"/>
          <w:szCs w:val="24"/>
          <w:lang w:val="en-CA"/>
        </w:rPr>
        <w:t>th</w:t>
      </w:r>
      <w:r w:rsidR="006063FF" w:rsidRPr="006063FF">
        <w:rPr>
          <w:rFonts w:ascii="Times New Roman" w:hAnsi="Times New Roman"/>
          <w:color w:val="333333"/>
          <w:sz w:val="24"/>
          <w:szCs w:val="24"/>
          <w:lang w:val="en-CA"/>
        </w:rPr>
        <w:t>, 2017</w:t>
      </w:r>
      <w:r>
        <w:rPr>
          <w:rFonts w:ascii="Times New Roman" w:hAnsi="Times New Roman"/>
          <w:color w:val="333333"/>
          <w:sz w:val="24"/>
          <w:szCs w:val="24"/>
          <w:lang w:val="en-CA"/>
        </w:rPr>
        <w:t>.</w:t>
      </w:r>
      <w:r w:rsidR="00DC7238">
        <w:rPr>
          <w:rFonts w:ascii="Times New Roman" w:hAnsi="Times New Roman"/>
          <w:color w:val="333333"/>
          <w:sz w:val="24"/>
          <w:szCs w:val="24"/>
          <w:lang w:val="en-CA"/>
        </w:rPr>
        <w:t xml:space="preserve"> </w:t>
      </w:r>
    </w:p>
    <w:p w:rsidR="006063FF" w:rsidRDefault="006063FF" w:rsidP="00BB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val="en-CA"/>
        </w:rPr>
      </w:pPr>
    </w:p>
    <w:p w:rsidR="00B47FE7" w:rsidRDefault="006063FF" w:rsidP="00BB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lang w:val="en-CA"/>
        </w:rPr>
      </w:pPr>
      <w:r w:rsidRPr="00B90EE6">
        <w:rPr>
          <w:rFonts w:ascii="Times New Roman" w:hAnsi="Times New Roman"/>
          <w:color w:val="222222"/>
          <w:sz w:val="24"/>
          <w:szCs w:val="24"/>
          <w:lang w:val="en-CA"/>
        </w:rPr>
        <w:t>Dear colleague,</w:t>
      </w:r>
    </w:p>
    <w:p w:rsidR="004A77E0" w:rsidRDefault="006063FF" w:rsidP="00BB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lang w:val="en-CA"/>
        </w:rPr>
      </w:pPr>
      <w:r w:rsidRPr="00B90EE6">
        <w:rPr>
          <w:rFonts w:ascii="Times New Roman" w:hAnsi="Times New Roman"/>
          <w:color w:val="222222"/>
          <w:sz w:val="24"/>
          <w:szCs w:val="24"/>
          <w:lang w:val="en-CA"/>
        </w:rPr>
        <w:br/>
        <w:t>We are pleased t</w:t>
      </w:r>
      <w:r w:rsidR="006D7BDC">
        <w:rPr>
          <w:rFonts w:ascii="Times New Roman" w:hAnsi="Times New Roman"/>
          <w:color w:val="222222"/>
          <w:sz w:val="24"/>
          <w:szCs w:val="24"/>
          <w:lang w:val="en-CA"/>
        </w:rPr>
        <w:t>o invite you to participate by submitting</w:t>
      </w:r>
      <w:r w:rsidRPr="00B90EE6">
        <w:rPr>
          <w:rFonts w:ascii="Times New Roman" w:hAnsi="Times New Roman"/>
          <w:color w:val="222222"/>
          <w:sz w:val="24"/>
          <w:szCs w:val="24"/>
          <w:lang w:val="en-CA"/>
        </w:rPr>
        <w:t xml:space="preserve"> a paper or as a listener at the International Colloquium, which will be held at Concordia University </w:t>
      </w:r>
      <w:r w:rsidR="004A77E0">
        <w:rPr>
          <w:rFonts w:ascii="Times New Roman" w:hAnsi="Times New Roman"/>
          <w:color w:val="222222"/>
          <w:sz w:val="24"/>
          <w:szCs w:val="24"/>
          <w:lang w:val="en-CA"/>
        </w:rPr>
        <w:t xml:space="preserve">with the support of the </w:t>
      </w:r>
      <w:r w:rsidR="00766CBC">
        <w:rPr>
          <w:rFonts w:ascii="Times New Roman" w:hAnsi="Times New Roman"/>
          <w:color w:val="222222"/>
          <w:sz w:val="24"/>
          <w:szCs w:val="24"/>
          <w:lang w:val="en-CA"/>
        </w:rPr>
        <w:t>Consulate</w:t>
      </w:r>
      <w:r w:rsidR="004A77E0">
        <w:rPr>
          <w:rFonts w:ascii="Times New Roman" w:hAnsi="Times New Roman"/>
          <w:color w:val="222222"/>
          <w:sz w:val="24"/>
          <w:szCs w:val="24"/>
          <w:lang w:val="en-CA"/>
        </w:rPr>
        <w:t xml:space="preserve"> General</w:t>
      </w:r>
      <w:r w:rsidR="00766CBC">
        <w:rPr>
          <w:rFonts w:ascii="Times New Roman" w:hAnsi="Times New Roman"/>
          <w:color w:val="222222"/>
          <w:sz w:val="24"/>
          <w:szCs w:val="24"/>
          <w:lang w:val="en-CA"/>
        </w:rPr>
        <w:t xml:space="preserve"> of Uruguay in Montreal, </w:t>
      </w:r>
      <w:r w:rsidRPr="00B90EE6">
        <w:rPr>
          <w:rFonts w:ascii="Times New Roman" w:hAnsi="Times New Roman"/>
          <w:color w:val="222222"/>
          <w:sz w:val="24"/>
          <w:szCs w:val="24"/>
          <w:lang w:val="en-CA"/>
        </w:rPr>
        <w:t>on September 8</w:t>
      </w:r>
      <w:r w:rsidR="00766CBC">
        <w:rPr>
          <w:rFonts w:ascii="Times New Roman" w:hAnsi="Times New Roman"/>
          <w:color w:val="222222"/>
          <w:sz w:val="24"/>
          <w:szCs w:val="24"/>
          <w:lang w:val="en-CA"/>
        </w:rPr>
        <w:t>th</w:t>
      </w:r>
      <w:r w:rsidRPr="00B90EE6">
        <w:rPr>
          <w:rFonts w:ascii="Times New Roman" w:hAnsi="Times New Roman"/>
          <w:color w:val="222222"/>
          <w:sz w:val="24"/>
          <w:szCs w:val="24"/>
          <w:lang w:val="en-CA"/>
        </w:rPr>
        <w:t>, 2017.</w:t>
      </w:r>
      <w:r w:rsidR="00441B7A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B90EE6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="004A77E0">
        <w:rPr>
          <w:rFonts w:ascii="Times New Roman" w:hAnsi="Times New Roman"/>
          <w:color w:val="222222"/>
          <w:sz w:val="24"/>
          <w:szCs w:val="24"/>
          <w:lang w:val="en-CA"/>
        </w:rPr>
        <w:t>We hope we will be able to co-publish the best works presented, perhaps through the Canadian Hispanic Magazine or other similar literary institutions.</w:t>
      </w:r>
    </w:p>
    <w:p w:rsidR="004A77E0" w:rsidRDefault="004A77E0" w:rsidP="00BB53D0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lang w:val="en-CA"/>
        </w:rPr>
      </w:pPr>
    </w:p>
    <w:p w:rsidR="00152E16" w:rsidRDefault="00850B85" w:rsidP="00BB53D0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lang w:val="en-CA"/>
        </w:rPr>
      </w:pPr>
      <w:r w:rsidRPr="00B90EE6">
        <w:rPr>
          <w:rFonts w:ascii="Times New Roman" w:hAnsi="Times New Roman"/>
          <w:color w:val="222222"/>
          <w:sz w:val="24"/>
          <w:szCs w:val="24"/>
          <w:lang w:val="en-CA"/>
        </w:rPr>
        <w:t>ABSTRAC</w:t>
      </w:r>
      <w:r w:rsidR="00923899" w:rsidRPr="00B90EE6">
        <w:rPr>
          <w:rFonts w:ascii="Times New Roman" w:hAnsi="Times New Roman"/>
          <w:color w:val="222222"/>
          <w:sz w:val="24"/>
          <w:szCs w:val="24"/>
          <w:lang w:val="en-CA"/>
        </w:rPr>
        <w:t>T</w:t>
      </w:r>
      <w:r w:rsidRPr="00B90EE6">
        <w:rPr>
          <w:rFonts w:ascii="Times New Roman" w:hAnsi="Times New Roman"/>
          <w:color w:val="222222"/>
          <w:sz w:val="24"/>
          <w:szCs w:val="24"/>
          <w:lang w:val="en-CA"/>
        </w:rPr>
        <w:t>S, PAPERS AND ADMISSION TERM</w:t>
      </w:r>
    </w:p>
    <w:p w:rsidR="004A77E0" w:rsidRDefault="004A77E0" w:rsidP="00BB53D0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lang w:val="en-CA"/>
        </w:rPr>
      </w:pPr>
    </w:p>
    <w:p w:rsidR="00152E16" w:rsidRDefault="00152E16" w:rsidP="00BB53D0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4"/>
          <w:szCs w:val="24"/>
          <w:lang w:val="en-CA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r w:rsidR="006E4269" w:rsidRPr="006E4269">
        <w:rPr>
          <w:rFonts w:ascii="Times New Roman" w:hAnsi="Times New Roman"/>
          <w:color w:val="000000"/>
          <w:sz w:val="24"/>
          <w:szCs w:val="24"/>
          <w:lang w:val="en-US"/>
        </w:rPr>
        <w:t>The Conference organizer</w:t>
      </w:r>
      <w:r w:rsidR="006E4269">
        <w:rPr>
          <w:rFonts w:ascii="Times New Roman" w:hAnsi="Times New Roman"/>
          <w:color w:val="000000"/>
          <w:sz w:val="24"/>
          <w:szCs w:val="24"/>
          <w:lang w:val="en-US"/>
        </w:rPr>
        <w:t>s invite everyone to submit a</w:t>
      </w:r>
      <w:r w:rsidR="006E4269" w:rsidRPr="00B90EE6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="006E4269">
        <w:rPr>
          <w:rFonts w:ascii="Times New Roman" w:hAnsi="Times New Roman"/>
          <w:color w:val="000000"/>
          <w:sz w:val="24"/>
          <w:szCs w:val="24"/>
          <w:lang w:val="en-US"/>
        </w:rPr>
        <w:t>25</w:t>
      </w:r>
      <w:r w:rsidR="006E4269" w:rsidRPr="006E4269">
        <w:rPr>
          <w:rFonts w:ascii="Times New Roman" w:hAnsi="Times New Roman"/>
          <w:color w:val="000000"/>
          <w:sz w:val="24"/>
          <w:szCs w:val="24"/>
          <w:lang w:val="en-US"/>
        </w:rPr>
        <w:t>0</w:t>
      </w:r>
      <w:r w:rsidR="006E426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6E4269" w:rsidRPr="006E4269">
        <w:rPr>
          <w:rFonts w:ascii="Times New Roman" w:hAnsi="Times New Roman"/>
          <w:color w:val="000000"/>
          <w:sz w:val="24"/>
          <w:szCs w:val="24"/>
          <w:lang w:val="en-US"/>
        </w:rPr>
        <w:t>word</w:t>
      </w:r>
      <w:r w:rsidR="006E4269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="004A77E0">
        <w:rPr>
          <w:rFonts w:ascii="Times New Roman" w:hAnsi="Times New Roman"/>
          <w:color w:val="000000"/>
          <w:sz w:val="24"/>
          <w:szCs w:val="24"/>
          <w:lang w:val="en-US"/>
        </w:rPr>
        <w:t xml:space="preserve"> paper summary</w:t>
      </w:r>
      <w:r w:rsidR="006E4269" w:rsidRPr="006E426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6E4269" w:rsidRPr="00B90EE6">
        <w:rPr>
          <w:rFonts w:ascii="Times New Roman" w:hAnsi="Times New Roman"/>
          <w:color w:val="222222"/>
          <w:sz w:val="24"/>
          <w:szCs w:val="24"/>
          <w:lang w:val="en-CA"/>
        </w:rPr>
        <w:t>by Ma</w:t>
      </w:r>
      <w:r w:rsidR="00766CBC">
        <w:rPr>
          <w:rFonts w:ascii="Times New Roman" w:hAnsi="Times New Roman"/>
          <w:color w:val="222222"/>
          <w:sz w:val="24"/>
          <w:szCs w:val="24"/>
          <w:lang w:val="en-CA"/>
        </w:rPr>
        <w:t>y</w:t>
      </w:r>
      <w:r w:rsidR="006E4269" w:rsidRPr="00B90EE6">
        <w:rPr>
          <w:rFonts w:ascii="Times New Roman" w:hAnsi="Times New Roman"/>
          <w:color w:val="222222"/>
          <w:sz w:val="24"/>
          <w:szCs w:val="24"/>
          <w:lang w:val="en-CA"/>
        </w:rPr>
        <w:t xml:space="preserve"> 15</w:t>
      </w:r>
      <w:r w:rsidR="00766CBC">
        <w:rPr>
          <w:rFonts w:ascii="Times New Roman" w:hAnsi="Times New Roman"/>
          <w:color w:val="222222"/>
          <w:sz w:val="24"/>
          <w:szCs w:val="24"/>
          <w:lang w:val="en-CA"/>
        </w:rPr>
        <w:t>th</w:t>
      </w:r>
      <w:r w:rsidR="004A77E0">
        <w:rPr>
          <w:rFonts w:ascii="Times New Roman" w:hAnsi="Times New Roman"/>
          <w:color w:val="222222"/>
          <w:sz w:val="24"/>
          <w:szCs w:val="24"/>
          <w:lang w:val="en-CA"/>
        </w:rPr>
        <w:t>, 2017, including the title of the paper</w:t>
      </w:r>
      <w:r w:rsidR="00441B7A">
        <w:rPr>
          <w:rFonts w:ascii="Times New Roman" w:hAnsi="Times New Roman"/>
          <w:color w:val="222222"/>
          <w:sz w:val="24"/>
          <w:szCs w:val="24"/>
          <w:lang w:val="en-CA"/>
        </w:rPr>
        <w:t>, the participant’s full name, and the</w:t>
      </w:r>
      <w:r w:rsidR="007E359F">
        <w:rPr>
          <w:rFonts w:ascii="Times New Roman" w:hAnsi="Times New Roman"/>
          <w:color w:val="222222"/>
          <w:sz w:val="24"/>
          <w:szCs w:val="24"/>
          <w:lang w:val="en-CA"/>
        </w:rPr>
        <w:t xml:space="preserve"> name of the institution </w:t>
      </w:r>
      <w:r w:rsidR="006E4269" w:rsidRPr="00B90EE6">
        <w:rPr>
          <w:rFonts w:ascii="Times New Roman" w:hAnsi="Times New Roman"/>
          <w:color w:val="222222"/>
          <w:sz w:val="24"/>
          <w:szCs w:val="24"/>
          <w:lang w:val="en-CA"/>
        </w:rPr>
        <w:t xml:space="preserve">to be admitted in the program. </w:t>
      </w:r>
    </w:p>
    <w:p w:rsidR="00152E16" w:rsidRDefault="006E4269" w:rsidP="00BB53D0">
      <w:pPr>
        <w:spacing w:after="0" w:line="240" w:lineRule="auto"/>
        <w:ind w:firstLine="708"/>
        <w:jc w:val="both"/>
        <w:rPr>
          <w:rFonts w:ascii="Times New Roman" w:hAnsi="Times New Roman"/>
          <w:color w:val="222222"/>
          <w:sz w:val="24"/>
          <w:szCs w:val="24"/>
          <w:lang w:val="en-CA"/>
        </w:rPr>
      </w:pPr>
      <w:r w:rsidRPr="006E4269">
        <w:rPr>
          <w:rFonts w:ascii="Times New Roman" w:hAnsi="Times New Roman"/>
          <w:color w:val="000000"/>
          <w:sz w:val="24"/>
          <w:szCs w:val="24"/>
          <w:lang w:val="en-US"/>
        </w:rPr>
        <w:t xml:space="preserve">The committee will confirm your participation by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Ma</w:t>
      </w:r>
      <w:r w:rsidR="00766CBC">
        <w:rPr>
          <w:rFonts w:ascii="Times New Roman" w:hAnsi="Times New Roman"/>
          <w:color w:val="000000"/>
          <w:sz w:val="24"/>
          <w:szCs w:val="24"/>
          <w:lang w:val="en-US"/>
        </w:rPr>
        <w:t>y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30</w:t>
      </w:r>
      <w:r w:rsidR="005033A8"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th</w:t>
      </w:r>
      <w:r w:rsidR="005033A8">
        <w:rPr>
          <w:rStyle w:val="apple-converted-space"/>
          <w:rFonts w:ascii="Times New Roman" w:hAnsi="Times New Roman"/>
          <w:color w:val="000000"/>
          <w:sz w:val="24"/>
          <w:szCs w:val="24"/>
          <w:lang w:val="en-US"/>
        </w:rPr>
        <w:t>.</w:t>
      </w:r>
      <w:r w:rsidR="00441B7A">
        <w:rPr>
          <w:rStyle w:val="apple-converted-space"/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441B7A">
        <w:rPr>
          <w:rFonts w:ascii="Times New Roman" w:hAnsi="Times New Roman"/>
          <w:color w:val="000000"/>
          <w:sz w:val="24"/>
          <w:szCs w:val="24"/>
          <w:lang w:val="en-US"/>
        </w:rPr>
        <w:t>English, French and</w:t>
      </w:r>
      <w:r w:rsidRPr="006E4269">
        <w:rPr>
          <w:rFonts w:ascii="Times New Roman" w:hAnsi="Times New Roman"/>
          <w:color w:val="000000"/>
          <w:sz w:val="24"/>
          <w:szCs w:val="24"/>
          <w:lang w:val="en-US"/>
        </w:rPr>
        <w:t xml:space="preserve"> Spanish</w:t>
      </w:r>
      <w:r w:rsidR="00441B7A">
        <w:rPr>
          <w:rFonts w:ascii="Times New Roman" w:hAnsi="Times New Roman"/>
          <w:color w:val="000000"/>
          <w:sz w:val="24"/>
          <w:szCs w:val="24"/>
          <w:lang w:val="en-US"/>
        </w:rPr>
        <w:t xml:space="preserve"> presentations are equally accepted</w:t>
      </w:r>
      <w:r w:rsidRPr="006E4269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441B7A">
        <w:rPr>
          <w:rFonts w:ascii="Times New Roman" w:hAnsi="Times New Roman"/>
          <w:color w:val="222222"/>
          <w:sz w:val="24"/>
          <w:szCs w:val="24"/>
          <w:lang w:val="en-CA"/>
        </w:rPr>
        <w:t>We must</w:t>
      </w:r>
      <w:r w:rsidR="00F42EEA" w:rsidRPr="00B90EE6">
        <w:rPr>
          <w:rFonts w:ascii="Times New Roman" w:hAnsi="Times New Roman"/>
          <w:color w:val="222222"/>
          <w:sz w:val="24"/>
          <w:szCs w:val="24"/>
          <w:lang w:val="en-CA"/>
        </w:rPr>
        <w:t xml:space="preserve"> receive your paper by email</w:t>
      </w:r>
      <w:r w:rsidR="00441B7A">
        <w:rPr>
          <w:rFonts w:ascii="Times New Roman" w:hAnsi="Times New Roman"/>
          <w:color w:val="222222"/>
          <w:sz w:val="24"/>
          <w:szCs w:val="24"/>
          <w:lang w:val="en-CA"/>
        </w:rPr>
        <w:t xml:space="preserve"> no later than July 1</w:t>
      </w:r>
      <w:r w:rsidR="00441B7A" w:rsidRPr="004A77E0">
        <w:rPr>
          <w:rFonts w:ascii="Times New Roman" w:hAnsi="Times New Roman"/>
          <w:color w:val="222222"/>
          <w:sz w:val="24"/>
          <w:szCs w:val="24"/>
          <w:vertAlign w:val="superscript"/>
          <w:lang w:val="en-CA"/>
        </w:rPr>
        <w:t>st</w:t>
      </w:r>
      <w:r w:rsidR="004A77E0">
        <w:rPr>
          <w:rFonts w:ascii="Times New Roman" w:hAnsi="Times New Roman"/>
          <w:color w:val="222222"/>
          <w:sz w:val="24"/>
          <w:szCs w:val="24"/>
          <w:lang w:val="en-CA"/>
        </w:rPr>
        <w:t>. T</w:t>
      </w:r>
      <w:r w:rsidR="00F42EEA" w:rsidRPr="00B90EE6">
        <w:rPr>
          <w:rFonts w:ascii="Times New Roman" w:hAnsi="Times New Roman"/>
          <w:color w:val="222222"/>
          <w:sz w:val="24"/>
          <w:szCs w:val="24"/>
          <w:lang w:val="en-CA"/>
        </w:rPr>
        <w:t>he MLA international standards for notes, quotations and bibliography</w:t>
      </w:r>
      <w:r w:rsidR="004A77E0">
        <w:rPr>
          <w:rFonts w:ascii="Times New Roman" w:hAnsi="Times New Roman"/>
          <w:color w:val="222222"/>
          <w:sz w:val="24"/>
          <w:szCs w:val="24"/>
          <w:lang w:val="en-CA"/>
        </w:rPr>
        <w:t xml:space="preserve"> are required</w:t>
      </w:r>
      <w:r w:rsidR="00F42EEA" w:rsidRPr="00B90EE6">
        <w:rPr>
          <w:rFonts w:ascii="Times New Roman" w:hAnsi="Times New Roman"/>
          <w:color w:val="222222"/>
          <w:sz w:val="24"/>
          <w:szCs w:val="24"/>
          <w:lang w:val="en-CA"/>
        </w:rPr>
        <w:t xml:space="preserve">. </w:t>
      </w:r>
    </w:p>
    <w:p w:rsidR="006E4269" w:rsidRDefault="00441B7A" w:rsidP="00BB53D0">
      <w:pPr>
        <w:spacing w:after="0" w:line="240" w:lineRule="auto"/>
        <w:ind w:firstLine="708"/>
        <w:jc w:val="both"/>
        <w:rPr>
          <w:lang w:val="en-US"/>
        </w:rPr>
      </w:pPr>
      <w:r>
        <w:rPr>
          <w:rFonts w:ascii="Times New Roman" w:hAnsi="Times New Roman"/>
          <w:color w:val="222222"/>
          <w:sz w:val="24"/>
          <w:szCs w:val="24"/>
          <w:lang w:val="en-CA"/>
        </w:rPr>
        <w:t>The length of the paper shall</w:t>
      </w:r>
      <w:r w:rsidR="00F42EEA" w:rsidRPr="00B90EE6">
        <w:rPr>
          <w:rFonts w:ascii="Times New Roman" w:hAnsi="Times New Roman"/>
          <w:color w:val="222222"/>
          <w:sz w:val="24"/>
          <w:szCs w:val="24"/>
          <w:lang w:val="en-CA"/>
        </w:rPr>
        <w:t xml:space="preserve"> be 9 pages</w:t>
      </w:r>
      <w:r>
        <w:rPr>
          <w:rFonts w:ascii="Times New Roman" w:hAnsi="Times New Roman"/>
          <w:color w:val="222222"/>
          <w:sz w:val="24"/>
          <w:szCs w:val="24"/>
          <w:lang w:val="en-CA"/>
        </w:rPr>
        <w:t xml:space="preserve"> in total,</w:t>
      </w:r>
      <w:r w:rsidR="004A77E0">
        <w:rPr>
          <w:rFonts w:ascii="Times New Roman" w:hAnsi="Times New Roman"/>
          <w:color w:val="222222"/>
          <w:sz w:val="24"/>
          <w:szCs w:val="24"/>
          <w:lang w:val="en-CA"/>
        </w:rPr>
        <w:t xml:space="preserve"> which is equivalent to 2.</w:t>
      </w:r>
      <w:r w:rsidR="00F42EEA" w:rsidRPr="00B90EE6">
        <w:rPr>
          <w:rFonts w:ascii="Times New Roman" w:hAnsi="Times New Roman"/>
          <w:color w:val="222222"/>
          <w:sz w:val="24"/>
          <w:szCs w:val="24"/>
          <w:lang w:val="en-CA"/>
        </w:rPr>
        <w:t>500 words</w:t>
      </w:r>
      <w:r>
        <w:rPr>
          <w:rFonts w:ascii="Times New Roman" w:hAnsi="Times New Roman"/>
          <w:color w:val="222222"/>
          <w:sz w:val="24"/>
          <w:szCs w:val="24"/>
          <w:lang w:val="en-CA"/>
        </w:rPr>
        <w:t xml:space="preserve">, </w:t>
      </w:r>
      <w:r w:rsidRPr="00B90EE6">
        <w:rPr>
          <w:rFonts w:ascii="Times New Roman" w:hAnsi="Times New Roman"/>
          <w:color w:val="222222"/>
          <w:sz w:val="24"/>
          <w:szCs w:val="24"/>
          <w:lang w:val="en-CA"/>
        </w:rPr>
        <w:t>typed</w:t>
      </w:r>
      <w:r>
        <w:rPr>
          <w:rFonts w:ascii="Times New Roman" w:hAnsi="Times New Roman"/>
          <w:color w:val="222222"/>
          <w:sz w:val="24"/>
          <w:szCs w:val="24"/>
          <w:lang w:val="en-CA"/>
        </w:rPr>
        <w:t xml:space="preserve"> in 12 points and double spaced</w:t>
      </w:r>
      <w:r w:rsidR="004A77E0">
        <w:rPr>
          <w:rFonts w:ascii="Times New Roman" w:hAnsi="Times New Roman"/>
          <w:color w:val="222222"/>
          <w:sz w:val="24"/>
          <w:szCs w:val="24"/>
          <w:lang w:val="en-CA"/>
        </w:rPr>
        <w:t>. The oral reading will take</w:t>
      </w:r>
      <w:r w:rsidR="00F42EEA" w:rsidRPr="00B90EE6">
        <w:rPr>
          <w:rFonts w:ascii="Times New Roman" w:hAnsi="Times New Roman"/>
          <w:color w:val="222222"/>
          <w:sz w:val="24"/>
          <w:szCs w:val="24"/>
          <w:lang w:val="en-CA"/>
        </w:rPr>
        <w:t xml:space="preserve"> no more than 20 minutes. Participan</w:t>
      </w:r>
      <w:r>
        <w:rPr>
          <w:rFonts w:ascii="Times New Roman" w:hAnsi="Times New Roman"/>
          <w:color w:val="222222"/>
          <w:sz w:val="24"/>
          <w:szCs w:val="24"/>
          <w:lang w:val="en-CA"/>
        </w:rPr>
        <w:t>ts should bring a hard copy of their paper or their own lap</w:t>
      </w:r>
      <w:r w:rsidR="00F42EEA" w:rsidRPr="00B90EE6">
        <w:rPr>
          <w:rFonts w:ascii="Times New Roman" w:hAnsi="Times New Roman"/>
          <w:color w:val="222222"/>
          <w:sz w:val="24"/>
          <w:szCs w:val="24"/>
          <w:lang w:val="en-CA"/>
        </w:rPr>
        <w:t xml:space="preserve">top.  </w:t>
      </w:r>
    </w:p>
    <w:p w:rsidR="00152E16" w:rsidRPr="00441B7A" w:rsidRDefault="00152E16" w:rsidP="00BB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</w:p>
    <w:p w:rsidR="0023764A" w:rsidRDefault="00B47FE7" w:rsidP="00BB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lang w:val="en-CA"/>
        </w:rPr>
      </w:pPr>
      <w:r>
        <w:rPr>
          <w:rFonts w:ascii="Times New Roman" w:hAnsi="Times New Roman"/>
          <w:color w:val="222222"/>
          <w:sz w:val="24"/>
          <w:szCs w:val="24"/>
          <w:lang w:val="en-CA"/>
        </w:rPr>
        <w:t>THEMES</w:t>
      </w:r>
    </w:p>
    <w:p w:rsidR="00875EED" w:rsidRPr="00B90EE6" w:rsidRDefault="00B47FE7" w:rsidP="008257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22222"/>
          <w:sz w:val="24"/>
          <w:szCs w:val="24"/>
          <w:lang w:val="en-CA"/>
        </w:rPr>
      </w:pPr>
      <w:r>
        <w:rPr>
          <w:rFonts w:ascii="Times New Roman" w:hAnsi="Times New Roman"/>
          <w:color w:val="222222"/>
          <w:sz w:val="24"/>
          <w:szCs w:val="24"/>
          <w:lang w:val="en-CA"/>
        </w:rPr>
        <w:br/>
      </w:r>
      <w:r w:rsidR="00875EED" w:rsidRPr="00B90EE6">
        <w:rPr>
          <w:rFonts w:ascii="Times New Roman" w:hAnsi="Times New Roman"/>
          <w:color w:val="222222"/>
          <w:sz w:val="24"/>
          <w:szCs w:val="24"/>
          <w:lang w:val="en-CA"/>
        </w:rPr>
        <w:t xml:space="preserve">- Hispanic American Modernism and the transformative influence of José Enrique </w:t>
      </w:r>
      <w:proofErr w:type="spellStart"/>
      <w:r w:rsidR="00875EED" w:rsidRPr="00B90EE6">
        <w:rPr>
          <w:rFonts w:ascii="Times New Roman" w:hAnsi="Times New Roman"/>
          <w:color w:val="222222"/>
          <w:sz w:val="24"/>
          <w:szCs w:val="24"/>
          <w:lang w:val="en-CA"/>
        </w:rPr>
        <w:t>Rodó</w:t>
      </w:r>
      <w:proofErr w:type="spellEnd"/>
      <w:r w:rsidR="004A77E0">
        <w:rPr>
          <w:rFonts w:ascii="Times New Roman" w:hAnsi="Times New Roman"/>
          <w:color w:val="222222"/>
          <w:sz w:val="24"/>
          <w:szCs w:val="24"/>
          <w:lang w:val="en-CA"/>
        </w:rPr>
        <w:t>.</w:t>
      </w:r>
      <w:r w:rsidR="004A77E0">
        <w:rPr>
          <w:rFonts w:ascii="Times New Roman" w:hAnsi="Times New Roman"/>
          <w:color w:val="222222"/>
          <w:sz w:val="24"/>
          <w:szCs w:val="24"/>
          <w:lang w:val="en-CA"/>
        </w:rPr>
        <w:br/>
        <w:t xml:space="preserve">- </w:t>
      </w:r>
      <w:r w:rsidR="00875EED" w:rsidRPr="00B90EE6">
        <w:rPr>
          <w:rFonts w:ascii="Times New Roman" w:hAnsi="Times New Roman"/>
          <w:color w:val="222222"/>
          <w:sz w:val="24"/>
          <w:szCs w:val="24"/>
          <w:lang w:val="en-CA"/>
        </w:rPr>
        <w:t xml:space="preserve">Theories and debates about </w:t>
      </w:r>
      <w:r w:rsidR="00875EED" w:rsidRPr="00B90EE6">
        <w:rPr>
          <w:rFonts w:ascii="Times New Roman" w:hAnsi="Times New Roman"/>
          <w:i/>
          <w:color w:val="222222"/>
          <w:sz w:val="24"/>
          <w:szCs w:val="24"/>
          <w:lang w:val="en-CA"/>
        </w:rPr>
        <w:t>Ariel</w:t>
      </w:r>
      <w:r w:rsidR="009D0D32" w:rsidRPr="00B90EE6">
        <w:rPr>
          <w:rFonts w:ascii="Times New Roman" w:hAnsi="Times New Roman"/>
          <w:i/>
          <w:color w:val="222222"/>
          <w:sz w:val="24"/>
          <w:szCs w:val="24"/>
          <w:lang w:val="en-CA"/>
        </w:rPr>
        <w:t xml:space="preserve"> </w:t>
      </w:r>
      <w:r w:rsidR="009D0D32" w:rsidRPr="00B90EE6">
        <w:rPr>
          <w:rFonts w:ascii="Times New Roman" w:hAnsi="Times New Roman"/>
          <w:color w:val="222222"/>
          <w:sz w:val="24"/>
          <w:szCs w:val="24"/>
          <w:lang w:val="en-CA"/>
        </w:rPr>
        <w:t>now in 2017</w:t>
      </w:r>
      <w:r w:rsidR="004A77E0">
        <w:rPr>
          <w:rFonts w:ascii="Times New Roman" w:hAnsi="Times New Roman"/>
          <w:color w:val="222222"/>
          <w:sz w:val="24"/>
          <w:szCs w:val="24"/>
          <w:lang w:val="en-CA"/>
        </w:rPr>
        <w:t>.</w:t>
      </w:r>
      <w:r w:rsidR="00875EED" w:rsidRPr="00B90EE6">
        <w:rPr>
          <w:rFonts w:ascii="Times New Roman" w:hAnsi="Times New Roman"/>
          <w:color w:val="222222"/>
          <w:sz w:val="24"/>
          <w:szCs w:val="24"/>
          <w:lang w:val="en-CA"/>
        </w:rPr>
        <w:br/>
        <w:t xml:space="preserve">- Intertextuality and dialogism of </w:t>
      </w:r>
      <w:proofErr w:type="spellStart"/>
      <w:r w:rsidR="00875EED" w:rsidRPr="00B90EE6">
        <w:rPr>
          <w:rFonts w:ascii="Times New Roman" w:hAnsi="Times New Roman"/>
          <w:color w:val="222222"/>
          <w:sz w:val="24"/>
          <w:szCs w:val="24"/>
          <w:lang w:val="en-CA"/>
        </w:rPr>
        <w:t>Rodó's</w:t>
      </w:r>
      <w:proofErr w:type="spellEnd"/>
      <w:r w:rsidR="00875EED" w:rsidRPr="00B90EE6">
        <w:rPr>
          <w:rFonts w:ascii="Times New Roman" w:hAnsi="Times New Roman"/>
          <w:color w:val="222222"/>
          <w:sz w:val="24"/>
          <w:szCs w:val="24"/>
          <w:lang w:val="en-CA"/>
        </w:rPr>
        <w:t xml:space="preserve"> work with other European and American thinkers</w:t>
      </w:r>
      <w:r w:rsidR="00875EED" w:rsidRPr="00B90EE6">
        <w:rPr>
          <w:rFonts w:ascii="Times New Roman" w:hAnsi="Times New Roman"/>
          <w:color w:val="222222"/>
          <w:sz w:val="24"/>
          <w:szCs w:val="24"/>
          <w:lang w:val="en-CA"/>
        </w:rPr>
        <w:br/>
        <w:t>- Literature, national and internatio</w:t>
      </w:r>
      <w:r w:rsidR="006C0602">
        <w:rPr>
          <w:rFonts w:ascii="Times New Roman" w:hAnsi="Times New Roman"/>
          <w:color w:val="222222"/>
          <w:sz w:val="24"/>
          <w:szCs w:val="24"/>
          <w:lang w:val="en-CA"/>
        </w:rPr>
        <w:t>nal politics</w:t>
      </w:r>
      <w:r w:rsidR="004A77E0">
        <w:rPr>
          <w:rFonts w:ascii="Times New Roman" w:hAnsi="Times New Roman"/>
          <w:color w:val="222222"/>
          <w:sz w:val="24"/>
          <w:szCs w:val="24"/>
          <w:lang w:val="en-CA"/>
        </w:rPr>
        <w:t>,</w:t>
      </w:r>
      <w:r w:rsidR="006C0602">
        <w:rPr>
          <w:rFonts w:ascii="Times New Roman" w:hAnsi="Times New Roman"/>
          <w:color w:val="222222"/>
          <w:sz w:val="24"/>
          <w:szCs w:val="24"/>
          <w:lang w:val="en-CA"/>
        </w:rPr>
        <w:t xml:space="preserve"> and ethics</w:t>
      </w:r>
      <w:r w:rsidR="00875EED" w:rsidRPr="00B90EE6">
        <w:rPr>
          <w:rFonts w:ascii="Times New Roman" w:hAnsi="Times New Roman"/>
          <w:color w:val="222222"/>
          <w:sz w:val="24"/>
          <w:szCs w:val="24"/>
          <w:lang w:val="en-CA"/>
        </w:rPr>
        <w:t xml:space="preserve"> in </w:t>
      </w:r>
      <w:proofErr w:type="spellStart"/>
      <w:r w:rsidR="00875EED" w:rsidRPr="00B90EE6">
        <w:rPr>
          <w:rFonts w:ascii="Times New Roman" w:hAnsi="Times New Roman"/>
          <w:color w:val="222222"/>
          <w:sz w:val="24"/>
          <w:szCs w:val="24"/>
          <w:lang w:val="en-CA"/>
        </w:rPr>
        <w:t>Rodó's</w:t>
      </w:r>
      <w:proofErr w:type="spellEnd"/>
      <w:r w:rsidR="00875EED" w:rsidRPr="00B90EE6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="006C0602">
        <w:rPr>
          <w:rFonts w:ascii="Times New Roman" w:hAnsi="Times New Roman"/>
          <w:color w:val="222222"/>
          <w:sz w:val="24"/>
          <w:szCs w:val="24"/>
          <w:lang w:val="en-CA"/>
        </w:rPr>
        <w:t>work, as well as, throughout</w:t>
      </w:r>
      <w:r w:rsidR="00961AF0">
        <w:rPr>
          <w:rFonts w:ascii="Times New Roman" w:hAnsi="Times New Roman"/>
          <w:color w:val="222222"/>
          <w:sz w:val="24"/>
          <w:szCs w:val="24"/>
          <w:lang w:val="en-CA"/>
        </w:rPr>
        <w:t xml:space="preserve"> his public life</w:t>
      </w:r>
      <w:r w:rsidR="004A77E0">
        <w:rPr>
          <w:rFonts w:ascii="Times New Roman" w:hAnsi="Times New Roman"/>
          <w:color w:val="222222"/>
          <w:sz w:val="24"/>
          <w:szCs w:val="24"/>
          <w:lang w:val="en-CA"/>
        </w:rPr>
        <w:t>.</w:t>
      </w:r>
      <w:r w:rsidR="006C0602">
        <w:rPr>
          <w:rFonts w:ascii="Times New Roman" w:hAnsi="Times New Roman"/>
          <w:color w:val="222222"/>
          <w:sz w:val="24"/>
          <w:szCs w:val="24"/>
          <w:lang w:val="en-CA"/>
        </w:rPr>
        <w:br/>
        <w:t xml:space="preserve">- Evolution of </w:t>
      </w:r>
      <w:r w:rsidR="00875EED" w:rsidRPr="00B90EE6">
        <w:rPr>
          <w:rFonts w:ascii="Times New Roman" w:hAnsi="Times New Roman"/>
          <w:color w:val="222222"/>
          <w:sz w:val="24"/>
          <w:szCs w:val="24"/>
          <w:lang w:val="en-CA"/>
        </w:rPr>
        <w:t xml:space="preserve">José Enrique </w:t>
      </w:r>
      <w:proofErr w:type="spellStart"/>
      <w:r w:rsidR="00875EED" w:rsidRPr="00B90EE6">
        <w:rPr>
          <w:rFonts w:ascii="Times New Roman" w:hAnsi="Times New Roman"/>
          <w:color w:val="222222"/>
          <w:sz w:val="24"/>
          <w:szCs w:val="24"/>
          <w:lang w:val="en-CA"/>
        </w:rPr>
        <w:t>Rodó</w:t>
      </w:r>
      <w:r w:rsidR="00825714">
        <w:rPr>
          <w:rFonts w:ascii="Times New Roman" w:hAnsi="Times New Roman"/>
          <w:color w:val="222222"/>
          <w:sz w:val="24"/>
          <w:szCs w:val="24"/>
          <w:lang w:val="en-CA"/>
        </w:rPr>
        <w:t>’s</w:t>
      </w:r>
      <w:proofErr w:type="spellEnd"/>
      <w:r w:rsidR="006C0602">
        <w:rPr>
          <w:rFonts w:ascii="Times New Roman" w:hAnsi="Times New Roman"/>
          <w:color w:val="222222"/>
          <w:sz w:val="24"/>
          <w:szCs w:val="24"/>
          <w:lang w:val="en-CA"/>
        </w:rPr>
        <w:t xml:space="preserve"> ideas</w:t>
      </w:r>
      <w:r w:rsidR="00875EED" w:rsidRPr="00B90EE6">
        <w:rPr>
          <w:rFonts w:ascii="Times New Roman" w:hAnsi="Times New Roman"/>
          <w:color w:val="222222"/>
          <w:sz w:val="24"/>
          <w:szCs w:val="24"/>
          <w:lang w:val="en-CA"/>
        </w:rPr>
        <w:t xml:space="preserve"> in contemp</w:t>
      </w:r>
      <w:r w:rsidR="006C0602">
        <w:rPr>
          <w:rFonts w:ascii="Times New Roman" w:hAnsi="Times New Roman"/>
          <w:color w:val="222222"/>
          <w:sz w:val="24"/>
          <w:szCs w:val="24"/>
          <w:lang w:val="en-CA"/>
        </w:rPr>
        <w:t>orary Uruguay</w:t>
      </w:r>
      <w:r w:rsidR="006C0602">
        <w:rPr>
          <w:rFonts w:ascii="Times New Roman" w:hAnsi="Times New Roman"/>
          <w:color w:val="222222"/>
          <w:sz w:val="24"/>
          <w:szCs w:val="24"/>
          <w:lang w:val="en-CA"/>
        </w:rPr>
        <w:br/>
        <w:t xml:space="preserve">- </w:t>
      </w:r>
      <w:proofErr w:type="spellStart"/>
      <w:r w:rsidR="006C0602">
        <w:rPr>
          <w:rFonts w:ascii="Times New Roman" w:hAnsi="Times New Roman"/>
          <w:color w:val="222222"/>
          <w:sz w:val="24"/>
          <w:szCs w:val="24"/>
          <w:lang w:val="en-CA"/>
        </w:rPr>
        <w:t>Rodian</w:t>
      </w:r>
      <w:proofErr w:type="spellEnd"/>
      <w:r w:rsidR="006C0602">
        <w:rPr>
          <w:rFonts w:ascii="Times New Roman" w:hAnsi="Times New Roman"/>
          <w:color w:val="222222"/>
          <w:sz w:val="24"/>
          <w:szCs w:val="24"/>
          <w:lang w:val="en-CA"/>
        </w:rPr>
        <w:t xml:space="preserve"> studies in Europe and the Americas.</w:t>
      </w:r>
    </w:p>
    <w:p w:rsidR="00DC71CA" w:rsidRPr="00B90EE6" w:rsidRDefault="00DC71CA" w:rsidP="008257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22222"/>
          <w:sz w:val="24"/>
          <w:szCs w:val="24"/>
          <w:lang w:val="en-CA"/>
        </w:rPr>
      </w:pPr>
      <w:r>
        <w:rPr>
          <w:rFonts w:ascii="Times New Roman" w:hAnsi="Times New Roman"/>
          <w:color w:val="222222"/>
          <w:sz w:val="24"/>
          <w:szCs w:val="24"/>
          <w:lang w:val="en-CA"/>
        </w:rPr>
        <w:t xml:space="preserve">- </w:t>
      </w:r>
      <w:r w:rsidR="004A77E0">
        <w:rPr>
          <w:rFonts w:ascii="Times New Roman" w:hAnsi="Times New Roman"/>
          <w:color w:val="222222"/>
          <w:sz w:val="24"/>
          <w:szCs w:val="24"/>
          <w:lang w:val="en-CA"/>
        </w:rPr>
        <w:t>Philosophical a</w:t>
      </w:r>
      <w:r w:rsidR="006C0602">
        <w:rPr>
          <w:rFonts w:ascii="Times New Roman" w:hAnsi="Times New Roman"/>
          <w:color w:val="222222"/>
          <w:sz w:val="24"/>
          <w:szCs w:val="24"/>
          <w:lang w:val="en-CA"/>
        </w:rPr>
        <w:t>pproach to</w:t>
      </w:r>
      <w:r w:rsidR="00152E16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proofErr w:type="spellStart"/>
      <w:r w:rsidR="00152E16">
        <w:rPr>
          <w:rFonts w:ascii="Times New Roman" w:hAnsi="Times New Roman"/>
          <w:color w:val="222222"/>
          <w:sz w:val="24"/>
          <w:szCs w:val="24"/>
          <w:lang w:val="en-CA"/>
        </w:rPr>
        <w:t>Rod</w:t>
      </w:r>
      <w:r w:rsidR="00152E16" w:rsidRPr="00B90EE6">
        <w:rPr>
          <w:rFonts w:ascii="Times New Roman" w:hAnsi="Times New Roman"/>
          <w:color w:val="222222"/>
          <w:sz w:val="24"/>
          <w:szCs w:val="24"/>
          <w:lang w:val="en-CA"/>
        </w:rPr>
        <w:t>ó's</w:t>
      </w:r>
      <w:proofErr w:type="spellEnd"/>
      <w:r w:rsidR="00152E16">
        <w:rPr>
          <w:rFonts w:ascii="Times New Roman" w:hAnsi="Times New Roman"/>
          <w:color w:val="222222"/>
          <w:sz w:val="24"/>
          <w:szCs w:val="24"/>
          <w:lang w:val="en-CA"/>
        </w:rPr>
        <w:t xml:space="preserve"> thinking</w:t>
      </w:r>
    </w:p>
    <w:p w:rsidR="00F42EEA" w:rsidRPr="00B90EE6" w:rsidRDefault="00F42EEA" w:rsidP="00BB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lang w:val="en-CA"/>
        </w:rPr>
      </w:pPr>
    </w:p>
    <w:p w:rsidR="00F42EEA" w:rsidRPr="00766CBC" w:rsidRDefault="00F42EEA" w:rsidP="00BB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CA"/>
        </w:rPr>
      </w:pPr>
      <w:r w:rsidRPr="00F42EEA">
        <w:rPr>
          <w:rFonts w:ascii="Times New Roman" w:hAnsi="Times New Roman"/>
          <w:color w:val="000000"/>
          <w:sz w:val="24"/>
          <w:szCs w:val="24"/>
          <w:lang w:val="en-US"/>
        </w:rPr>
        <w:t xml:space="preserve">For more information, please contact </w:t>
      </w:r>
      <w:r w:rsidR="00107D5A">
        <w:rPr>
          <w:rFonts w:ascii="Times New Roman" w:hAnsi="Times New Roman"/>
          <w:color w:val="000000"/>
          <w:sz w:val="24"/>
          <w:szCs w:val="24"/>
          <w:lang w:val="en-US"/>
        </w:rPr>
        <w:t xml:space="preserve">Professor </w:t>
      </w:r>
      <w:hyperlink r:id="rId5" w:history="1">
        <w:r w:rsidRPr="00107D5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lady.rojas@concordia.ca</w:t>
        </w:r>
      </w:hyperlink>
      <w:r w:rsidR="00825714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en-US"/>
        </w:rPr>
        <w:t>,</w:t>
      </w:r>
      <w:r w:rsidRPr="00107D5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033A8">
        <w:rPr>
          <w:rFonts w:ascii="Times New Roman" w:hAnsi="Times New Roman"/>
          <w:color w:val="000000"/>
          <w:sz w:val="24"/>
          <w:szCs w:val="24"/>
          <w:lang w:val="en-US"/>
        </w:rPr>
        <w:t xml:space="preserve">and </w:t>
      </w:r>
      <w:r w:rsidR="00107D5A">
        <w:rPr>
          <w:rFonts w:ascii="Times New Roman" w:hAnsi="Times New Roman"/>
          <w:color w:val="000000"/>
          <w:sz w:val="24"/>
          <w:szCs w:val="24"/>
          <w:lang w:val="en-US"/>
        </w:rPr>
        <w:t xml:space="preserve">please </w:t>
      </w:r>
      <w:r w:rsidR="005033A8">
        <w:rPr>
          <w:rFonts w:ascii="Times New Roman" w:hAnsi="Times New Roman"/>
          <w:color w:val="000000"/>
          <w:sz w:val="24"/>
          <w:szCs w:val="24"/>
          <w:lang w:val="en-US"/>
        </w:rPr>
        <w:t>copy your message to M</w:t>
      </w:r>
      <w:r w:rsidR="00076C0D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="005033A8">
        <w:rPr>
          <w:rFonts w:ascii="Times New Roman" w:hAnsi="Times New Roman"/>
          <w:color w:val="000000"/>
          <w:sz w:val="24"/>
          <w:szCs w:val="24"/>
          <w:lang w:val="en-US"/>
        </w:rPr>
        <w:t xml:space="preserve">. Luis Coronel, </w:t>
      </w:r>
      <w:r w:rsidR="009D44B5">
        <w:rPr>
          <w:rFonts w:ascii="Times New Roman" w:hAnsi="Times New Roman"/>
          <w:color w:val="000000"/>
          <w:sz w:val="24"/>
          <w:szCs w:val="24"/>
          <w:lang w:val="en-US"/>
        </w:rPr>
        <w:t xml:space="preserve">Consul </w:t>
      </w:r>
      <w:r w:rsidR="00825714">
        <w:rPr>
          <w:rFonts w:ascii="Times New Roman" w:hAnsi="Times New Roman"/>
          <w:color w:val="000000"/>
          <w:sz w:val="24"/>
          <w:szCs w:val="24"/>
          <w:lang w:val="en-US"/>
        </w:rPr>
        <w:t xml:space="preserve">General </w:t>
      </w:r>
      <w:r w:rsidR="005033A8">
        <w:rPr>
          <w:rFonts w:ascii="Times New Roman" w:hAnsi="Times New Roman"/>
          <w:color w:val="000000"/>
          <w:sz w:val="24"/>
          <w:szCs w:val="24"/>
          <w:lang w:val="en-US"/>
        </w:rPr>
        <w:t>of Uruguay in Montreal</w:t>
      </w:r>
      <w:r w:rsidR="00DC723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="00766CBC" w:rsidRPr="00766CBC">
        <w:rPr>
          <w:rFonts w:ascii="Times New Roman" w:hAnsi="Times New Roman"/>
          <w:color w:val="000000"/>
          <w:sz w:val="24"/>
          <w:szCs w:val="24"/>
          <w:lang w:val="en-CA"/>
        </w:rPr>
        <w:t>cgmontreal@mrree.gub.uy</w:t>
      </w:r>
    </w:p>
    <w:p w:rsidR="006063FF" w:rsidRPr="006063FF" w:rsidRDefault="006063FF" w:rsidP="006063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CA"/>
        </w:rPr>
      </w:pPr>
    </w:p>
    <w:p w:rsidR="00766CBC" w:rsidRDefault="00766CBC" w:rsidP="00766CBC">
      <w:pPr>
        <w:spacing w:after="0" w:line="240" w:lineRule="auto"/>
        <w:rPr>
          <w:rFonts w:ascii="Edwardian Script ITC" w:hAnsi="Edwardian Script ITC"/>
          <w:b/>
          <w:sz w:val="32"/>
          <w:szCs w:val="32"/>
          <w:lang w:val="es-UY"/>
        </w:rPr>
      </w:pPr>
      <w:r>
        <w:rPr>
          <w:noProof/>
          <w:lang w:val="es-ES_tradnl" w:eastAsia="es-ES_tradnl"/>
        </w:rPr>
        <w:drawing>
          <wp:inline distT="0" distB="0" distL="0" distR="0">
            <wp:extent cx="979712" cy="859971"/>
            <wp:effectExtent l="0" t="0" r="0" b="0"/>
            <wp:docPr id="3" name="Picture 3" descr="ESCU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ESCUDO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865" cy="857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 Black" w:hAnsi="Arial Black"/>
          <w:noProof/>
          <w:sz w:val="36"/>
          <w:szCs w:val="36"/>
          <w:lang w:val="es-ES_tradnl" w:eastAsia="es-ES_tradnl"/>
        </w:rPr>
        <w:drawing>
          <wp:inline distT="0" distB="0" distL="0" distR="0">
            <wp:extent cx="1382485" cy="696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54" t="7906" r="18430" b="76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43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Edwardian Script ITC" w:hAnsi="Edwardian Script ITC"/>
          <w:b/>
          <w:sz w:val="32"/>
          <w:szCs w:val="32"/>
          <w:lang w:val="es-UY"/>
        </w:rPr>
        <w:t>Consulado General del Uruguay</w:t>
      </w:r>
    </w:p>
    <w:p w:rsidR="005033A8" w:rsidRPr="00152E16" w:rsidRDefault="00766CBC" w:rsidP="00152E16">
      <w:pPr>
        <w:spacing w:after="0" w:line="240" w:lineRule="auto"/>
        <w:rPr>
          <w:rFonts w:ascii="Edwardian Script ITC" w:hAnsi="Edwardian Script ITC"/>
          <w:b/>
          <w:sz w:val="32"/>
          <w:szCs w:val="32"/>
          <w:lang w:val="es-UY"/>
        </w:rPr>
      </w:pPr>
      <w:r>
        <w:rPr>
          <w:rFonts w:ascii="Edwardian Script ITC" w:hAnsi="Edwardian Script ITC"/>
          <w:b/>
          <w:sz w:val="32"/>
          <w:szCs w:val="32"/>
          <w:lang w:val="es-UY"/>
        </w:rPr>
        <w:t>Montreal, Canadá</w:t>
      </w:r>
    </w:p>
    <w:p w:rsidR="005033A8" w:rsidRPr="00766CBC" w:rsidRDefault="00766CBC" w:rsidP="00766CBC">
      <w:pPr>
        <w:autoSpaceDE w:val="0"/>
        <w:autoSpaceDN w:val="0"/>
        <w:adjustRightInd w:val="0"/>
        <w:spacing w:after="0" w:line="240" w:lineRule="auto"/>
        <w:ind w:left="708" w:hanging="708"/>
        <w:jc w:val="right"/>
        <w:rPr>
          <w:rFonts w:ascii="Times New Roman" w:hAnsi="Times New Roman"/>
          <w:sz w:val="24"/>
          <w:szCs w:val="24"/>
          <w:lang w:val="es-ES_tradnl"/>
        </w:rPr>
      </w:pPr>
      <w:r>
        <w:rPr>
          <w:noProof/>
          <w:color w:val="0000EE"/>
          <w:lang w:val="es-ES_tradnl" w:eastAsia="es-ES_tradnl"/>
        </w:rPr>
        <w:lastRenderedPageBreak/>
        <w:drawing>
          <wp:inline distT="0" distB="0" distL="0" distR="0">
            <wp:extent cx="1523999" cy="489858"/>
            <wp:effectExtent l="0" t="0" r="0" b="0"/>
            <wp:docPr id="9" name="Picture 9" descr="CCLM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CL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999" cy="48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7CF" w:rsidRPr="007C67CF" w:rsidRDefault="007C67CF" w:rsidP="00BB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val="es-ES_tradnl"/>
        </w:rPr>
      </w:pPr>
      <w:r w:rsidRPr="00266D8A">
        <w:rPr>
          <w:rFonts w:ascii="Times New Roman" w:hAnsi="Times New Roman"/>
          <w:b/>
          <w:sz w:val="24"/>
          <w:szCs w:val="24"/>
          <w:lang w:val="es-ES_tradnl"/>
        </w:rPr>
        <w:t>Convocatoria de</w:t>
      </w:r>
      <w:r w:rsidRPr="007C67CF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7C67CF">
        <w:rPr>
          <w:rFonts w:ascii="Times New Roman" w:hAnsi="Times New Roman"/>
          <w:b/>
          <w:bCs/>
          <w:color w:val="333333"/>
          <w:sz w:val="24"/>
          <w:szCs w:val="24"/>
          <w:lang w:val="es-ES_tradnl"/>
        </w:rPr>
        <w:t xml:space="preserve">ponencias. </w:t>
      </w:r>
      <w:r w:rsidR="00B90EE6" w:rsidRPr="00766CBC">
        <w:rPr>
          <w:rFonts w:ascii="Times New Roman" w:hAnsi="Times New Roman"/>
          <w:b/>
          <w:bCs/>
          <w:color w:val="333333"/>
          <w:sz w:val="24"/>
          <w:szCs w:val="24"/>
          <w:lang w:val="es-ES_tradnl"/>
        </w:rPr>
        <w:t>Jornada</w:t>
      </w:r>
      <w:r w:rsidRPr="007C67CF">
        <w:rPr>
          <w:rFonts w:ascii="Times New Roman" w:hAnsi="Times New Roman"/>
          <w:b/>
          <w:bCs/>
          <w:color w:val="333333"/>
          <w:sz w:val="24"/>
          <w:szCs w:val="24"/>
          <w:lang w:val="es-ES_tradnl"/>
        </w:rPr>
        <w:t xml:space="preserve"> Literar</w:t>
      </w:r>
      <w:r>
        <w:rPr>
          <w:rFonts w:ascii="Times New Roman" w:hAnsi="Times New Roman"/>
          <w:b/>
          <w:bCs/>
          <w:color w:val="333333"/>
          <w:sz w:val="24"/>
          <w:szCs w:val="24"/>
          <w:lang w:val="es-ES_tradnl"/>
        </w:rPr>
        <w:t>ia</w:t>
      </w:r>
      <w:r w:rsidRPr="007C67CF">
        <w:rPr>
          <w:rFonts w:ascii="Times New Roman" w:hAnsi="Times New Roman"/>
          <w:b/>
          <w:bCs/>
          <w:color w:val="333333"/>
          <w:sz w:val="24"/>
          <w:szCs w:val="24"/>
          <w:lang w:val="es-ES_tradnl"/>
        </w:rPr>
        <w:t xml:space="preserve"> International </w:t>
      </w:r>
      <w:r>
        <w:rPr>
          <w:rFonts w:ascii="Times New Roman" w:hAnsi="Times New Roman"/>
          <w:b/>
          <w:bCs/>
          <w:color w:val="333333"/>
          <w:sz w:val="24"/>
          <w:szCs w:val="24"/>
          <w:lang w:val="es-ES_tradnl"/>
        </w:rPr>
        <w:t>en</w:t>
      </w:r>
      <w:r w:rsidRPr="007C67CF">
        <w:rPr>
          <w:rFonts w:ascii="Times New Roman" w:hAnsi="Times New Roman"/>
          <w:b/>
          <w:bCs/>
          <w:color w:val="333333"/>
          <w:sz w:val="24"/>
          <w:szCs w:val="24"/>
          <w:lang w:val="es-ES_tradnl"/>
        </w:rPr>
        <w:t xml:space="preserve"> Concordia </w:t>
      </w:r>
      <w:proofErr w:type="spellStart"/>
      <w:r w:rsidRPr="007C67CF">
        <w:rPr>
          <w:rFonts w:ascii="Times New Roman" w:hAnsi="Times New Roman"/>
          <w:b/>
          <w:bCs/>
          <w:color w:val="333333"/>
          <w:sz w:val="24"/>
          <w:szCs w:val="24"/>
          <w:lang w:val="es-ES_tradnl"/>
        </w:rPr>
        <w:t>University</w:t>
      </w:r>
      <w:proofErr w:type="spellEnd"/>
      <w:r w:rsidR="00266D8A">
        <w:rPr>
          <w:rFonts w:ascii="Times New Roman" w:hAnsi="Times New Roman"/>
          <w:b/>
          <w:bCs/>
          <w:color w:val="333333"/>
          <w:sz w:val="24"/>
          <w:szCs w:val="24"/>
          <w:lang w:val="es-ES_tradnl"/>
        </w:rPr>
        <w:t xml:space="preserve">, </w:t>
      </w:r>
      <w:r w:rsidRPr="007C67CF">
        <w:rPr>
          <w:rFonts w:ascii="Times New Roman" w:hAnsi="Times New Roman"/>
          <w:color w:val="333333"/>
          <w:sz w:val="24"/>
          <w:szCs w:val="24"/>
          <w:lang w:val="es-ES_tradnl"/>
        </w:rPr>
        <w:t xml:space="preserve">“El </w:t>
      </w:r>
      <w:r w:rsidR="00766CBC" w:rsidRPr="007C67CF">
        <w:rPr>
          <w:rFonts w:ascii="Times New Roman" w:hAnsi="Times New Roman"/>
          <w:color w:val="333333"/>
          <w:sz w:val="24"/>
          <w:szCs w:val="24"/>
          <w:lang w:val="es-ES_tradnl"/>
        </w:rPr>
        <w:t>Internacionalism</w:t>
      </w:r>
      <w:r w:rsidR="00766CBC">
        <w:rPr>
          <w:rFonts w:ascii="Times New Roman" w:hAnsi="Times New Roman"/>
          <w:color w:val="333333"/>
          <w:sz w:val="24"/>
          <w:szCs w:val="24"/>
          <w:lang w:val="es-ES_tradnl"/>
        </w:rPr>
        <w:t>o</w:t>
      </w:r>
      <w:r w:rsidRPr="007C67CF">
        <w:rPr>
          <w:rFonts w:ascii="Times New Roman" w:hAnsi="Times New Roman"/>
          <w:color w:val="333333"/>
          <w:sz w:val="24"/>
          <w:szCs w:val="24"/>
          <w:lang w:val="es-ES_tradnl"/>
        </w:rPr>
        <w:t xml:space="preserve"> American</w:t>
      </w:r>
      <w:r>
        <w:rPr>
          <w:rFonts w:ascii="Times New Roman" w:hAnsi="Times New Roman"/>
          <w:color w:val="333333"/>
          <w:sz w:val="24"/>
          <w:szCs w:val="24"/>
          <w:lang w:val="es-ES_tradnl"/>
        </w:rPr>
        <w:t>o</w:t>
      </w:r>
      <w:r w:rsidRPr="007C67CF">
        <w:rPr>
          <w:rFonts w:ascii="Times New Roman" w:hAnsi="Times New Roman"/>
          <w:color w:val="333333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es-ES_tradnl"/>
        </w:rPr>
        <w:t>de</w:t>
      </w:r>
      <w:r w:rsidRPr="007C67CF">
        <w:rPr>
          <w:rFonts w:ascii="Times New Roman" w:hAnsi="Times New Roman"/>
          <w:color w:val="333333"/>
          <w:sz w:val="24"/>
          <w:szCs w:val="24"/>
          <w:lang w:val="es-ES_tradnl"/>
        </w:rPr>
        <w:t xml:space="preserve"> José Enrique Rodó: </w:t>
      </w:r>
      <w:r>
        <w:rPr>
          <w:rFonts w:ascii="Times New Roman" w:hAnsi="Times New Roman"/>
          <w:color w:val="333333"/>
          <w:sz w:val="24"/>
          <w:szCs w:val="24"/>
          <w:lang w:val="es-ES_tradnl"/>
        </w:rPr>
        <w:t xml:space="preserve">Homenaje Literario a su </w:t>
      </w:r>
      <w:r w:rsidRPr="007C67CF">
        <w:rPr>
          <w:rFonts w:ascii="Times New Roman" w:hAnsi="Times New Roman"/>
          <w:color w:val="333333"/>
          <w:sz w:val="24"/>
          <w:szCs w:val="24"/>
          <w:lang w:val="es-ES_tradnl"/>
        </w:rPr>
        <w:t>Centenar</w:t>
      </w:r>
      <w:r>
        <w:rPr>
          <w:rFonts w:ascii="Times New Roman" w:hAnsi="Times New Roman"/>
          <w:color w:val="333333"/>
          <w:sz w:val="24"/>
          <w:szCs w:val="24"/>
          <w:lang w:val="es-ES_tradnl"/>
        </w:rPr>
        <w:t>io</w:t>
      </w:r>
      <w:r w:rsidRPr="007C67CF">
        <w:rPr>
          <w:rFonts w:ascii="Times New Roman" w:hAnsi="Times New Roman"/>
          <w:color w:val="333333"/>
          <w:sz w:val="24"/>
          <w:szCs w:val="24"/>
          <w:lang w:val="es-ES_tradnl"/>
        </w:rPr>
        <w:t>.”</w:t>
      </w:r>
      <w:r w:rsidRPr="007C67CF">
        <w:rPr>
          <w:rFonts w:ascii="Times New Roman" w:hAnsi="Times New Roman"/>
          <w:color w:val="222222"/>
          <w:sz w:val="24"/>
          <w:szCs w:val="24"/>
          <w:lang w:val="es-ES_tradnl"/>
        </w:rPr>
        <w:t xml:space="preserve">  </w:t>
      </w:r>
      <w:r w:rsidR="00063D3E">
        <w:rPr>
          <w:rFonts w:ascii="Times New Roman" w:hAnsi="Times New Roman"/>
          <w:color w:val="222222"/>
          <w:sz w:val="24"/>
          <w:szCs w:val="24"/>
          <w:lang w:val="es-ES_tradnl"/>
        </w:rPr>
        <w:t xml:space="preserve">LB: 125, </w:t>
      </w:r>
      <w:bookmarkStart w:id="0" w:name="_GoBack"/>
      <w:bookmarkEnd w:id="0"/>
      <w:r w:rsidR="00BB5DDF">
        <w:rPr>
          <w:rFonts w:ascii="Times New Roman" w:hAnsi="Times New Roman"/>
          <w:sz w:val="24"/>
          <w:szCs w:val="24"/>
          <w:lang w:val="es-ES_tradnl"/>
        </w:rPr>
        <w:t xml:space="preserve">Sala J.A. </w:t>
      </w:r>
      <w:r w:rsidR="002934C2" w:rsidRPr="002934C2">
        <w:rPr>
          <w:rFonts w:ascii="Times New Roman" w:hAnsi="Times New Roman"/>
          <w:color w:val="333333"/>
          <w:sz w:val="24"/>
          <w:szCs w:val="24"/>
          <w:lang w:val="es-ES_tradnl"/>
        </w:rPr>
        <w:t>Deseve</w:t>
      </w:r>
      <w:r w:rsidR="002934C2">
        <w:rPr>
          <w:rFonts w:ascii="Times New Roman" w:hAnsi="Times New Roman"/>
          <w:color w:val="333333"/>
          <w:sz w:val="24"/>
          <w:szCs w:val="24"/>
          <w:lang w:val="es-ES_tradnl"/>
        </w:rPr>
        <w:t>,</w:t>
      </w:r>
      <w:r w:rsidR="002934C2" w:rsidRPr="002934C2">
        <w:rPr>
          <w:rFonts w:ascii="Times New Roman" w:hAnsi="Times New Roman"/>
          <w:color w:val="333333"/>
          <w:sz w:val="24"/>
          <w:szCs w:val="24"/>
          <w:lang w:val="es-ES_tradnl"/>
        </w:rPr>
        <w:t xml:space="preserve"> </w:t>
      </w:r>
      <w:r w:rsidR="002934C2">
        <w:rPr>
          <w:rFonts w:ascii="Times New Roman" w:hAnsi="Times New Roman"/>
          <w:color w:val="333333"/>
          <w:sz w:val="24"/>
          <w:szCs w:val="24"/>
          <w:lang w:val="es-ES_tradnl"/>
        </w:rPr>
        <w:t xml:space="preserve">1400 Boulevard de </w:t>
      </w:r>
      <w:proofErr w:type="spellStart"/>
      <w:r w:rsidR="002934C2">
        <w:rPr>
          <w:rFonts w:ascii="Times New Roman" w:hAnsi="Times New Roman"/>
          <w:color w:val="333333"/>
          <w:sz w:val="24"/>
          <w:szCs w:val="24"/>
          <w:lang w:val="es-ES_tradnl"/>
        </w:rPr>
        <w:t>Maisonneuve</w:t>
      </w:r>
      <w:proofErr w:type="spellEnd"/>
      <w:r w:rsidR="002934C2">
        <w:rPr>
          <w:rFonts w:ascii="Times New Roman" w:hAnsi="Times New Roman"/>
          <w:color w:val="333333"/>
          <w:sz w:val="24"/>
          <w:szCs w:val="24"/>
          <w:lang w:val="es-ES_tradnl"/>
        </w:rPr>
        <w:t xml:space="preserve"> Oeste, </w:t>
      </w:r>
      <w:r w:rsidR="002934C2" w:rsidRPr="002934C2">
        <w:rPr>
          <w:rFonts w:ascii="Times New Roman" w:hAnsi="Times New Roman"/>
          <w:bCs/>
          <w:color w:val="333333"/>
          <w:sz w:val="24"/>
          <w:szCs w:val="24"/>
          <w:lang w:val="es-ES_tradnl"/>
        </w:rPr>
        <w:t xml:space="preserve">Montreal, </w:t>
      </w:r>
      <w:r w:rsidR="002934C2" w:rsidRPr="007C67CF">
        <w:rPr>
          <w:rFonts w:ascii="Times New Roman" w:hAnsi="Times New Roman"/>
          <w:color w:val="222222"/>
          <w:sz w:val="24"/>
          <w:szCs w:val="24"/>
          <w:lang w:val="es-ES_tradnl"/>
        </w:rPr>
        <w:t>8</w:t>
      </w:r>
      <w:r w:rsidR="002934C2">
        <w:rPr>
          <w:rFonts w:ascii="Times New Roman" w:hAnsi="Times New Roman"/>
          <w:color w:val="222222"/>
          <w:sz w:val="24"/>
          <w:szCs w:val="24"/>
          <w:lang w:val="es-ES_tradnl"/>
        </w:rPr>
        <w:t xml:space="preserve"> de </w:t>
      </w:r>
      <w:r w:rsidRPr="007C67CF">
        <w:rPr>
          <w:rFonts w:ascii="Times New Roman" w:hAnsi="Times New Roman"/>
          <w:color w:val="222222"/>
          <w:sz w:val="24"/>
          <w:szCs w:val="24"/>
          <w:lang w:val="es-ES_tradnl"/>
        </w:rPr>
        <w:t>Sept</w:t>
      </w:r>
      <w:r>
        <w:rPr>
          <w:rFonts w:ascii="Times New Roman" w:hAnsi="Times New Roman"/>
          <w:color w:val="222222"/>
          <w:sz w:val="24"/>
          <w:szCs w:val="24"/>
          <w:lang w:val="es-ES_tradnl"/>
        </w:rPr>
        <w:t>i</w:t>
      </w:r>
      <w:r w:rsidRPr="007C67CF">
        <w:rPr>
          <w:rFonts w:ascii="Times New Roman" w:hAnsi="Times New Roman"/>
          <w:color w:val="222222"/>
          <w:sz w:val="24"/>
          <w:szCs w:val="24"/>
          <w:lang w:val="es-ES_tradnl"/>
        </w:rPr>
        <w:t>embr</w:t>
      </w:r>
      <w:r>
        <w:rPr>
          <w:rFonts w:ascii="Times New Roman" w:hAnsi="Times New Roman"/>
          <w:color w:val="222222"/>
          <w:sz w:val="24"/>
          <w:szCs w:val="24"/>
          <w:lang w:val="es-ES_tradnl"/>
        </w:rPr>
        <w:t>e</w:t>
      </w:r>
      <w:r w:rsidR="002934C2">
        <w:rPr>
          <w:rFonts w:ascii="Times New Roman" w:hAnsi="Times New Roman"/>
          <w:color w:val="333333"/>
          <w:sz w:val="24"/>
          <w:szCs w:val="24"/>
          <w:lang w:val="es-ES_tradnl"/>
        </w:rPr>
        <w:t xml:space="preserve"> de</w:t>
      </w:r>
      <w:r w:rsidRPr="007C67CF">
        <w:rPr>
          <w:rFonts w:ascii="Times New Roman" w:hAnsi="Times New Roman"/>
          <w:color w:val="333333"/>
          <w:sz w:val="24"/>
          <w:szCs w:val="24"/>
          <w:lang w:val="es-ES_tradnl"/>
        </w:rPr>
        <w:t xml:space="preserve"> 2017</w:t>
      </w:r>
      <w:r w:rsidR="002934C2">
        <w:rPr>
          <w:rFonts w:ascii="Times New Roman" w:hAnsi="Times New Roman"/>
          <w:color w:val="333333"/>
          <w:sz w:val="24"/>
          <w:szCs w:val="24"/>
          <w:lang w:val="es-ES_tradnl"/>
        </w:rPr>
        <w:t>.</w:t>
      </w:r>
    </w:p>
    <w:p w:rsidR="005033A8" w:rsidRPr="007C67CF" w:rsidRDefault="005033A8" w:rsidP="00BB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6063FF" w:rsidRPr="005033A8" w:rsidRDefault="006063FF" w:rsidP="00BB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033A8">
        <w:rPr>
          <w:rFonts w:ascii="Times New Roman" w:hAnsi="Times New Roman"/>
          <w:sz w:val="24"/>
          <w:szCs w:val="24"/>
          <w:lang w:val="es-ES_tradnl"/>
        </w:rPr>
        <w:t>Estimada/o colega:</w:t>
      </w:r>
    </w:p>
    <w:p w:rsidR="006063FF" w:rsidRDefault="006063FF" w:rsidP="00BB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3A8">
        <w:rPr>
          <w:rFonts w:ascii="Times New Roman" w:hAnsi="Times New Roman"/>
          <w:sz w:val="24"/>
          <w:szCs w:val="24"/>
          <w:lang w:val="es-ES_tradnl"/>
        </w:rPr>
        <w:t>Nos complace invitarla/o a participar con una ponencia</w:t>
      </w:r>
      <w:r w:rsidR="00EA2766">
        <w:rPr>
          <w:rFonts w:ascii="Times New Roman" w:hAnsi="Times New Roman"/>
          <w:sz w:val="24"/>
          <w:szCs w:val="24"/>
          <w:lang w:val="es-ES_tradnl"/>
        </w:rPr>
        <w:t>,</w:t>
      </w:r>
      <w:r w:rsidRPr="005033A8">
        <w:rPr>
          <w:rFonts w:ascii="Times New Roman" w:hAnsi="Times New Roman"/>
          <w:sz w:val="24"/>
          <w:szCs w:val="24"/>
          <w:lang w:val="es-ES_tradnl"/>
        </w:rPr>
        <w:t xml:space="preserve"> o como oyente</w:t>
      </w:r>
      <w:r w:rsidR="00EA2766">
        <w:rPr>
          <w:rFonts w:ascii="Times New Roman" w:hAnsi="Times New Roman"/>
          <w:sz w:val="24"/>
          <w:szCs w:val="24"/>
          <w:lang w:val="es-ES_tradnl"/>
        </w:rPr>
        <w:t>,</w:t>
      </w:r>
      <w:r w:rsidRPr="005033A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266D8A">
        <w:rPr>
          <w:rFonts w:ascii="Times New Roman" w:hAnsi="Times New Roman"/>
          <w:sz w:val="24"/>
          <w:szCs w:val="24"/>
          <w:lang w:val="es-ES_tradnl"/>
        </w:rPr>
        <w:t>a</w:t>
      </w:r>
      <w:r w:rsidRPr="005033A8">
        <w:rPr>
          <w:rFonts w:ascii="Times New Roman" w:hAnsi="Times New Roman"/>
          <w:sz w:val="24"/>
          <w:szCs w:val="24"/>
          <w:lang w:val="es-ES_tradnl"/>
        </w:rPr>
        <w:t>l Coloquio Internacional que se</w:t>
      </w:r>
      <w:r w:rsidR="005033A8">
        <w:rPr>
          <w:rFonts w:ascii="Times New Roman" w:hAnsi="Times New Roman"/>
          <w:sz w:val="24"/>
          <w:szCs w:val="24"/>
          <w:lang w:val="es-ES_tradnl"/>
        </w:rPr>
        <w:t xml:space="preserve"> lleva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 w:rsidR="00EA2766">
        <w:rPr>
          <w:rFonts w:ascii="Times New Roman" w:hAnsi="Times New Roman"/>
          <w:sz w:val="24"/>
          <w:szCs w:val="24"/>
        </w:rPr>
        <w:t>á</w:t>
      </w:r>
      <w:proofErr w:type="spellEnd"/>
      <w:r w:rsidR="005033A8">
        <w:rPr>
          <w:rFonts w:ascii="Times New Roman" w:hAnsi="Times New Roman"/>
          <w:sz w:val="24"/>
          <w:szCs w:val="24"/>
        </w:rPr>
        <w:t xml:space="preserve"> a cabo</w:t>
      </w:r>
      <w:r w:rsidRPr="00C0683A">
        <w:rPr>
          <w:rFonts w:ascii="Times New Roman" w:hAnsi="Times New Roman"/>
          <w:sz w:val="24"/>
          <w:szCs w:val="24"/>
        </w:rPr>
        <w:t xml:space="preserve"> en la </w:t>
      </w:r>
      <w:r>
        <w:rPr>
          <w:rFonts w:ascii="Times New Roman" w:hAnsi="Times New Roman"/>
          <w:sz w:val="24"/>
          <w:szCs w:val="24"/>
        </w:rPr>
        <w:t>Universidad Concordia</w:t>
      </w:r>
      <w:r w:rsidR="00B90EE6">
        <w:rPr>
          <w:rFonts w:ascii="Times New Roman" w:hAnsi="Times New Roman"/>
          <w:sz w:val="24"/>
          <w:szCs w:val="24"/>
        </w:rPr>
        <w:t xml:space="preserve"> con </w:t>
      </w:r>
      <w:r w:rsidR="00766CBC">
        <w:rPr>
          <w:rFonts w:ascii="Times New Roman" w:hAnsi="Times New Roman"/>
          <w:sz w:val="24"/>
          <w:szCs w:val="24"/>
        </w:rPr>
        <w:t>el</w:t>
      </w:r>
      <w:r w:rsidR="00B90EE6">
        <w:rPr>
          <w:rFonts w:ascii="Times New Roman" w:hAnsi="Times New Roman"/>
          <w:sz w:val="24"/>
          <w:szCs w:val="24"/>
        </w:rPr>
        <w:t xml:space="preserve"> aus</w:t>
      </w:r>
      <w:r w:rsidR="00DC71CA">
        <w:rPr>
          <w:rFonts w:ascii="Times New Roman" w:hAnsi="Times New Roman"/>
          <w:sz w:val="24"/>
          <w:szCs w:val="24"/>
        </w:rPr>
        <w:t>pi</w:t>
      </w:r>
      <w:r w:rsidR="00B90EE6">
        <w:rPr>
          <w:rFonts w:ascii="Times New Roman" w:hAnsi="Times New Roman"/>
          <w:sz w:val="24"/>
          <w:szCs w:val="24"/>
        </w:rPr>
        <w:t>ci</w:t>
      </w:r>
      <w:r w:rsidR="00766CBC">
        <w:rPr>
          <w:rFonts w:ascii="Times New Roman" w:hAnsi="Times New Roman"/>
          <w:sz w:val="24"/>
          <w:szCs w:val="24"/>
        </w:rPr>
        <w:t>o</w:t>
      </w:r>
      <w:r w:rsidR="00B90EE6">
        <w:rPr>
          <w:rFonts w:ascii="Times New Roman" w:hAnsi="Times New Roman"/>
          <w:sz w:val="24"/>
          <w:szCs w:val="24"/>
        </w:rPr>
        <w:t xml:space="preserve"> del</w:t>
      </w:r>
      <w:r w:rsidR="00766CBC">
        <w:rPr>
          <w:rFonts w:ascii="Times New Roman" w:hAnsi="Times New Roman"/>
          <w:sz w:val="24"/>
          <w:szCs w:val="24"/>
        </w:rPr>
        <w:t xml:space="preserve"> Consulado General de</w:t>
      </w:r>
      <w:r w:rsidR="00B90EE6">
        <w:rPr>
          <w:rFonts w:ascii="Times New Roman" w:hAnsi="Times New Roman"/>
          <w:sz w:val="24"/>
          <w:szCs w:val="24"/>
        </w:rPr>
        <w:t xml:space="preserve"> Uruguay</w:t>
      </w:r>
      <w:r w:rsidR="00766CBC">
        <w:rPr>
          <w:rFonts w:ascii="Times New Roman" w:hAnsi="Times New Roman"/>
          <w:sz w:val="24"/>
          <w:szCs w:val="24"/>
        </w:rPr>
        <w:t xml:space="preserve"> de Montreal,</w:t>
      </w:r>
      <w:r w:rsidR="00B90EE6">
        <w:rPr>
          <w:rFonts w:ascii="Times New Roman" w:hAnsi="Times New Roman"/>
          <w:sz w:val="24"/>
          <w:szCs w:val="24"/>
        </w:rPr>
        <w:t xml:space="preserve"> </w:t>
      </w:r>
      <w:r w:rsidRPr="00C0683A">
        <w:rPr>
          <w:rFonts w:ascii="Times New Roman" w:hAnsi="Times New Roman"/>
          <w:sz w:val="24"/>
          <w:szCs w:val="24"/>
        </w:rPr>
        <w:t xml:space="preserve">el </w:t>
      </w:r>
      <w:r>
        <w:rPr>
          <w:rFonts w:ascii="Times New Roman" w:hAnsi="Times New Roman"/>
          <w:sz w:val="24"/>
          <w:szCs w:val="24"/>
        </w:rPr>
        <w:t xml:space="preserve">8 </w:t>
      </w:r>
      <w:r w:rsidRPr="00C0683A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 xml:space="preserve">septiembre </w:t>
      </w:r>
      <w:r w:rsidRPr="00C0683A">
        <w:rPr>
          <w:rFonts w:ascii="Times New Roman" w:hAnsi="Times New Roman"/>
          <w:sz w:val="24"/>
          <w:szCs w:val="24"/>
        </w:rPr>
        <w:t>de 201</w:t>
      </w:r>
      <w:r>
        <w:rPr>
          <w:rFonts w:ascii="Times New Roman" w:hAnsi="Times New Roman"/>
          <w:sz w:val="24"/>
          <w:szCs w:val="24"/>
        </w:rPr>
        <w:t>7</w:t>
      </w:r>
      <w:r w:rsidRPr="00C0683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Nuestro deseo es que podamos </w:t>
      </w:r>
      <w:r w:rsidRPr="00C0683A">
        <w:rPr>
          <w:rFonts w:ascii="Times New Roman" w:hAnsi="Times New Roman"/>
          <w:sz w:val="24"/>
          <w:szCs w:val="24"/>
        </w:rPr>
        <w:t>coeditar</w:t>
      </w:r>
      <w:r>
        <w:rPr>
          <w:rFonts w:ascii="Times New Roman" w:hAnsi="Times New Roman"/>
          <w:sz w:val="24"/>
          <w:szCs w:val="24"/>
        </w:rPr>
        <w:t xml:space="preserve"> los mejores trabajos</w:t>
      </w:r>
      <w:r w:rsidRPr="00C068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presentados con </w:t>
      </w:r>
      <w:r w:rsidRPr="00C0683A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 Revista Canadiense Hispanista</w:t>
      </w:r>
      <w:r w:rsidR="00266D8A">
        <w:rPr>
          <w:rFonts w:ascii="Times New Roman" w:hAnsi="Times New Roman"/>
          <w:sz w:val="24"/>
          <w:szCs w:val="24"/>
        </w:rPr>
        <w:t xml:space="preserve"> u otra institución literaria</w:t>
      </w:r>
      <w:r>
        <w:rPr>
          <w:rFonts w:ascii="Times New Roman" w:hAnsi="Times New Roman"/>
          <w:sz w:val="24"/>
          <w:szCs w:val="24"/>
        </w:rPr>
        <w:t>.</w:t>
      </w:r>
    </w:p>
    <w:p w:rsidR="006063FF" w:rsidRDefault="006063FF" w:rsidP="00BB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063FF" w:rsidRPr="00C0683A" w:rsidRDefault="006063FF" w:rsidP="00BB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RESUMENES,</w:t>
      </w:r>
      <w:r w:rsidRPr="00C0683A">
        <w:rPr>
          <w:rFonts w:ascii="Times New Roman" w:hAnsi="Times New Roman"/>
          <w:sz w:val="24"/>
          <w:szCs w:val="24"/>
        </w:rPr>
        <w:t xml:space="preserve"> PONENCIAS</w:t>
      </w:r>
      <w:r w:rsidRPr="006063FF">
        <w:rPr>
          <w:rFonts w:ascii="Times New Roman" w:hAnsi="Times New Roman"/>
          <w:sz w:val="24"/>
          <w:szCs w:val="24"/>
        </w:rPr>
        <w:t xml:space="preserve"> </w:t>
      </w:r>
      <w:r w:rsidRPr="00C0683A">
        <w:rPr>
          <w:rFonts w:ascii="Times New Roman" w:hAnsi="Times New Roman"/>
          <w:sz w:val="24"/>
          <w:szCs w:val="24"/>
        </w:rPr>
        <w:t>Y PLAZO DE ADMISIÓN</w:t>
      </w:r>
    </w:p>
    <w:p w:rsidR="00152E16" w:rsidRDefault="006063FF" w:rsidP="00BB53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683A">
        <w:rPr>
          <w:rFonts w:ascii="Times New Roman" w:hAnsi="Times New Roman"/>
          <w:sz w:val="24"/>
          <w:szCs w:val="24"/>
        </w:rPr>
        <w:t xml:space="preserve">Antes del </w:t>
      </w:r>
      <w:r>
        <w:rPr>
          <w:rFonts w:ascii="Times New Roman" w:hAnsi="Times New Roman"/>
          <w:sz w:val="24"/>
          <w:szCs w:val="24"/>
        </w:rPr>
        <w:t xml:space="preserve">15 de </w:t>
      </w:r>
      <w:r w:rsidRPr="00C0683A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 w:rsidR="005033A8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</w:t>
      </w:r>
      <w:r w:rsidRPr="00C0683A">
        <w:rPr>
          <w:rFonts w:ascii="Times New Roman" w:hAnsi="Times New Roman"/>
          <w:sz w:val="24"/>
          <w:szCs w:val="24"/>
        </w:rPr>
        <w:t xml:space="preserve"> de 201</w:t>
      </w:r>
      <w:r>
        <w:rPr>
          <w:rFonts w:ascii="Times New Roman" w:hAnsi="Times New Roman"/>
          <w:sz w:val="24"/>
          <w:szCs w:val="24"/>
        </w:rPr>
        <w:t>7</w:t>
      </w:r>
      <w:r w:rsidRPr="00C0683A">
        <w:rPr>
          <w:rFonts w:ascii="Times New Roman" w:hAnsi="Times New Roman"/>
          <w:sz w:val="24"/>
          <w:szCs w:val="24"/>
        </w:rPr>
        <w:t xml:space="preserve"> deberá estar en nuestro poder un resumen de 250 palabras, con el título de la ponencia</w:t>
      </w:r>
      <w:r w:rsidR="00EA2766">
        <w:rPr>
          <w:rFonts w:ascii="Times New Roman" w:hAnsi="Times New Roman"/>
          <w:sz w:val="24"/>
          <w:szCs w:val="24"/>
        </w:rPr>
        <w:t xml:space="preserve">, </w:t>
      </w:r>
      <w:r w:rsidRPr="00C0683A">
        <w:rPr>
          <w:rFonts w:ascii="Times New Roman" w:hAnsi="Times New Roman"/>
          <w:sz w:val="24"/>
          <w:szCs w:val="24"/>
        </w:rPr>
        <w:t>nombre</w:t>
      </w:r>
      <w:r w:rsidR="00EA2766">
        <w:rPr>
          <w:rFonts w:ascii="Times New Roman" w:hAnsi="Times New Roman"/>
          <w:sz w:val="24"/>
          <w:szCs w:val="24"/>
        </w:rPr>
        <w:t>s</w:t>
      </w:r>
      <w:r w:rsidRPr="00C0683A">
        <w:rPr>
          <w:rFonts w:ascii="Times New Roman" w:hAnsi="Times New Roman"/>
          <w:sz w:val="24"/>
          <w:szCs w:val="24"/>
        </w:rPr>
        <w:t xml:space="preserve"> 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683A">
        <w:rPr>
          <w:rFonts w:ascii="Times New Roman" w:hAnsi="Times New Roman"/>
          <w:sz w:val="24"/>
          <w:szCs w:val="24"/>
        </w:rPr>
        <w:t>apellidos del/a autor/a y la institución a la que pertenece.</w:t>
      </w:r>
      <w:r w:rsidR="005033A8">
        <w:rPr>
          <w:rFonts w:ascii="Times New Roman" w:hAnsi="Times New Roman"/>
          <w:sz w:val="24"/>
          <w:szCs w:val="24"/>
        </w:rPr>
        <w:t xml:space="preserve"> </w:t>
      </w:r>
      <w:r w:rsidR="00152E16">
        <w:rPr>
          <w:rFonts w:ascii="Times New Roman" w:hAnsi="Times New Roman"/>
          <w:sz w:val="24"/>
          <w:szCs w:val="24"/>
        </w:rPr>
        <w:tab/>
      </w:r>
    </w:p>
    <w:p w:rsidR="006063FF" w:rsidRPr="00C0683A" w:rsidRDefault="005033A8" w:rsidP="00BB53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 Comité organizativo le co</w:t>
      </w:r>
      <w:r w:rsidR="004B0FB2">
        <w:rPr>
          <w:rFonts w:ascii="Times New Roman" w:hAnsi="Times New Roman"/>
          <w:sz w:val="24"/>
          <w:szCs w:val="24"/>
        </w:rPr>
        <w:t>nfirma</w:t>
      </w:r>
      <w:r>
        <w:rPr>
          <w:rFonts w:ascii="Times New Roman" w:hAnsi="Times New Roman"/>
          <w:sz w:val="24"/>
          <w:szCs w:val="24"/>
        </w:rPr>
        <w:t xml:space="preserve">rá su participación el 30 de mayo. Las presentaciones se harán en inglés, francés y/o </w:t>
      </w:r>
      <w:r w:rsidR="00B90EE6" w:rsidRPr="00766CBC">
        <w:rPr>
          <w:rFonts w:ascii="Times New Roman" w:hAnsi="Times New Roman"/>
          <w:sz w:val="24"/>
          <w:szCs w:val="24"/>
        </w:rPr>
        <w:t>castellano</w:t>
      </w:r>
      <w:r>
        <w:rPr>
          <w:rFonts w:ascii="Times New Roman" w:hAnsi="Times New Roman"/>
          <w:sz w:val="24"/>
          <w:szCs w:val="24"/>
        </w:rPr>
        <w:t>. Para el 1</w:t>
      </w:r>
      <w:r w:rsidR="00E335ED">
        <w:rPr>
          <w:rFonts w:ascii="Times New Roman" w:hAnsi="Times New Roman"/>
          <w:sz w:val="24"/>
          <w:szCs w:val="24"/>
        </w:rPr>
        <w:t xml:space="preserve"> de julio</w:t>
      </w:r>
      <w:r>
        <w:rPr>
          <w:rFonts w:ascii="Times New Roman" w:hAnsi="Times New Roman"/>
          <w:sz w:val="24"/>
          <w:szCs w:val="24"/>
        </w:rPr>
        <w:t xml:space="preserve"> necesitaremos el envío del ensayo por email, siguiendo las normas bibliográficas del MLA para las citas y entradas bibliográficas. </w:t>
      </w:r>
    </w:p>
    <w:p w:rsidR="006063FF" w:rsidRPr="00C0683A" w:rsidRDefault="006063FF" w:rsidP="00BB53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683A">
        <w:rPr>
          <w:rFonts w:ascii="Times New Roman" w:hAnsi="Times New Roman"/>
          <w:sz w:val="24"/>
          <w:szCs w:val="24"/>
        </w:rPr>
        <w:t xml:space="preserve">La extensión de las ponencias será de 9 cuartillas mecanografiadas </w:t>
      </w:r>
      <w:r>
        <w:rPr>
          <w:rFonts w:ascii="Times New Roman" w:hAnsi="Times New Roman"/>
          <w:sz w:val="24"/>
          <w:szCs w:val="24"/>
        </w:rPr>
        <w:t xml:space="preserve">en 12 puntos y </w:t>
      </w:r>
      <w:r w:rsidRPr="00C0683A">
        <w:rPr>
          <w:rFonts w:ascii="Times New Roman" w:hAnsi="Times New Roman"/>
          <w:sz w:val="24"/>
          <w:szCs w:val="24"/>
        </w:rPr>
        <w:t>a dob</w:t>
      </w:r>
      <w:r w:rsidR="003E6B62">
        <w:rPr>
          <w:rFonts w:ascii="Times New Roman" w:hAnsi="Times New Roman"/>
          <w:sz w:val="24"/>
          <w:szCs w:val="24"/>
        </w:rPr>
        <w:t>le espacio, lo que equivale a 2.</w:t>
      </w:r>
      <w:r w:rsidRPr="00C0683A">
        <w:rPr>
          <w:rFonts w:ascii="Times New Roman" w:hAnsi="Times New Roman"/>
          <w:sz w:val="24"/>
          <w:szCs w:val="24"/>
        </w:rPr>
        <w:t>500 palabras y 20 minutos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683A">
        <w:rPr>
          <w:rFonts w:ascii="Times New Roman" w:hAnsi="Times New Roman"/>
          <w:sz w:val="24"/>
          <w:szCs w:val="24"/>
        </w:rPr>
        <w:t>de lectura</w:t>
      </w:r>
      <w:r w:rsidR="005033A8">
        <w:rPr>
          <w:rFonts w:ascii="Times New Roman" w:hAnsi="Times New Roman"/>
          <w:sz w:val="24"/>
          <w:szCs w:val="24"/>
        </w:rPr>
        <w:t xml:space="preserve"> oral. Las/os participantes pod</w:t>
      </w:r>
      <w:r w:rsidRPr="00C0683A">
        <w:rPr>
          <w:rFonts w:ascii="Times New Roman" w:hAnsi="Times New Roman"/>
          <w:sz w:val="24"/>
          <w:szCs w:val="24"/>
        </w:rPr>
        <w:t xml:space="preserve">rán traer junto </w:t>
      </w:r>
      <w:r w:rsidR="003E6B62">
        <w:rPr>
          <w:rFonts w:ascii="Times New Roman" w:hAnsi="Times New Roman"/>
          <w:sz w:val="24"/>
          <w:szCs w:val="24"/>
        </w:rPr>
        <w:t>el texto impreso de su ponencia</w:t>
      </w:r>
      <w:r w:rsidRPr="00C0683A">
        <w:rPr>
          <w:rFonts w:ascii="Times New Roman" w:hAnsi="Times New Roman"/>
          <w:sz w:val="24"/>
          <w:szCs w:val="24"/>
        </w:rPr>
        <w:t xml:space="preserve"> </w:t>
      </w:r>
      <w:r w:rsidR="005033A8">
        <w:rPr>
          <w:rFonts w:ascii="Times New Roman" w:hAnsi="Times New Roman"/>
          <w:sz w:val="24"/>
          <w:szCs w:val="24"/>
        </w:rPr>
        <w:t xml:space="preserve">o </w:t>
      </w:r>
      <w:r w:rsidRPr="00C0683A">
        <w:rPr>
          <w:rFonts w:ascii="Times New Roman" w:hAnsi="Times New Roman"/>
          <w:sz w:val="24"/>
          <w:szCs w:val="24"/>
        </w:rPr>
        <w:t xml:space="preserve">en </w:t>
      </w:r>
      <w:r w:rsidR="005033A8">
        <w:rPr>
          <w:rFonts w:ascii="Times New Roman" w:hAnsi="Times New Roman"/>
          <w:sz w:val="24"/>
          <w:szCs w:val="24"/>
        </w:rPr>
        <w:t>s</w:t>
      </w:r>
      <w:r w:rsidRPr="00C0683A">
        <w:rPr>
          <w:rFonts w:ascii="Times New Roman" w:hAnsi="Times New Roman"/>
          <w:sz w:val="24"/>
          <w:szCs w:val="24"/>
        </w:rPr>
        <w:t>u</w:t>
      </w:r>
      <w:r w:rsidR="003E6B62">
        <w:rPr>
          <w:rFonts w:ascii="Times New Roman" w:hAnsi="Times New Roman"/>
          <w:sz w:val="24"/>
          <w:szCs w:val="24"/>
        </w:rPr>
        <w:t xml:space="preserve"> computadora</w:t>
      </w:r>
      <w:r w:rsidR="005033A8">
        <w:rPr>
          <w:rFonts w:ascii="Times New Roman" w:hAnsi="Times New Roman"/>
          <w:sz w:val="24"/>
          <w:szCs w:val="24"/>
        </w:rPr>
        <w:t xml:space="preserve">. </w:t>
      </w:r>
    </w:p>
    <w:p w:rsidR="006063FF" w:rsidRDefault="006063FF" w:rsidP="00BB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3FF" w:rsidRDefault="006063FF" w:rsidP="00BB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83A">
        <w:rPr>
          <w:rFonts w:ascii="Times New Roman" w:hAnsi="Times New Roman"/>
          <w:sz w:val="24"/>
          <w:szCs w:val="24"/>
        </w:rPr>
        <w:t>TEMAS DEL COLOQUIO</w:t>
      </w:r>
    </w:p>
    <w:p w:rsidR="006063FF" w:rsidRDefault="006063FF" w:rsidP="00BB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El Modernismo hispanoamericano y la influencia transformadora de </w:t>
      </w:r>
      <w:r w:rsidRPr="006063FF">
        <w:rPr>
          <w:rFonts w:ascii="Times New Roman" w:hAnsi="Times New Roman"/>
          <w:color w:val="333333"/>
          <w:sz w:val="24"/>
          <w:szCs w:val="24"/>
        </w:rPr>
        <w:t>José Enrique Rodó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63FF" w:rsidRDefault="006063FF" w:rsidP="00BB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Teorías y debates sobre </w:t>
      </w:r>
      <w:r>
        <w:rPr>
          <w:rFonts w:ascii="Times New Roman" w:hAnsi="Times New Roman"/>
          <w:i/>
          <w:sz w:val="24"/>
          <w:szCs w:val="24"/>
        </w:rPr>
        <w:t>Ariel</w:t>
      </w:r>
      <w:r w:rsidR="009D0D32">
        <w:rPr>
          <w:rFonts w:ascii="Times New Roman" w:hAnsi="Times New Roman"/>
          <w:i/>
          <w:sz w:val="24"/>
          <w:szCs w:val="24"/>
        </w:rPr>
        <w:t xml:space="preserve"> </w:t>
      </w:r>
      <w:r w:rsidR="009D0D32">
        <w:rPr>
          <w:rFonts w:ascii="Times New Roman" w:hAnsi="Times New Roman"/>
          <w:sz w:val="24"/>
          <w:szCs w:val="24"/>
        </w:rPr>
        <w:t>en el 2017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6063FF" w:rsidRDefault="006063FF" w:rsidP="00BB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Intertextualidad y dialogismo de la obra de </w:t>
      </w:r>
      <w:r w:rsidRPr="006063FF">
        <w:rPr>
          <w:rFonts w:ascii="Times New Roman" w:hAnsi="Times New Roman"/>
          <w:color w:val="333333"/>
          <w:sz w:val="24"/>
          <w:szCs w:val="24"/>
        </w:rPr>
        <w:t>Rodó</w:t>
      </w:r>
      <w:r>
        <w:rPr>
          <w:rFonts w:ascii="Times New Roman" w:hAnsi="Times New Roman"/>
          <w:color w:val="333333"/>
          <w:sz w:val="24"/>
          <w:szCs w:val="24"/>
        </w:rPr>
        <w:t xml:space="preserve"> con otros pensadores europeos y americanos</w:t>
      </w:r>
    </w:p>
    <w:p w:rsidR="006063FF" w:rsidRDefault="006063FF" w:rsidP="00BB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- Literatura, política nacional e internacional y moral en la </w:t>
      </w:r>
      <w:r w:rsidR="00F33F7D">
        <w:rPr>
          <w:rFonts w:ascii="Times New Roman" w:hAnsi="Times New Roman"/>
          <w:color w:val="333333"/>
          <w:sz w:val="24"/>
          <w:szCs w:val="24"/>
        </w:rPr>
        <w:t xml:space="preserve">obra </w:t>
      </w:r>
      <w:r w:rsidR="00B90EE6">
        <w:rPr>
          <w:rFonts w:ascii="Times New Roman" w:hAnsi="Times New Roman"/>
          <w:color w:val="333333"/>
          <w:sz w:val="24"/>
          <w:szCs w:val="24"/>
        </w:rPr>
        <w:t xml:space="preserve">y </w:t>
      </w:r>
      <w:r w:rsidR="00B90EE6" w:rsidRPr="00766CBC">
        <w:rPr>
          <w:rFonts w:ascii="Times New Roman" w:hAnsi="Times New Roman"/>
          <w:color w:val="333333"/>
          <w:sz w:val="24"/>
          <w:szCs w:val="24"/>
        </w:rPr>
        <w:t xml:space="preserve">en la vida </w:t>
      </w:r>
      <w:r w:rsidR="00766CBC" w:rsidRPr="00766CBC">
        <w:rPr>
          <w:rFonts w:ascii="Times New Roman" w:hAnsi="Times New Roman"/>
          <w:color w:val="333333"/>
          <w:sz w:val="24"/>
          <w:szCs w:val="24"/>
        </w:rPr>
        <w:t xml:space="preserve">pública </w:t>
      </w:r>
      <w:r w:rsidR="006C7439">
        <w:rPr>
          <w:rFonts w:ascii="Times New Roman" w:hAnsi="Times New Roman"/>
          <w:color w:val="333333"/>
          <w:sz w:val="24"/>
          <w:szCs w:val="24"/>
        </w:rPr>
        <w:t>de Rodó</w:t>
      </w:r>
    </w:p>
    <w:p w:rsidR="00875EED" w:rsidRDefault="006063FF" w:rsidP="00BB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- </w:t>
      </w:r>
      <w:r w:rsidR="00875EED">
        <w:rPr>
          <w:rFonts w:ascii="Times New Roman" w:hAnsi="Times New Roman"/>
          <w:color w:val="333333"/>
          <w:sz w:val="24"/>
          <w:szCs w:val="24"/>
        </w:rPr>
        <w:t xml:space="preserve">Evolución de las ideas de </w:t>
      </w:r>
      <w:r w:rsidR="00875EED" w:rsidRPr="006063FF">
        <w:rPr>
          <w:rFonts w:ascii="Times New Roman" w:hAnsi="Times New Roman"/>
          <w:color w:val="333333"/>
          <w:sz w:val="24"/>
          <w:szCs w:val="24"/>
        </w:rPr>
        <w:t>José Enrique Rodó</w:t>
      </w:r>
      <w:r w:rsidR="00875EED">
        <w:rPr>
          <w:rFonts w:ascii="Times New Roman" w:hAnsi="Times New Roman"/>
          <w:sz w:val="24"/>
          <w:szCs w:val="24"/>
        </w:rPr>
        <w:t xml:space="preserve"> en el Uruguay contemporáneo </w:t>
      </w:r>
    </w:p>
    <w:p w:rsidR="00875EED" w:rsidRDefault="00875EED" w:rsidP="00BB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Estudios </w:t>
      </w:r>
      <w:proofErr w:type="spellStart"/>
      <w:r>
        <w:rPr>
          <w:rFonts w:ascii="Times New Roman" w:hAnsi="Times New Roman"/>
          <w:sz w:val="24"/>
          <w:szCs w:val="24"/>
        </w:rPr>
        <w:t>rod</w:t>
      </w:r>
      <w:r w:rsidR="00AB7E41"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t>ianos</w:t>
      </w:r>
      <w:proofErr w:type="spellEnd"/>
      <w:r>
        <w:rPr>
          <w:rFonts w:ascii="Times New Roman" w:hAnsi="Times New Roman"/>
          <w:sz w:val="24"/>
          <w:szCs w:val="24"/>
        </w:rPr>
        <w:t xml:space="preserve"> en los continentes americano y europeo</w:t>
      </w:r>
    </w:p>
    <w:p w:rsidR="005033A8" w:rsidRDefault="00DC71CA" w:rsidP="00BB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6CBC">
        <w:rPr>
          <w:rFonts w:ascii="Times New Roman" w:hAnsi="Times New Roman"/>
          <w:sz w:val="24"/>
          <w:szCs w:val="24"/>
        </w:rPr>
        <w:t>- Abordajes fil</w:t>
      </w:r>
      <w:r w:rsidR="00A762D9">
        <w:rPr>
          <w:rFonts w:ascii="Times New Roman" w:hAnsi="Times New Roman"/>
          <w:sz w:val="24"/>
          <w:szCs w:val="24"/>
        </w:rPr>
        <w:t>osóficos del pensamiento de Rodó</w:t>
      </w:r>
      <w:r w:rsidR="0073731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52E16" w:rsidRDefault="00152E16" w:rsidP="00BB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3A8" w:rsidRPr="00107D5A" w:rsidRDefault="005033A8" w:rsidP="00BB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</w:rPr>
        <w:t xml:space="preserve">Para mayor información, sírvase comunicar con </w:t>
      </w:r>
      <w:hyperlink r:id="rId10" w:history="1">
        <w:r w:rsidRPr="00107D5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s-ES_tradnl"/>
          </w:rPr>
          <w:t>lady.rojas@concordia.ca</w:t>
        </w:r>
      </w:hyperlink>
      <w:r w:rsidR="00825714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es-ES_tradnl"/>
        </w:rPr>
        <w:t>,</w:t>
      </w:r>
      <w:r w:rsidRPr="00107D5A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es-ES_tradnl"/>
        </w:rPr>
        <w:t xml:space="preserve"> </w:t>
      </w:r>
      <w:r w:rsidRPr="005033A8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es-ES_tradnl"/>
        </w:rPr>
        <w:t xml:space="preserve">y </w:t>
      </w:r>
      <w:r w:rsidR="00107D5A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es-ES_tradnl"/>
        </w:rPr>
        <w:t xml:space="preserve">por favor </w:t>
      </w:r>
      <w:r w:rsidRPr="005033A8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es-ES_tradnl"/>
        </w:rPr>
        <w:t xml:space="preserve">copie su mensaje al Sr. </w:t>
      </w:r>
      <w:r w:rsidRPr="005033A8">
        <w:rPr>
          <w:rFonts w:ascii="Times New Roman" w:hAnsi="Times New Roman"/>
          <w:color w:val="000000"/>
          <w:sz w:val="24"/>
          <w:szCs w:val="24"/>
          <w:lang w:val="es-ES_tradnl"/>
        </w:rPr>
        <w:t xml:space="preserve">Luis Coronel, Cónsul General </w:t>
      </w:r>
      <w:r>
        <w:rPr>
          <w:rFonts w:ascii="Times New Roman" w:hAnsi="Times New Roman"/>
          <w:color w:val="000000"/>
          <w:sz w:val="24"/>
          <w:szCs w:val="24"/>
          <w:lang w:val="es-ES_tradnl"/>
        </w:rPr>
        <w:t>de Uruguay e</w:t>
      </w:r>
      <w:r w:rsidRPr="005033A8">
        <w:rPr>
          <w:rFonts w:ascii="Times New Roman" w:hAnsi="Times New Roman"/>
          <w:color w:val="000000"/>
          <w:sz w:val="24"/>
          <w:szCs w:val="24"/>
          <w:lang w:val="es-ES_tradnl"/>
        </w:rPr>
        <w:t>n Montreal</w:t>
      </w:r>
      <w:r w:rsidR="00107D5A">
        <w:rPr>
          <w:rFonts w:ascii="Times New Roman" w:hAnsi="Times New Roman"/>
          <w:color w:val="000000"/>
          <w:sz w:val="24"/>
          <w:szCs w:val="24"/>
          <w:lang w:val="es-ES_tradnl"/>
        </w:rPr>
        <w:t xml:space="preserve">, </w:t>
      </w:r>
      <w:r w:rsidR="00DC71CA">
        <w:rPr>
          <w:rFonts w:ascii="Times New Roman" w:hAnsi="Times New Roman"/>
          <w:color w:val="000000"/>
          <w:sz w:val="24"/>
          <w:szCs w:val="24"/>
          <w:lang w:val="es-ES_tradnl"/>
        </w:rPr>
        <w:t>cgmontreal@mrree.gub.uy</w:t>
      </w:r>
    </w:p>
    <w:p w:rsidR="006063FF" w:rsidRPr="00DC71CA" w:rsidRDefault="006063FF" w:rsidP="006063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766CBC" w:rsidRDefault="00766CBC" w:rsidP="00766CBC">
      <w:pPr>
        <w:spacing w:after="0" w:line="240" w:lineRule="auto"/>
        <w:rPr>
          <w:rFonts w:ascii="Edwardian Script ITC" w:hAnsi="Edwardian Script ITC"/>
          <w:b/>
          <w:sz w:val="32"/>
          <w:szCs w:val="32"/>
          <w:lang w:val="es-UY"/>
        </w:rPr>
      </w:pPr>
      <w:r>
        <w:rPr>
          <w:noProof/>
          <w:lang w:val="es-ES_tradnl" w:eastAsia="es-ES_tradnl"/>
        </w:rPr>
        <w:drawing>
          <wp:inline distT="0" distB="0" distL="0" distR="0">
            <wp:extent cx="979712" cy="859971"/>
            <wp:effectExtent l="0" t="0" r="0" b="0"/>
            <wp:docPr id="2" name="Picture 2" descr="ESCU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ESCUDO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865" cy="857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3E1A">
        <w:rPr>
          <w:rFonts w:ascii="Times New Roman" w:hAnsi="Times New Roman"/>
          <w:sz w:val="24"/>
          <w:szCs w:val="24"/>
        </w:rPr>
        <w:tab/>
      </w:r>
      <w:r w:rsidR="00B03E1A">
        <w:rPr>
          <w:rFonts w:ascii="Times New Roman" w:hAnsi="Times New Roman"/>
          <w:sz w:val="24"/>
          <w:szCs w:val="24"/>
        </w:rPr>
        <w:tab/>
      </w:r>
      <w:r w:rsidR="00B03E1A">
        <w:rPr>
          <w:rFonts w:ascii="Times New Roman" w:hAnsi="Times New Roman"/>
          <w:sz w:val="24"/>
          <w:szCs w:val="24"/>
        </w:rPr>
        <w:tab/>
      </w:r>
      <w:r w:rsidR="00B03E1A">
        <w:rPr>
          <w:rFonts w:ascii="Times New Roman" w:hAnsi="Times New Roman"/>
          <w:sz w:val="24"/>
          <w:szCs w:val="24"/>
        </w:rPr>
        <w:tab/>
      </w:r>
      <w:r w:rsidR="009D0D32">
        <w:rPr>
          <w:rFonts w:ascii="Times New Roman" w:hAnsi="Times New Roman"/>
          <w:sz w:val="24"/>
          <w:szCs w:val="24"/>
        </w:rPr>
        <w:tab/>
      </w:r>
      <w:r w:rsidR="009D0D32">
        <w:rPr>
          <w:rFonts w:ascii="Times New Roman" w:hAnsi="Times New Roman"/>
          <w:sz w:val="24"/>
          <w:szCs w:val="24"/>
        </w:rPr>
        <w:tab/>
      </w:r>
      <w:r w:rsidR="009D0D32">
        <w:rPr>
          <w:rFonts w:ascii="Times New Roman" w:hAnsi="Times New Roman"/>
          <w:sz w:val="24"/>
          <w:szCs w:val="24"/>
        </w:rPr>
        <w:tab/>
      </w:r>
      <w:r>
        <w:rPr>
          <w:rFonts w:ascii="Arial Black" w:hAnsi="Arial Black"/>
          <w:noProof/>
          <w:sz w:val="36"/>
          <w:szCs w:val="36"/>
          <w:lang w:val="es-ES_tradnl" w:eastAsia="es-ES_tradnl"/>
        </w:rPr>
        <w:drawing>
          <wp:inline distT="0" distB="0" distL="0" distR="0">
            <wp:extent cx="1382485" cy="696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54" t="7906" r="18430" b="76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43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Edwardian Script ITC" w:hAnsi="Edwardian Script ITC"/>
          <w:b/>
          <w:sz w:val="32"/>
          <w:szCs w:val="32"/>
          <w:lang w:val="es-UY"/>
        </w:rPr>
        <w:t>Consulado General del Uruguay</w:t>
      </w:r>
    </w:p>
    <w:p w:rsidR="00766CBC" w:rsidRDefault="00766CBC" w:rsidP="00766CBC">
      <w:pPr>
        <w:spacing w:after="0" w:line="240" w:lineRule="auto"/>
        <w:rPr>
          <w:rFonts w:ascii="Edwardian Script ITC" w:hAnsi="Edwardian Script ITC"/>
          <w:b/>
          <w:sz w:val="32"/>
          <w:szCs w:val="32"/>
          <w:lang w:val="es-UY"/>
        </w:rPr>
      </w:pPr>
      <w:r>
        <w:rPr>
          <w:rFonts w:ascii="Edwardian Script ITC" w:hAnsi="Edwardian Script ITC"/>
          <w:b/>
          <w:sz w:val="32"/>
          <w:szCs w:val="32"/>
          <w:lang w:val="es-UY"/>
        </w:rPr>
        <w:t>Montreal, Canadá</w:t>
      </w:r>
    </w:p>
    <w:p w:rsidR="00712C0D" w:rsidRPr="00266D8A" w:rsidRDefault="009D0D32" w:rsidP="00152E16">
      <w:pPr>
        <w:ind w:left="708" w:hanging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766CBC" w:rsidRPr="00766CBC">
        <w:rPr>
          <w:noProof/>
          <w:lang w:val="es-ES_tradnl" w:eastAsia="es-ES_tradnl"/>
        </w:rPr>
        <w:t xml:space="preserve"> </w:t>
      </w:r>
      <w:r w:rsidR="00766CBC">
        <w:rPr>
          <w:noProof/>
          <w:color w:val="0000EE"/>
          <w:lang w:val="es-ES_tradnl" w:eastAsia="es-ES_tradnl"/>
        </w:rPr>
        <w:drawing>
          <wp:inline distT="0" distB="0" distL="0" distR="0">
            <wp:extent cx="1523999" cy="489858"/>
            <wp:effectExtent l="0" t="0" r="0" b="0"/>
            <wp:docPr id="8" name="Picture 8" descr="CCLM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CL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999" cy="48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2C0D" w:rsidRPr="00266D8A" w:rsidSect="00F31F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FF"/>
    <w:rsid w:val="00063D3E"/>
    <w:rsid w:val="00076C0D"/>
    <w:rsid w:val="00107D5A"/>
    <w:rsid w:val="00152E16"/>
    <w:rsid w:val="0023764A"/>
    <w:rsid w:val="002469C1"/>
    <w:rsid w:val="002567EB"/>
    <w:rsid w:val="00266D8A"/>
    <w:rsid w:val="002934C2"/>
    <w:rsid w:val="003702BA"/>
    <w:rsid w:val="003E6B62"/>
    <w:rsid w:val="00425F5E"/>
    <w:rsid w:val="00441B7A"/>
    <w:rsid w:val="004A77E0"/>
    <w:rsid w:val="004A7B97"/>
    <w:rsid w:val="004B0FB2"/>
    <w:rsid w:val="005033A8"/>
    <w:rsid w:val="005D3C3F"/>
    <w:rsid w:val="006063FF"/>
    <w:rsid w:val="0061339C"/>
    <w:rsid w:val="006C0602"/>
    <w:rsid w:val="006C7439"/>
    <w:rsid w:val="006D7BDC"/>
    <w:rsid w:val="006E4269"/>
    <w:rsid w:val="00712C0D"/>
    <w:rsid w:val="0073731A"/>
    <w:rsid w:val="00766CBC"/>
    <w:rsid w:val="00782A47"/>
    <w:rsid w:val="007C67CF"/>
    <w:rsid w:val="007E359F"/>
    <w:rsid w:val="00810E43"/>
    <w:rsid w:val="00825714"/>
    <w:rsid w:val="00850B85"/>
    <w:rsid w:val="00875EED"/>
    <w:rsid w:val="008E2228"/>
    <w:rsid w:val="00923899"/>
    <w:rsid w:val="00961AF0"/>
    <w:rsid w:val="009D0D32"/>
    <w:rsid w:val="009D44B5"/>
    <w:rsid w:val="00A762D9"/>
    <w:rsid w:val="00AB7E41"/>
    <w:rsid w:val="00AD5565"/>
    <w:rsid w:val="00B03E1A"/>
    <w:rsid w:val="00B47FE7"/>
    <w:rsid w:val="00B90EE6"/>
    <w:rsid w:val="00BB53D0"/>
    <w:rsid w:val="00BB5DDF"/>
    <w:rsid w:val="00C96717"/>
    <w:rsid w:val="00CE0034"/>
    <w:rsid w:val="00D463B2"/>
    <w:rsid w:val="00D4779D"/>
    <w:rsid w:val="00D91BB4"/>
    <w:rsid w:val="00DC71CA"/>
    <w:rsid w:val="00DC7238"/>
    <w:rsid w:val="00E335ED"/>
    <w:rsid w:val="00E577D8"/>
    <w:rsid w:val="00EA2766"/>
    <w:rsid w:val="00ED3F5C"/>
    <w:rsid w:val="00F31FD6"/>
    <w:rsid w:val="00F33F7D"/>
    <w:rsid w:val="00F42EEA"/>
    <w:rsid w:val="00F8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3F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2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E4269"/>
  </w:style>
  <w:style w:type="character" w:styleId="Hyperlink">
    <w:name w:val="Hyperlink"/>
    <w:basedOn w:val="DefaultParagraphFont"/>
    <w:uiPriority w:val="99"/>
    <w:unhideWhenUsed/>
    <w:rsid w:val="00F42EE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E1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3F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2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E4269"/>
  </w:style>
  <w:style w:type="character" w:styleId="Hyperlink">
    <w:name w:val="Hyperlink"/>
    <w:basedOn w:val="DefaultParagraphFont"/>
    <w:uiPriority w:val="99"/>
    <w:unhideWhenUsed/>
    <w:rsid w:val="00F42EE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E1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3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sandscience.concordia.ca/cmll/spanish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lady.rojas@concordia.ca" TargetMode="External"/><Relationship Id="rId10" Type="http://schemas.openxmlformats.org/officeDocument/2006/relationships/hyperlink" Target="mailto:lady.rojas@concordia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694</Words>
  <Characters>3822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Concordia University</Company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rojas</dc:creator>
  <cp:lastModifiedBy>rojas</cp:lastModifiedBy>
  <cp:revision>8</cp:revision>
  <cp:lastPrinted>2017-04-18T16:57:00Z</cp:lastPrinted>
  <dcterms:created xsi:type="dcterms:W3CDTF">2017-04-19T14:30:00Z</dcterms:created>
  <dcterms:modified xsi:type="dcterms:W3CDTF">2017-04-24T14:24:00Z</dcterms:modified>
</cp:coreProperties>
</file>