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CellMar>
          <w:left w:w="0" w:type="dxa"/>
          <w:right w:w="0" w:type="dxa"/>
        </w:tblCellMar>
        <w:tblLook w:val="04A0" w:firstRow="1" w:lastRow="0" w:firstColumn="1" w:lastColumn="0" w:noHBand="0" w:noVBand="1"/>
      </w:tblPr>
      <w:tblGrid>
        <w:gridCol w:w="9360"/>
      </w:tblGrid>
      <w:tr w:rsidR="009E146B" w:rsidRPr="009E146B" w14:paraId="0CDAED94" w14:textId="77777777" w:rsidTr="009E146B">
        <w:trPr>
          <w:trHeight w:val="31680"/>
          <w:jc w:val="center"/>
        </w:trPr>
        <w:tc>
          <w:tcPr>
            <w:tcW w:w="11625" w:type="dxa"/>
            <w:hideMark/>
          </w:tcPr>
          <w:tbl>
            <w:tblPr>
              <w:tblW w:w="5000" w:type="pct"/>
              <w:jc w:val="center"/>
              <w:tblCellMar>
                <w:left w:w="0" w:type="dxa"/>
                <w:right w:w="0" w:type="dxa"/>
              </w:tblCellMar>
              <w:tblLook w:val="04A0" w:firstRow="1" w:lastRow="0" w:firstColumn="1" w:lastColumn="0" w:noHBand="0" w:noVBand="1"/>
            </w:tblPr>
            <w:tblGrid>
              <w:gridCol w:w="9360"/>
            </w:tblGrid>
            <w:tr w:rsidR="009E146B" w:rsidRPr="009E146B" w14:paraId="37CF09DF" w14:textId="77777777">
              <w:trPr>
                <w:jc w:val="center"/>
              </w:trPr>
              <w:tc>
                <w:tcPr>
                  <w:tcW w:w="0" w:type="auto"/>
                  <w:tcBorders>
                    <w:top w:val="nil"/>
                    <w:bottom w:val="nil"/>
                  </w:tcBorders>
                  <w:shd w:val="clear" w:color="auto" w:fill="94B331"/>
                  <w:tcMar>
                    <w:top w:w="255" w:type="dxa"/>
                    <w:left w:w="0" w:type="dxa"/>
                    <w:bottom w:w="255" w:type="dxa"/>
                    <w:right w:w="0" w:type="dxa"/>
                  </w:tcMar>
                  <w:hideMark/>
                </w:tcPr>
                <w:tbl>
                  <w:tblPr>
                    <w:tblW w:w="5000" w:type="pct"/>
                    <w:jc w:val="center"/>
                    <w:tblCellMar>
                      <w:left w:w="0" w:type="dxa"/>
                      <w:right w:w="0" w:type="dxa"/>
                    </w:tblCellMar>
                    <w:tblLook w:val="04A0" w:firstRow="1" w:lastRow="0" w:firstColumn="1" w:lastColumn="0" w:noHBand="0" w:noVBand="1"/>
                  </w:tblPr>
                  <w:tblGrid>
                    <w:gridCol w:w="9360"/>
                  </w:tblGrid>
                  <w:tr w:rsidR="009E146B" w:rsidRPr="009E146B" w14:paraId="11B16778" w14:textId="77777777">
                    <w:trPr>
                      <w:jc w:val="center"/>
                    </w:trPr>
                    <w:tc>
                      <w:tcPr>
                        <w:tcW w:w="0" w:type="auto"/>
                        <w:tcBorders>
                          <w:top w:val="nil"/>
                          <w:bottom w:val="nil"/>
                        </w:tcBorders>
                        <w:shd w:val="clear" w:color="auto" w:fill="auto"/>
                        <w:hideMark/>
                      </w:tcPr>
                      <w:tbl>
                        <w:tblPr>
                          <w:tblW w:w="5000" w:type="pct"/>
                          <w:tblCellMar>
                            <w:left w:w="0" w:type="dxa"/>
                            <w:right w:w="0" w:type="dxa"/>
                          </w:tblCellMar>
                          <w:tblLook w:val="04A0" w:firstRow="1" w:lastRow="0" w:firstColumn="1" w:lastColumn="0" w:noHBand="0" w:noVBand="1"/>
                        </w:tblPr>
                        <w:tblGrid>
                          <w:gridCol w:w="9360"/>
                        </w:tblGrid>
                        <w:tr w:rsidR="009E146B" w:rsidRPr="009E146B" w14:paraId="42672DC2"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9E146B" w:rsidRPr="009E146B" w14:paraId="76F6F9D9" w14:textId="77777777">
                                <w:tc>
                                  <w:tcPr>
                                    <w:tcW w:w="0" w:type="auto"/>
                                    <w:tcMar>
                                      <w:top w:w="0" w:type="dxa"/>
                                      <w:left w:w="270" w:type="dxa"/>
                                      <w:bottom w:w="135" w:type="dxa"/>
                                      <w:right w:w="270" w:type="dxa"/>
                                    </w:tcMar>
                                    <w:hideMark/>
                                  </w:tcPr>
                                  <w:p w14:paraId="4F49D540" w14:textId="77777777" w:rsidR="009E146B" w:rsidRPr="009E146B" w:rsidRDefault="009E146B" w:rsidP="009E146B">
                                    <w:pPr>
                                      <w:spacing w:line="495" w:lineRule="atLeast"/>
                                      <w:jc w:val="center"/>
                                      <w:outlineLvl w:val="2"/>
                                      <w:rPr>
                                        <w:rFonts w:ascii="Helvetica" w:eastAsia="Times New Roman" w:hAnsi="Helvetica" w:cs="Times New Roman"/>
                                        <w:b/>
                                        <w:bCs/>
                                        <w:color w:val="444444"/>
                                        <w:sz w:val="33"/>
                                        <w:szCs w:val="33"/>
                                        <w:lang w:val="es-ES"/>
                                      </w:rPr>
                                    </w:pPr>
                                    <w:r w:rsidRPr="009E146B">
                                      <w:rPr>
                                        <w:rFonts w:ascii="Helvetica" w:eastAsia="Times New Roman" w:hAnsi="Helvetica" w:cs="Times New Roman"/>
                                        <w:b/>
                                        <w:bCs/>
                                        <w:color w:val="444444"/>
                                        <w:sz w:val="39"/>
                                        <w:szCs w:val="39"/>
                                        <w:lang w:val="es-ES"/>
                                      </w:rPr>
                                      <w:t>Microtalleres de formación para profesores de español como lengua extranjera (ELE) en línea</w:t>
                                    </w:r>
                                  </w:p>
                                  <w:p w14:paraId="5E86DDC7" w14:textId="77777777" w:rsidR="009E146B" w:rsidRPr="009E146B" w:rsidRDefault="009E146B" w:rsidP="009E146B">
                                    <w:pPr>
                                      <w:spacing w:line="360" w:lineRule="atLeast"/>
                                      <w:jc w:val="center"/>
                                      <w:rPr>
                                        <w:rFonts w:ascii="Helvetica" w:eastAsia="Times New Roman" w:hAnsi="Helvetica" w:cs="Times New Roman"/>
                                        <w:color w:val="757575"/>
                                        <w:lang w:val="es-ES"/>
                                      </w:rPr>
                                    </w:pPr>
                                    <w:r w:rsidRPr="009E146B">
                                      <w:rPr>
                                        <w:rFonts w:ascii="Helvetica" w:eastAsia="Times New Roman" w:hAnsi="Helvetica" w:cs="Times New Roman"/>
                                        <w:color w:val="757575"/>
                                        <w:sz w:val="36"/>
                                        <w:szCs w:val="36"/>
                                      </w:rPr>
                                      <w:fldChar w:fldCharType="begin"/>
                                    </w:r>
                                    <w:r w:rsidRPr="009E146B">
                                      <w:rPr>
                                        <w:rFonts w:ascii="Helvetica" w:eastAsia="Times New Roman" w:hAnsi="Helvetica" w:cs="Times New Roman"/>
                                        <w:color w:val="757575"/>
                                        <w:sz w:val="36"/>
                                        <w:szCs w:val="36"/>
                                        <w:lang w:val="es-ES"/>
                                      </w:rPr>
                                      <w:instrText xml:space="preserve"> HYPERLINK "https://ciantoniomachado.us14.list-manage.com/track/click?u=9047ba70d31371553f0832aea&amp;id=30692a2b32&amp;e=7a927f9fc7" \t "_blank" </w:instrText>
                                    </w:r>
                                    <w:r w:rsidRPr="009E146B">
                                      <w:rPr>
                                        <w:rFonts w:ascii="Helvetica" w:eastAsia="Times New Roman" w:hAnsi="Helvetica" w:cs="Times New Roman"/>
                                        <w:color w:val="757575"/>
                                        <w:sz w:val="36"/>
                                        <w:szCs w:val="36"/>
                                      </w:rPr>
                                      <w:fldChar w:fldCharType="separate"/>
                                    </w:r>
                                    <w:r w:rsidRPr="009E146B">
                                      <w:rPr>
                                        <w:rFonts w:ascii="Helvetica" w:eastAsia="Times New Roman" w:hAnsi="Helvetica" w:cs="Times New Roman"/>
                                        <w:color w:val="007C89"/>
                                        <w:sz w:val="36"/>
                                        <w:szCs w:val="36"/>
                                        <w:u w:val="single"/>
                                        <w:lang w:val="es-ES"/>
                                      </w:rPr>
                                      <w:t>www.ciantoniomachado.com</w:t>
                                    </w:r>
                                    <w:r w:rsidRPr="009E146B">
                                      <w:rPr>
                                        <w:rFonts w:ascii="Helvetica" w:eastAsia="Times New Roman" w:hAnsi="Helvetica" w:cs="Times New Roman"/>
                                        <w:color w:val="757575"/>
                                        <w:sz w:val="36"/>
                                        <w:szCs w:val="36"/>
                                      </w:rPr>
                                      <w:fldChar w:fldCharType="end"/>
                                    </w:r>
                                    <w:r w:rsidRPr="009E146B">
                                      <w:rPr>
                                        <w:rFonts w:ascii="Helvetica" w:eastAsia="Times New Roman" w:hAnsi="Helvetica" w:cs="Times New Roman"/>
                                        <w:color w:val="757575"/>
                                        <w:lang w:val="es-ES"/>
                                      </w:rPr>
                                      <w:br/>
                                    </w:r>
                                    <w:r w:rsidRPr="009E146B">
                                      <w:rPr>
                                        <w:rFonts w:ascii="Helvetica" w:eastAsia="Times New Roman" w:hAnsi="Helvetica" w:cs="Times New Roman"/>
                                        <w:color w:val="757575"/>
                                        <w:lang w:val="es-ES"/>
                                      </w:rPr>
                                      <w:br/>
                                      <w:t>CIAM, Centro Internacional Antonio Machado</w:t>
                                    </w:r>
                                    <w:r w:rsidRPr="009E146B">
                                      <w:rPr>
                                        <w:rFonts w:ascii="Helvetica" w:eastAsia="Times New Roman" w:hAnsi="Helvetica" w:cs="Times New Roman"/>
                                        <w:color w:val="757575"/>
                                        <w:lang w:val="es-ES"/>
                                      </w:rPr>
                                      <w:br/>
                                    </w:r>
                                    <w:r w:rsidRPr="009E146B">
                                      <w:rPr>
                                        <w:rFonts w:ascii="Helvetica" w:eastAsia="Times New Roman" w:hAnsi="Helvetica" w:cs="Times New Roman"/>
                                        <w:color w:val="FF0000"/>
                                        <w:lang w:val="es-ES"/>
                                      </w:rPr>
                                      <w:t>Centro acreditado por el Instituto Cervantes</w:t>
                                    </w:r>
                                  </w:p>
                                </w:tc>
                              </w:tr>
                            </w:tbl>
                            <w:p w14:paraId="7BDC02DF" w14:textId="77777777" w:rsidR="009E146B" w:rsidRPr="009E146B" w:rsidRDefault="009E146B" w:rsidP="009E146B">
                              <w:pPr>
                                <w:rPr>
                                  <w:rFonts w:ascii="Times New Roman" w:eastAsia="Times New Roman" w:hAnsi="Times New Roman" w:cs="Times New Roman"/>
                                  <w:lang w:val="es-ES"/>
                                </w:rPr>
                              </w:pPr>
                            </w:p>
                          </w:tc>
                        </w:tr>
                      </w:tbl>
                      <w:p w14:paraId="0B5331FD" w14:textId="77777777" w:rsidR="009E146B" w:rsidRPr="009E146B" w:rsidRDefault="009E146B" w:rsidP="009E146B">
                        <w:pPr>
                          <w:rPr>
                            <w:rFonts w:ascii="Times New Roman" w:eastAsia="Times New Roman" w:hAnsi="Times New Roman" w:cs="Times New Roman"/>
                            <w:lang w:val="es-ES"/>
                          </w:rPr>
                        </w:pPr>
                      </w:p>
                    </w:tc>
                  </w:tr>
                </w:tbl>
                <w:p w14:paraId="5DDB0EAE" w14:textId="77777777" w:rsidR="009E146B" w:rsidRPr="009E146B" w:rsidRDefault="009E146B" w:rsidP="009E146B">
                  <w:pPr>
                    <w:jc w:val="center"/>
                    <w:rPr>
                      <w:rFonts w:ascii="Times New Roman" w:eastAsia="Times New Roman" w:hAnsi="Times New Roman" w:cs="Times New Roman"/>
                      <w:lang w:val="es-ES"/>
                    </w:rPr>
                  </w:pPr>
                </w:p>
              </w:tc>
            </w:tr>
            <w:tr w:rsidR="009E146B" w:rsidRPr="009E146B" w14:paraId="30F66EE6" w14:textId="77777777">
              <w:trPr>
                <w:jc w:val="center"/>
              </w:trPr>
              <w:tc>
                <w:tcPr>
                  <w:tcW w:w="0" w:type="auto"/>
                  <w:tcBorders>
                    <w:top w:val="nil"/>
                    <w:bottom w:val="nil"/>
                  </w:tcBorders>
                  <w:shd w:val="clear" w:color="auto" w:fill="FFFFFF"/>
                  <w:tcMar>
                    <w:top w:w="540" w:type="dxa"/>
                    <w:left w:w="0" w:type="dxa"/>
                    <w:bottom w:w="675" w:type="dxa"/>
                    <w:right w:w="0" w:type="dxa"/>
                  </w:tcMar>
                  <w:hideMark/>
                </w:tcPr>
                <w:tbl>
                  <w:tblPr>
                    <w:tblW w:w="5000" w:type="pct"/>
                    <w:jc w:val="center"/>
                    <w:tblCellMar>
                      <w:left w:w="0" w:type="dxa"/>
                      <w:right w:w="0" w:type="dxa"/>
                    </w:tblCellMar>
                    <w:tblLook w:val="04A0" w:firstRow="1" w:lastRow="0" w:firstColumn="1" w:lastColumn="0" w:noHBand="0" w:noVBand="1"/>
                  </w:tblPr>
                  <w:tblGrid>
                    <w:gridCol w:w="9360"/>
                  </w:tblGrid>
                  <w:tr w:rsidR="009E146B" w:rsidRPr="009E146B" w14:paraId="6799EABF" w14:textId="77777777">
                    <w:trPr>
                      <w:jc w:val="center"/>
                    </w:trPr>
                    <w:tc>
                      <w:tcPr>
                        <w:tcW w:w="0" w:type="auto"/>
                        <w:tcBorders>
                          <w:top w:val="nil"/>
                          <w:bottom w:val="nil"/>
                        </w:tcBorders>
                        <w:shd w:val="clear" w:color="auto" w:fill="auto"/>
                        <w:hideMark/>
                      </w:tcPr>
                      <w:tbl>
                        <w:tblPr>
                          <w:tblW w:w="5000" w:type="pct"/>
                          <w:tblCellMar>
                            <w:left w:w="0" w:type="dxa"/>
                            <w:right w:w="0" w:type="dxa"/>
                          </w:tblCellMar>
                          <w:tblLook w:val="04A0" w:firstRow="1" w:lastRow="0" w:firstColumn="1" w:lastColumn="0" w:noHBand="0" w:noVBand="1"/>
                        </w:tblPr>
                        <w:tblGrid>
                          <w:gridCol w:w="9360"/>
                        </w:tblGrid>
                        <w:tr w:rsidR="009E146B" w:rsidRPr="009E146B" w14:paraId="2A6F1CAD"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9E146B" w:rsidRPr="009E146B" w14:paraId="7371F54E" w14:textId="77777777">
                                <w:tc>
                                  <w:tcPr>
                                    <w:tcW w:w="0" w:type="auto"/>
                                    <w:tcMar>
                                      <w:top w:w="0" w:type="dxa"/>
                                      <w:left w:w="270" w:type="dxa"/>
                                      <w:bottom w:w="135" w:type="dxa"/>
                                      <w:right w:w="270" w:type="dxa"/>
                                    </w:tcMar>
                                    <w:hideMark/>
                                  </w:tcPr>
                                  <w:p w14:paraId="1CBA6FA1" w14:textId="77777777" w:rsidR="009E146B" w:rsidRPr="009E146B" w:rsidRDefault="009E146B" w:rsidP="009E146B">
                                    <w:pPr>
                                      <w:spacing w:line="900" w:lineRule="atLeast"/>
                                      <w:jc w:val="center"/>
                                      <w:outlineLvl w:val="0"/>
                                      <w:rPr>
                                        <w:rFonts w:ascii="Helvetica" w:eastAsia="Times New Roman" w:hAnsi="Helvetica" w:cs="Times New Roman"/>
                                        <w:b/>
                                        <w:bCs/>
                                        <w:color w:val="222222"/>
                                        <w:kern w:val="36"/>
                                        <w:sz w:val="60"/>
                                        <w:szCs w:val="60"/>
                                        <w:lang w:val="es-ES"/>
                                      </w:rPr>
                                    </w:pPr>
                                    <w:r w:rsidRPr="009E146B">
                                      <w:rPr>
                                        <w:rFonts w:ascii="Helvetica" w:eastAsia="Times New Roman" w:hAnsi="Helvetica" w:cs="Times New Roman"/>
                                        <w:b/>
                                        <w:bCs/>
                                        <w:color w:val="222222"/>
                                        <w:kern w:val="36"/>
                                        <w:sz w:val="60"/>
                                        <w:szCs w:val="60"/>
                                        <w:lang w:val="es-ES"/>
                                      </w:rPr>
                                      <w:t>Programa 2021</w:t>
                                    </w:r>
                                  </w:p>
                                  <w:p w14:paraId="37592F22" w14:textId="77777777" w:rsidR="009E146B" w:rsidRPr="009E146B" w:rsidRDefault="009E146B" w:rsidP="009E146B">
                                    <w:pPr>
                                      <w:spacing w:line="360" w:lineRule="atLeast"/>
                                      <w:jc w:val="center"/>
                                      <w:rPr>
                                        <w:rFonts w:ascii="Helvetica" w:eastAsia="Times New Roman" w:hAnsi="Helvetica" w:cs="Times New Roman"/>
                                        <w:color w:val="757575"/>
                                      </w:rPr>
                                    </w:pPr>
                                    <w:r w:rsidRPr="009E146B">
                                      <w:rPr>
                                        <w:rFonts w:ascii="Helvetica" w:eastAsia="Times New Roman" w:hAnsi="Helvetica" w:cs="Times New Roman"/>
                                        <w:color w:val="757575"/>
                                        <w:lang w:val="es-ES"/>
                                      </w:rPr>
                                      <w:t>Los </w:t>
                                    </w:r>
                                    <w:proofErr w:type="spellStart"/>
                                    <w:r w:rsidRPr="009E146B">
                                      <w:rPr>
                                        <w:rFonts w:ascii="Helvetica" w:eastAsia="Times New Roman" w:hAnsi="Helvetica" w:cs="Times New Roman"/>
                                        <w:color w:val="757575"/>
                                      </w:rPr>
                                      <w:fldChar w:fldCharType="begin"/>
                                    </w:r>
                                    <w:proofErr w:type="spellEnd"/>
                                    <w:r w:rsidRPr="009E146B">
                                      <w:rPr>
                                        <w:rFonts w:ascii="Helvetica" w:eastAsia="Times New Roman" w:hAnsi="Helvetica" w:cs="Times New Roman"/>
                                        <w:color w:val="757575"/>
                                        <w:lang w:val="es-ES"/>
                                      </w:rPr>
                                      <w:instrText xml:space="preserve"> HYPERLINK "https://ciantoniomachado.us14.list-manage.com/track/click?u=9047ba70d31371553f0832aea&amp;id=c279f9ea33&amp;e=7a927f9fc7" </w:instrText>
                                    </w:r>
                                    <w:proofErr w:type="spellStart"/>
                                    <w:r w:rsidRPr="009E146B">
                                      <w:rPr>
                                        <w:rFonts w:ascii="Helvetica" w:eastAsia="Times New Roman" w:hAnsi="Helvetica" w:cs="Times New Roman"/>
                                        <w:color w:val="757575"/>
                                      </w:rPr>
                                      <w:fldChar w:fldCharType="separate"/>
                                    </w:r>
                                    <w:proofErr w:type="spellEnd"/>
                                    <w:r w:rsidRPr="009E146B">
                                      <w:rPr>
                                        <w:rFonts w:ascii="Helvetica" w:eastAsia="Times New Roman" w:hAnsi="Helvetica" w:cs="Times New Roman"/>
                                        <w:color w:val="007C89"/>
                                        <w:u w:val="single"/>
                                        <w:lang w:val="es-ES"/>
                                      </w:rPr>
                                      <w:t>Microtalleres de formación para profesores de ELE</w:t>
                                    </w:r>
                                    <w:r w:rsidRPr="009E146B">
                                      <w:rPr>
                                        <w:rFonts w:ascii="Helvetica" w:eastAsia="Times New Roman" w:hAnsi="Helvetica" w:cs="Times New Roman"/>
                                        <w:color w:val="757575"/>
                                      </w:rPr>
                                      <w:fldChar w:fldCharType="end"/>
                                    </w:r>
                                    <w:r w:rsidRPr="009E146B">
                                      <w:rPr>
                                        <w:rFonts w:ascii="Helvetica" w:eastAsia="Times New Roman" w:hAnsi="Helvetica" w:cs="Times New Roman"/>
                                        <w:color w:val="757575"/>
                                        <w:lang w:val="es-ES"/>
                                      </w:rPr>
                                      <w:t> son un ciclo de talleres que se desarrollan </w:t>
                                    </w:r>
                                    <w:r w:rsidRPr="009E146B">
                                      <w:rPr>
                                        <w:rFonts w:ascii="Helvetica" w:eastAsia="Times New Roman" w:hAnsi="Helvetica" w:cs="Times New Roman"/>
                                        <w:b/>
                                        <w:bCs/>
                                        <w:color w:val="757575"/>
                                        <w:lang w:val="es-ES"/>
                                      </w:rPr>
                                      <w:t>100% en línea</w:t>
                                    </w:r>
                                    <w:r w:rsidRPr="009E146B">
                                      <w:rPr>
                                        <w:rFonts w:ascii="Helvetica" w:eastAsia="Times New Roman" w:hAnsi="Helvetica" w:cs="Times New Roman"/>
                                        <w:color w:val="757575"/>
                                        <w:lang w:val="es-ES"/>
                                      </w:rPr>
                                      <w:t>, por videoconferencia, para que haya una participación activa de los inscritos.</w:t>
                                    </w:r>
                                    <w:r w:rsidRPr="009E146B">
                                      <w:rPr>
                                        <w:rFonts w:ascii="Helvetica" w:eastAsia="Times New Roman" w:hAnsi="Helvetica" w:cs="Times New Roman"/>
                                        <w:color w:val="757575"/>
                                        <w:lang w:val="es-ES"/>
                                      </w:rPr>
                                      <w:br/>
                                    </w:r>
                                    <w:r w:rsidRPr="009E146B">
                                      <w:rPr>
                                        <w:rFonts w:ascii="Helvetica" w:eastAsia="Times New Roman" w:hAnsi="Helvetica" w:cs="Times New Roman"/>
                                        <w:color w:val="757575"/>
                                        <w:lang w:val="es-ES"/>
                                      </w:rPr>
                                      <w:br/>
                                    </w:r>
                                    <w:r w:rsidRPr="009E146B">
                                      <w:rPr>
                                        <w:rFonts w:ascii="Helvetica" w:eastAsia="Times New Roman" w:hAnsi="Helvetica" w:cs="Times New Roman"/>
                                        <w:color w:val="757575"/>
                                      </w:rPr>
                                      <w:t xml:space="preserve">El </w:t>
                                    </w:r>
                                    <w:proofErr w:type="spellStart"/>
                                    <w:r w:rsidRPr="009E146B">
                                      <w:rPr>
                                        <w:rFonts w:ascii="Helvetica" w:eastAsia="Times New Roman" w:hAnsi="Helvetica" w:cs="Times New Roman"/>
                                        <w:color w:val="757575"/>
                                      </w:rPr>
                                      <w:t>próximo</w:t>
                                    </w:r>
                                    <w:proofErr w:type="spellEnd"/>
                                    <w:r w:rsidRPr="009E146B">
                                      <w:rPr>
                                        <w:rFonts w:ascii="Helvetica" w:eastAsia="Times New Roman" w:hAnsi="Helvetica" w:cs="Times New Roman"/>
                                        <w:color w:val="757575"/>
                                      </w:rPr>
                                      <w:t xml:space="preserve"> </w:t>
                                    </w:r>
                                    <w:proofErr w:type="spellStart"/>
                                    <w:r w:rsidRPr="009E146B">
                                      <w:rPr>
                                        <w:rFonts w:ascii="Helvetica" w:eastAsia="Times New Roman" w:hAnsi="Helvetica" w:cs="Times New Roman"/>
                                        <w:color w:val="757575"/>
                                      </w:rPr>
                                      <w:t>Microtaller</w:t>
                                    </w:r>
                                    <w:proofErr w:type="spellEnd"/>
                                    <w:r w:rsidRPr="009E146B">
                                      <w:rPr>
                                        <w:rFonts w:ascii="Helvetica" w:eastAsia="Times New Roman" w:hAnsi="Helvetica" w:cs="Times New Roman"/>
                                        <w:color w:val="757575"/>
                                      </w:rPr>
                                      <w:t xml:space="preserve"> </w:t>
                                    </w:r>
                                    <w:proofErr w:type="spellStart"/>
                                    <w:r w:rsidRPr="009E146B">
                                      <w:rPr>
                                        <w:rFonts w:ascii="Helvetica" w:eastAsia="Times New Roman" w:hAnsi="Helvetica" w:cs="Times New Roman"/>
                                        <w:color w:val="757575"/>
                                      </w:rPr>
                                      <w:t>será</w:t>
                                    </w:r>
                                    <w:proofErr w:type="spellEnd"/>
                                    <w:r w:rsidRPr="009E146B">
                                      <w:rPr>
                                        <w:rFonts w:ascii="Helvetica" w:eastAsia="Times New Roman" w:hAnsi="Helvetica" w:cs="Times New Roman"/>
                                        <w:color w:val="757575"/>
                                      </w:rPr>
                                      <w:t xml:space="preserve"> el </w:t>
                                    </w:r>
                                    <w:proofErr w:type="spellStart"/>
                                    <w:r w:rsidRPr="009E146B">
                                      <w:rPr>
                                        <w:rFonts w:ascii="Helvetica" w:eastAsia="Times New Roman" w:hAnsi="Helvetica" w:cs="Times New Roman"/>
                                        <w:color w:val="757575"/>
                                      </w:rPr>
                                      <w:t>siguiente</w:t>
                                    </w:r>
                                    <w:proofErr w:type="spellEnd"/>
                                    <w:r w:rsidRPr="009E146B">
                                      <w:rPr>
                                        <w:rFonts w:ascii="Helvetica" w:eastAsia="Times New Roman" w:hAnsi="Helvetica" w:cs="Times New Roman"/>
                                        <w:color w:val="757575"/>
                                      </w:rPr>
                                      <w:t>:</w:t>
                                    </w:r>
                                  </w:p>
                                </w:tc>
                              </w:tr>
                            </w:tbl>
                            <w:p w14:paraId="75DC95E3" w14:textId="77777777" w:rsidR="009E146B" w:rsidRPr="009E146B" w:rsidRDefault="009E146B" w:rsidP="009E146B">
                              <w:pPr>
                                <w:rPr>
                                  <w:rFonts w:ascii="Times New Roman" w:eastAsia="Times New Roman" w:hAnsi="Times New Roman" w:cs="Times New Roman"/>
                                </w:rPr>
                              </w:pPr>
                            </w:p>
                          </w:tc>
                        </w:tr>
                      </w:tbl>
                      <w:p w14:paraId="03ABF264" w14:textId="77777777" w:rsidR="009E146B" w:rsidRPr="009E146B" w:rsidRDefault="009E146B" w:rsidP="009E146B">
                        <w:pPr>
                          <w:rPr>
                            <w:rFonts w:ascii="Times New Roman" w:eastAsia="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9360"/>
                        </w:tblGrid>
                        <w:tr w:rsidR="009E146B" w:rsidRPr="009E146B" w14:paraId="61D9C2DA"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90"/>
                              </w:tblGrid>
                              <w:tr w:rsidR="009E146B" w:rsidRPr="009E146B" w14:paraId="7238617F" w14:textId="77777777">
                                <w:tc>
                                  <w:tcPr>
                                    <w:tcW w:w="0" w:type="auto"/>
                                    <w:tcMar>
                                      <w:top w:w="0" w:type="dxa"/>
                                      <w:left w:w="135" w:type="dxa"/>
                                      <w:bottom w:w="0" w:type="dxa"/>
                                      <w:right w:w="135" w:type="dxa"/>
                                    </w:tcMar>
                                    <w:hideMark/>
                                  </w:tcPr>
                                  <w:p w14:paraId="767E9C20" w14:textId="618018AE" w:rsidR="009E146B" w:rsidRPr="009E146B" w:rsidRDefault="009E146B" w:rsidP="009E146B">
                                    <w:pPr>
                                      <w:jc w:val="center"/>
                                      <w:rPr>
                                        <w:rFonts w:ascii="Times New Roman" w:eastAsia="Times New Roman" w:hAnsi="Times New Roman" w:cs="Times New Roman"/>
                                      </w:rPr>
                                    </w:pPr>
                                    <w:r w:rsidRPr="009E146B">
                                      <w:rPr>
                                        <w:rFonts w:ascii="Times New Roman" w:eastAsia="Times New Roman" w:hAnsi="Times New Roman" w:cs="Times New Roman"/>
                                      </w:rPr>
                                      <w:lastRenderedPageBreak/>
                                      <w:fldChar w:fldCharType="begin"/>
                                    </w:r>
                                    <w:r w:rsidRPr="009E146B">
                                      <w:rPr>
                                        <w:rFonts w:ascii="Times New Roman" w:eastAsia="Times New Roman" w:hAnsi="Times New Roman" w:cs="Times New Roman"/>
                                      </w:rPr>
                                      <w:instrText xml:space="preserve"> INCLUDEPICTURE "/var/folders/3g/qlhc3f_x0wv_7z6m_xnymj7wdyyf1h/T/com.microsoft.Word/WebArchiveCopyPasteTempFiles/48fddd91-6fd7-4e36-85a2-aef85b3fd591.jpg" \* MERGEFORMATINET </w:instrText>
                                    </w:r>
                                    <w:r w:rsidRPr="009E146B">
                                      <w:rPr>
                                        <w:rFonts w:ascii="Times New Roman" w:eastAsia="Times New Roman" w:hAnsi="Times New Roman" w:cs="Times New Roman"/>
                                      </w:rPr>
                                      <w:fldChar w:fldCharType="separate"/>
                                    </w:r>
                                    <w:r w:rsidRPr="009E146B">
                                      <w:rPr>
                                        <w:rFonts w:ascii="Times New Roman" w:eastAsia="Times New Roman" w:hAnsi="Times New Roman" w:cs="Times New Roman"/>
                                        <w:noProof/>
                                      </w:rPr>
                                      <w:drawing>
                                        <wp:inline distT="0" distB="0" distL="0" distR="0" wp14:anchorId="433CC1AE" wp14:editId="26B3F9BA">
                                          <wp:extent cx="5943600" cy="5943600"/>
                                          <wp:effectExtent l="0" t="0" r="0" b="0"/>
                                          <wp:docPr id="9" name="Picture 9" descr="/var/folders/3g/qlhc3f_x0wv_7z6m_xnymj7wdyyf1h/T/com.microsoft.Word/WebArchiveCopyPasteTempFiles/48fddd91-6fd7-4e36-85a2-aef85b3fd5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3g/qlhc3f_x0wv_7z6m_xnymj7wdyyf1h/T/com.microsoft.Word/WebArchiveCopyPasteTempFiles/48fddd91-6fd7-4e36-85a2-aef85b3fd59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r w:rsidRPr="009E146B">
                                      <w:rPr>
                                        <w:rFonts w:ascii="Times New Roman" w:eastAsia="Times New Roman" w:hAnsi="Times New Roman" w:cs="Times New Roman"/>
                                      </w:rPr>
                                      <w:fldChar w:fldCharType="end"/>
                                    </w:r>
                                  </w:p>
                                </w:tc>
                              </w:tr>
                            </w:tbl>
                            <w:p w14:paraId="7801384C" w14:textId="77777777" w:rsidR="009E146B" w:rsidRPr="009E146B" w:rsidRDefault="009E146B" w:rsidP="009E146B">
                              <w:pPr>
                                <w:rPr>
                                  <w:rFonts w:ascii="Times New Roman" w:eastAsia="Times New Roman" w:hAnsi="Times New Roman" w:cs="Times New Roman"/>
                                </w:rPr>
                              </w:pPr>
                            </w:p>
                          </w:tc>
                        </w:tr>
                      </w:tbl>
                      <w:p w14:paraId="7A152026" w14:textId="77777777" w:rsidR="009E146B" w:rsidRPr="009E146B" w:rsidRDefault="009E146B" w:rsidP="009E146B">
                        <w:pPr>
                          <w:rPr>
                            <w:rFonts w:ascii="Times New Roman" w:eastAsia="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9360"/>
                        </w:tblGrid>
                        <w:tr w:rsidR="009E146B" w:rsidRPr="009E146B" w14:paraId="6D68FD24"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9E146B" w:rsidRPr="009E146B" w14:paraId="0AE4439E" w14:textId="77777777">
                                <w:tc>
                                  <w:tcPr>
                                    <w:tcW w:w="0" w:type="auto"/>
                                    <w:tcMar>
                                      <w:top w:w="0" w:type="dxa"/>
                                      <w:left w:w="270" w:type="dxa"/>
                                      <w:bottom w:w="135" w:type="dxa"/>
                                      <w:right w:w="270" w:type="dxa"/>
                                    </w:tcMar>
                                    <w:hideMark/>
                                  </w:tcPr>
                                  <w:p w14:paraId="177F54C8" w14:textId="77777777" w:rsidR="009E146B" w:rsidRPr="009E146B" w:rsidRDefault="009E146B" w:rsidP="009E146B">
                                    <w:pPr>
                                      <w:rPr>
                                        <w:rFonts w:ascii="Times New Roman" w:eastAsia="Times New Roman" w:hAnsi="Times New Roman" w:cs="Times New Roman"/>
                                      </w:rPr>
                                    </w:pPr>
                                  </w:p>
                                </w:tc>
                              </w:tr>
                            </w:tbl>
                            <w:p w14:paraId="7202B865" w14:textId="77777777" w:rsidR="009E146B" w:rsidRPr="009E146B" w:rsidRDefault="009E146B" w:rsidP="009E146B">
                              <w:pPr>
                                <w:rPr>
                                  <w:rFonts w:ascii="Times New Roman" w:eastAsia="Times New Roman" w:hAnsi="Times New Roman" w:cs="Times New Roman"/>
                                </w:rPr>
                              </w:pPr>
                            </w:p>
                          </w:tc>
                        </w:tr>
                      </w:tbl>
                      <w:p w14:paraId="6FC4310E" w14:textId="77777777" w:rsidR="009E146B" w:rsidRPr="009E146B" w:rsidRDefault="009E146B" w:rsidP="009E146B">
                        <w:pPr>
                          <w:rPr>
                            <w:rFonts w:ascii="Times New Roman" w:eastAsia="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9360"/>
                        </w:tblGrid>
                        <w:tr w:rsidR="009E146B" w:rsidRPr="009E146B" w14:paraId="2D1E5F25"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9E146B" w:rsidRPr="009E146B" w14:paraId="2ECC645D" w14:textId="77777777">
                                <w:tc>
                                  <w:tcPr>
                                    <w:tcW w:w="0" w:type="auto"/>
                                    <w:tcMar>
                                      <w:top w:w="0" w:type="dxa"/>
                                      <w:left w:w="270" w:type="dxa"/>
                                      <w:bottom w:w="135" w:type="dxa"/>
                                      <w:right w:w="270" w:type="dxa"/>
                                    </w:tcMar>
                                    <w:hideMark/>
                                  </w:tcPr>
                                  <w:p w14:paraId="549AE457" w14:textId="77777777" w:rsidR="009E146B" w:rsidRPr="009E146B" w:rsidRDefault="009E146B" w:rsidP="009E146B">
                                    <w:pPr>
                                      <w:spacing w:line="495" w:lineRule="atLeast"/>
                                      <w:jc w:val="center"/>
                                      <w:outlineLvl w:val="2"/>
                                      <w:rPr>
                                        <w:rFonts w:ascii="Helvetica" w:eastAsia="Times New Roman" w:hAnsi="Helvetica" w:cs="Times New Roman"/>
                                        <w:b/>
                                        <w:bCs/>
                                        <w:color w:val="444444"/>
                                        <w:sz w:val="33"/>
                                        <w:szCs w:val="33"/>
                                        <w:lang w:val="es-ES"/>
                                      </w:rPr>
                                    </w:pPr>
                                    <w:r w:rsidRPr="009E146B">
                                      <w:rPr>
                                        <w:rFonts w:ascii="Helvetica" w:eastAsia="Times New Roman" w:hAnsi="Helvetica" w:cs="Times New Roman"/>
                                        <w:b/>
                                        <w:bCs/>
                                        <w:color w:val="444444"/>
                                        <w:sz w:val="33"/>
                                        <w:szCs w:val="33"/>
                                        <w:lang w:val="es-ES"/>
                                      </w:rPr>
                                      <w:t>Antonio Machado, leer para la vida y la literartura en el aula de ELE</w:t>
                                    </w:r>
                                  </w:p>
                                  <w:p w14:paraId="5536B9FE" w14:textId="77777777" w:rsidR="009E146B" w:rsidRPr="009E146B" w:rsidRDefault="009E146B" w:rsidP="009E146B">
                                    <w:pPr>
                                      <w:spacing w:line="375" w:lineRule="atLeast"/>
                                      <w:jc w:val="center"/>
                                      <w:outlineLvl w:val="3"/>
                                      <w:rPr>
                                        <w:rFonts w:ascii="Georgia" w:eastAsia="Times New Roman" w:hAnsi="Georgia" w:cs="Times New Roman"/>
                                        <w:i/>
                                        <w:iCs/>
                                        <w:color w:val="949494"/>
                                        <w:sz w:val="30"/>
                                        <w:szCs w:val="30"/>
                                        <w:lang w:val="es-ES"/>
                                      </w:rPr>
                                    </w:pPr>
                                    <w:r w:rsidRPr="009E146B">
                                      <w:rPr>
                                        <w:rFonts w:ascii="Georgia" w:eastAsia="Times New Roman" w:hAnsi="Georgia" w:cs="Times New Roman"/>
                                        <w:i/>
                                        <w:iCs/>
                                        <w:color w:val="949494"/>
                                        <w:sz w:val="30"/>
                                        <w:szCs w:val="30"/>
                                        <w:lang w:val="es-ES"/>
                                      </w:rPr>
                                      <w:lastRenderedPageBreak/>
                                      <w:t>Con la participación de </w:t>
                                    </w:r>
                                    <w:r w:rsidRPr="009E146B">
                                      <w:rPr>
                                        <w:rFonts w:ascii="Georgia" w:eastAsia="Times New Roman" w:hAnsi="Georgia" w:cs="Times New Roman"/>
                                        <w:b/>
                                        <w:bCs/>
                                        <w:i/>
                                        <w:iCs/>
                                        <w:color w:val="949494"/>
                                        <w:sz w:val="30"/>
                                        <w:szCs w:val="30"/>
                                        <w:lang w:val="es-ES"/>
                                      </w:rPr>
                                      <w:t>J.Á. González Sainz</w:t>
                                    </w:r>
                                    <w:r w:rsidRPr="009E146B">
                                      <w:rPr>
                                        <w:rFonts w:ascii="Georgia" w:eastAsia="Times New Roman" w:hAnsi="Georgia" w:cs="Times New Roman"/>
                                        <w:i/>
                                        <w:iCs/>
                                        <w:color w:val="949494"/>
                                        <w:sz w:val="30"/>
                                        <w:szCs w:val="30"/>
                                        <w:lang w:val="es-ES"/>
                                      </w:rPr>
                                      <w:t>, escritor, traductor y profesor de ELE y de </w:t>
                                    </w:r>
                                    <w:r w:rsidRPr="009E146B">
                                      <w:rPr>
                                        <w:rFonts w:ascii="Georgia" w:eastAsia="Times New Roman" w:hAnsi="Georgia" w:cs="Times New Roman"/>
                                        <w:b/>
                                        <w:bCs/>
                                        <w:i/>
                                        <w:iCs/>
                                        <w:color w:val="949494"/>
                                        <w:sz w:val="30"/>
                                        <w:szCs w:val="30"/>
                                        <w:lang w:val="es-ES"/>
                                      </w:rPr>
                                      <w:t>G. Fantini</w:t>
                                    </w:r>
                                    <w:r w:rsidRPr="009E146B">
                                      <w:rPr>
                                        <w:rFonts w:ascii="Georgia" w:eastAsia="Times New Roman" w:hAnsi="Georgia" w:cs="Times New Roman"/>
                                        <w:i/>
                                        <w:iCs/>
                                        <w:color w:val="949494"/>
                                        <w:sz w:val="30"/>
                                        <w:szCs w:val="30"/>
                                        <w:lang w:val="es-ES"/>
                                      </w:rPr>
                                      <w:t>, profesora y formadora de ELE</w:t>
                                    </w:r>
                                  </w:p>
                                  <w:p w14:paraId="2F8A1DB1" w14:textId="77777777" w:rsidR="009E146B" w:rsidRPr="009E146B" w:rsidRDefault="009E146B" w:rsidP="009E146B">
                                    <w:pPr>
                                      <w:spacing w:before="150" w:after="150" w:line="360" w:lineRule="atLeast"/>
                                      <w:jc w:val="center"/>
                                      <w:rPr>
                                        <w:rFonts w:ascii="Helvetica" w:eastAsia="Times New Roman" w:hAnsi="Helvetica" w:cs="Times New Roman"/>
                                        <w:color w:val="757575"/>
                                        <w:lang w:val="es-ES"/>
                                      </w:rPr>
                                    </w:pPr>
                                    <w:r w:rsidRPr="009E146B">
                                      <w:rPr>
                                        <w:rFonts w:ascii="Helvetica" w:eastAsia="Times New Roman" w:hAnsi="Helvetica" w:cs="Times New Roman"/>
                                        <w:b/>
                                        <w:bCs/>
                                        <w:color w:val="757575"/>
                                        <w:lang w:val="es-ES"/>
                                      </w:rPr>
                                      <w:t>17de febrero de 2021, 17:00 – 20:00 horas</w:t>
                                    </w:r>
                                  </w:p>
                                  <w:p w14:paraId="60A1CFAA" w14:textId="77777777" w:rsidR="009E146B" w:rsidRPr="009E146B" w:rsidRDefault="009E146B" w:rsidP="009E146B">
                                    <w:pPr>
                                      <w:spacing w:before="150" w:after="150" w:line="360" w:lineRule="atLeast"/>
                                      <w:jc w:val="center"/>
                                      <w:rPr>
                                        <w:rFonts w:ascii="Helvetica" w:eastAsia="Times New Roman" w:hAnsi="Helvetica" w:cs="Times New Roman"/>
                                        <w:color w:val="757575"/>
                                        <w:lang w:val="es-ES"/>
                                      </w:rPr>
                                    </w:pPr>
                                    <w:r w:rsidRPr="009E146B">
                                      <w:rPr>
                                        <w:rFonts w:ascii="Helvetica" w:eastAsia="Times New Roman" w:hAnsi="Helvetica" w:cs="Times New Roman"/>
                                        <w:color w:val="757575"/>
                                        <w:lang w:val="es-ES"/>
                                      </w:rPr>
                                      <w:t>3 horas de formación</w:t>
                                    </w:r>
                                    <w:r w:rsidRPr="009E146B">
                                      <w:rPr>
                                        <w:rFonts w:ascii="Helvetica" w:eastAsia="Times New Roman" w:hAnsi="Helvetica" w:cs="Times New Roman"/>
                                        <w:color w:val="757575"/>
                                        <w:lang w:val="es-ES"/>
                                      </w:rPr>
                                      <w:br/>
                                    </w:r>
                                    <w:r w:rsidRPr="009E146B">
                                      <w:rPr>
                                        <w:rFonts w:ascii="Helvetica" w:eastAsia="Times New Roman" w:hAnsi="Helvetica" w:cs="Times New Roman"/>
                                        <w:color w:val="757575"/>
                                        <w:lang w:val="es-ES"/>
                                      </w:rPr>
                                      <w:br/>
                                      <w:t>35 euros</w:t>
                                    </w:r>
                                  </w:p>
                                  <w:p w14:paraId="3AA887B9" w14:textId="77777777" w:rsidR="009E146B" w:rsidRPr="009E146B" w:rsidRDefault="009E146B" w:rsidP="009E146B">
                                    <w:pPr>
                                      <w:spacing w:before="150" w:after="150" w:line="360" w:lineRule="atLeast"/>
                                      <w:rPr>
                                        <w:rFonts w:ascii="Helvetica" w:eastAsia="Times New Roman" w:hAnsi="Helvetica" w:cs="Times New Roman"/>
                                        <w:color w:val="757575"/>
                                        <w:lang w:val="es-ES"/>
                                      </w:rPr>
                                    </w:pPr>
                                    <w:r w:rsidRPr="009E146B">
                                      <w:rPr>
                                        <w:rFonts w:ascii="Helvetica" w:eastAsia="Times New Roman" w:hAnsi="Helvetica" w:cs="Times New Roman"/>
                                        <w:color w:val="757575"/>
                                        <w:lang w:val="es-ES"/>
                                      </w:rPr>
                                      <w:t>La primera con el </w:t>
                                    </w:r>
                                    <w:r w:rsidRPr="009E146B">
                                      <w:rPr>
                                        <w:rFonts w:ascii="Helvetica" w:eastAsia="Times New Roman" w:hAnsi="Helvetica" w:cs="Times New Roman"/>
                                        <w:b/>
                                        <w:bCs/>
                                        <w:color w:val="757575"/>
                                        <w:lang w:val="es-ES"/>
                                      </w:rPr>
                                      <w:t>escritor J. A. González Sainz</w:t>
                                    </w:r>
                                    <w:r w:rsidRPr="009E146B">
                                      <w:rPr>
                                        <w:rFonts w:ascii="Helvetica" w:eastAsia="Times New Roman" w:hAnsi="Helvetica" w:cs="Times New Roman"/>
                                        <w:color w:val="757575"/>
                                        <w:lang w:val="es-ES"/>
                                      </w:rPr>
                                      <w:t> está dirigida no sólo a interesados específicamente en la obra del poeta y pensador, sino a profesores interesados en general en cómo los grandes poetas o pensadores nos presentan </w:t>
                                    </w:r>
                                    <w:r w:rsidRPr="009E146B">
                                      <w:rPr>
                                        <w:rFonts w:ascii="Helvetica" w:eastAsia="Times New Roman" w:hAnsi="Helvetica" w:cs="Times New Roman"/>
                                        <w:b/>
                                        <w:bCs/>
                                        <w:color w:val="757575"/>
                                        <w:lang w:val="es-ES"/>
                                      </w:rPr>
                                      <w:t>las grandes cuestiones, es decir, las que nos ponen en cuestión, nos plantean e iluminan. </w:t>
                                    </w:r>
                                    <w:r w:rsidRPr="009E146B">
                                      <w:rPr>
                                        <w:rFonts w:ascii="Helvetica" w:eastAsia="Times New Roman" w:hAnsi="Helvetica" w:cs="Times New Roman"/>
                                        <w:color w:val="757575"/>
                                        <w:lang w:val="es-ES"/>
                                      </w:rPr>
                                      <w:t>Hay autores cuya obra nos ayuda siempre a ahondar en los temas y problemas fundamentales de la vida y a vivirla mejor y, en los </w:t>
                                    </w:r>
                                    <w:r w:rsidRPr="009E146B">
                                      <w:rPr>
                                        <w:rFonts w:ascii="Helvetica" w:eastAsia="Times New Roman" w:hAnsi="Helvetica" w:cs="Times New Roman"/>
                                        <w:b/>
                                        <w:bCs/>
                                        <w:color w:val="757575"/>
                                        <w:lang w:val="es-ES"/>
                                      </w:rPr>
                                      <w:t>momentos difíciles de crisis</w:t>
                                    </w:r>
                                    <w:r w:rsidRPr="009E146B">
                                      <w:rPr>
                                        <w:rFonts w:ascii="Helvetica" w:eastAsia="Times New Roman" w:hAnsi="Helvetica" w:cs="Times New Roman"/>
                                        <w:color w:val="757575"/>
                                        <w:lang w:val="es-ES"/>
                                      </w:rPr>
                                      <w:t>, como los actuales, a afrontarlos con mayor sabiduría y firmeza de ánimo. Antonio Machado es, a no dudar, uno de ellos y, a partir de estos encuentros, es muy probable que pase a formar ya parte de la vida de quien en ellos participe y a partir de ahí puedan transmitirlo a sus alumnos. La lectura guiada, atenta y cuidadosa de sus textos, el diálogo con ellos y las iluminaciones que de ellos se extraigan han de suponer sin duda una experiencia de transformación personal.</w:t>
                                    </w:r>
                                  </w:p>
                                  <w:p w14:paraId="6E6B8B50" w14:textId="77777777" w:rsidR="009E146B" w:rsidRPr="009E146B" w:rsidRDefault="009E146B" w:rsidP="009E146B">
                                    <w:pPr>
                                      <w:spacing w:before="150" w:after="150" w:line="360" w:lineRule="atLeast"/>
                                      <w:rPr>
                                        <w:rFonts w:ascii="Helvetica" w:eastAsia="Times New Roman" w:hAnsi="Helvetica" w:cs="Times New Roman"/>
                                        <w:color w:val="757575"/>
                                        <w:lang w:val="es-ES"/>
                                      </w:rPr>
                                    </w:pPr>
                                    <w:r w:rsidRPr="009E146B">
                                      <w:rPr>
                                        <w:rFonts w:ascii="Helvetica" w:eastAsia="Times New Roman" w:hAnsi="Helvetica" w:cs="Times New Roman"/>
                                        <w:color w:val="757575"/>
                                        <w:lang w:val="es-ES"/>
                                      </w:rPr>
                                      <w:t>En la segunda parte del taller, la profesora </w:t>
                                    </w:r>
                                    <w:r w:rsidRPr="009E146B">
                                      <w:rPr>
                                        <w:rFonts w:ascii="Helvetica" w:eastAsia="Times New Roman" w:hAnsi="Helvetica" w:cs="Times New Roman"/>
                                        <w:b/>
                                        <w:bCs/>
                                        <w:color w:val="757575"/>
                                        <w:lang w:val="es-ES"/>
                                      </w:rPr>
                                      <w:t>G. Fantini</w:t>
                                    </w:r>
                                    <w:r w:rsidRPr="009E146B">
                                      <w:rPr>
                                        <w:rFonts w:ascii="Helvetica" w:eastAsia="Times New Roman" w:hAnsi="Helvetica" w:cs="Times New Roman"/>
                                        <w:color w:val="757575"/>
                                        <w:lang w:val="es-ES"/>
                                      </w:rPr>
                                      <w:t> presentará distintas actividades motivadoras que pongan en práctica las lecturas realizadas con el escritor J. A. González Sainz de los versos de Machado. Estas actividades se valdrán del juego, el teatro y la tecnología al servicio de la cultura.</w:t>
                                    </w:r>
                                  </w:p>
                                </w:tc>
                              </w:tr>
                            </w:tbl>
                            <w:p w14:paraId="723317A1" w14:textId="77777777" w:rsidR="009E146B" w:rsidRPr="009E146B" w:rsidRDefault="009E146B" w:rsidP="009E146B">
                              <w:pPr>
                                <w:rPr>
                                  <w:rFonts w:ascii="Times New Roman" w:eastAsia="Times New Roman" w:hAnsi="Times New Roman" w:cs="Times New Roman"/>
                                  <w:lang w:val="es-ES"/>
                                </w:rPr>
                              </w:pPr>
                            </w:p>
                          </w:tc>
                        </w:tr>
                      </w:tbl>
                      <w:p w14:paraId="0134D866" w14:textId="77777777" w:rsidR="009E146B" w:rsidRPr="009E146B" w:rsidRDefault="009E146B" w:rsidP="009E146B">
                        <w:pPr>
                          <w:rPr>
                            <w:rFonts w:ascii="Times New Roman" w:eastAsia="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9360"/>
                        </w:tblGrid>
                        <w:tr w:rsidR="009E146B" w:rsidRPr="009E146B" w14:paraId="57805B77" w14:textId="77777777">
                          <w:tc>
                            <w:tcPr>
                              <w:tcW w:w="0" w:type="auto"/>
                              <w:tcMar>
                                <w:top w:w="0" w:type="dxa"/>
                                <w:left w:w="270" w:type="dxa"/>
                                <w:bottom w:w="270" w:type="dxa"/>
                                <w:right w:w="270" w:type="dxa"/>
                              </w:tcMar>
                              <w:hideMark/>
                            </w:tcPr>
                            <w:tbl>
                              <w:tblPr>
                                <w:tblW w:w="0" w:type="auto"/>
                                <w:jc w:val="center"/>
                                <w:tblCellSpacing w:w="0" w:type="dxa"/>
                                <w:shd w:val="clear" w:color="auto" w:fill="009FC7"/>
                                <w:tblCellMar>
                                  <w:left w:w="0" w:type="dxa"/>
                                  <w:right w:w="0" w:type="dxa"/>
                                </w:tblCellMar>
                                <w:tblLook w:val="04A0" w:firstRow="1" w:lastRow="0" w:firstColumn="1" w:lastColumn="0" w:noHBand="0" w:noVBand="1"/>
                              </w:tblPr>
                              <w:tblGrid>
                                <w:gridCol w:w="2460"/>
                              </w:tblGrid>
                              <w:tr w:rsidR="009E146B" w:rsidRPr="009E146B" w14:paraId="3B446496" w14:textId="77777777">
                                <w:trPr>
                                  <w:tblCellSpacing w:w="0" w:type="dxa"/>
                                  <w:jc w:val="center"/>
                                </w:trPr>
                                <w:tc>
                                  <w:tcPr>
                                    <w:tcW w:w="0" w:type="auto"/>
                                    <w:shd w:val="clear" w:color="auto" w:fill="009FC7"/>
                                    <w:tcMar>
                                      <w:top w:w="270" w:type="dxa"/>
                                      <w:left w:w="270" w:type="dxa"/>
                                      <w:bottom w:w="270" w:type="dxa"/>
                                      <w:right w:w="270" w:type="dxa"/>
                                    </w:tcMar>
                                    <w:vAlign w:val="center"/>
                                    <w:hideMark/>
                                  </w:tcPr>
                                  <w:p w14:paraId="635E7F3E" w14:textId="77777777" w:rsidR="009E146B" w:rsidRPr="009E146B" w:rsidRDefault="009E146B" w:rsidP="009E146B">
                                    <w:pPr>
                                      <w:jc w:val="center"/>
                                      <w:rPr>
                                        <w:rFonts w:ascii="Helvetica" w:eastAsia="Times New Roman" w:hAnsi="Helvetica" w:cs="Times New Roman"/>
                                        <w:sz w:val="27"/>
                                        <w:szCs w:val="27"/>
                                      </w:rPr>
                                    </w:pPr>
                                    <w:hyperlink r:id="rId5" w:tgtFrame="_blank" w:tooltip="¡Matricúlate ya !" w:history="1">
                                      <w:r w:rsidRPr="009E146B">
                                        <w:rPr>
                                          <w:rFonts w:ascii="Helvetica" w:eastAsia="Times New Roman" w:hAnsi="Helvetica" w:cs="Times New Roman"/>
                                          <w:b/>
                                          <w:bCs/>
                                          <w:color w:val="FFFFFF"/>
                                          <w:spacing w:val="-8"/>
                                          <w:sz w:val="27"/>
                                          <w:szCs w:val="27"/>
                                          <w:u w:val="single"/>
                                        </w:rPr>
                                        <w:t>¡</w:t>
                                      </w:r>
                                      <w:proofErr w:type="spellStart"/>
                                      <w:r w:rsidRPr="009E146B">
                                        <w:rPr>
                                          <w:rFonts w:ascii="Helvetica" w:eastAsia="Times New Roman" w:hAnsi="Helvetica" w:cs="Times New Roman"/>
                                          <w:b/>
                                          <w:bCs/>
                                          <w:color w:val="FFFFFF"/>
                                          <w:spacing w:val="-8"/>
                                          <w:sz w:val="27"/>
                                          <w:szCs w:val="27"/>
                                          <w:u w:val="single"/>
                                        </w:rPr>
                                        <w:t>Matricúlate</w:t>
                                      </w:r>
                                      <w:proofErr w:type="spellEnd"/>
                                      <w:r w:rsidRPr="009E146B">
                                        <w:rPr>
                                          <w:rFonts w:ascii="Helvetica" w:eastAsia="Times New Roman" w:hAnsi="Helvetica" w:cs="Times New Roman"/>
                                          <w:b/>
                                          <w:bCs/>
                                          <w:color w:val="FFFFFF"/>
                                          <w:spacing w:val="-8"/>
                                          <w:sz w:val="27"/>
                                          <w:szCs w:val="27"/>
                                          <w:u w:val="single"/>
                                        </w:rPr>
                                        <w:t xml:space="preserve"> </w:t>
                                      </w:r>
                                      <w:proofErr w:type="spellStart"/>
                                      <w:proofErr w:type="gramStart"/>
                                      <w:r w:rsidRPr="009E146B">
                                        <w:rPr>
                                          <w:rFonts w:ascii="Helvetica" w:eastAsia="Times New Roman" w:hAnsi="Helvetica" w:cs="Times New Roman"/>
                                          <w:b/>
                                          <w:bCs/>
                                          <w:color w:val="FFFFFF"/>
                                          <w:spacing w:val="-8"/>
                                          <w:sz w:val="27"/>
                                          <w:szCs w:val="27"/>
                                          <w:u w:val="single"/>
                                        </w:rPr>
                                        <w:t>ya</w:t>
                                      </w:r>
                                      <w:proofErr w:type="spellEnd"/>
                                      <w:r w:rsidRPr="009E146B">
                                        <w:rPr>
                                          <w:rFonts w:ascii="Helvetica" w:eastAsia="Times New Roman" w:hAnsi="Helvetica" w:cs="Times New Roman"/>
                                          <w:b/>
                                          <w:bCs/>
                                          <w:color w:val="FFFFFF"/>
                                          <w:spacing w:val="-8"/>
                                          <w:sz w:val="27"/>
                                          <w:szCs w:val="27"/>
                                          <w:u w:val="single"/>
                                        </w:rPr>
                                        <w:t xml:space="preserve"> !</w:t>
                                      </w:r>
                                      <w:proofErr w:type="gramEnd"/>
                                    </w:hyperlink>
                                  </w:p>
                                </w:tc>
                              </w:tr>
                            </w:tbl>
                            <w:p w14:paraId="49D3A57C" w14:textId="77777777" w:rsidR="009E146B" w:rsidRPr="009E146B" w:rsidRDefault="009E146B" w:rsidP="009E146B">
                              <w:pPr>
                                <w:jc w:val="center"/>
                                <w:rPr>
                                  <w:rFonts w:ascii="Times New Roman" w:eastAsia="Times New Roman" w:hAnsi="Times New Roman" w:cs="Times New Roman"/>
                                </w:rPr>
                              </w:pPr>
                            </w:p>
                          </w:tc>
                        </w:tr>
                      </w:tbl>
                      <w:p w14:paraId="7241C0C4" w14:textId="77777777" w:rsidR="009E146B" w:rsidRPr="009E146B" w:rsidRDefault="009E146B" w:rsidP="009E146B">
                        <w:pPr>
                          <w:rPr>
                            <w:rFonts w:ascii="Times New Roman" w:eastAsia="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9360"/>
                        </w:tblGrid>
                        <w:tr w:rsidR="009E146B" w:rsidRPr="009E146B" w14:paraId="21E4D676"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9E146B" w:rsidRPr="009E146B" w14:paraId="401AF738" w14:textId="77777777">
                                <w:tc>
                                  <w:tcPr>
                                    <w:tcW w:w="0" w:type="auto"/>
                                    <w:tcMar>
                                      <w:top w:w="0" w:type="dxa"/>
                                      <w:left w:w="270" w:type="dxa"/>
                                      <w:bottom w:w="135" w:type="dxa"/>
                                      <w:right w:w="270" w:type="dxa"/>
                                    </w:tcMar>
                                    <w:hideMark/>
                                  </w:tcPr>
                                  <w:p w14:paraId="5F8D058E" w14:textId="77777777" w:rsidR="009E146B" w:rsidRPr="009E146B" w:rsidRDefault="009E146B" w:rsidP="009E146B">
                                    <w:pPr>
                                      <w:spacing w:line="360" w:lineRule="atLeast"/>
                                      <w:jc w:val="center"/>
                                      <w:rPr>
                                        <w:rFonts w:ascii="Helvetica" w:eastAsia="Times New Roman" w:hAnsi="Helvetica" w:cs="Times New Roman"/>
                                        <w:color w:val="757575"/>
                                        <w:lang w:val="es-ES"/>
                                      </w:rPr>
                                    </w:pPr>
                                    <w:r w:rsidRPr="009E146B">
                                      <w:rPr>
                                        <w:rFonts w:ascii="Helvetica" w:eastAsia="Times New Roman" w:hAnsi="Helvetica" w:cs="Times New Roman"/>
                                        <w:color w:val="757575"/>
                                        <w:lang w:val="es-ES"/>
                                      </w:rPr>
                                      <w:t>Seguirá el siguiente Microtaller de formación para profesores de ELE.</w:t>
                                    </w:r>
                                  </w:p>
                                </w:tc>
                              </w:tr>
                            </w:tbl>
                            <w:p w14:paraId="658B08FE" w14:textId="77777777" w:rsidR="009E146B" w:rsidRPr="009E146B" w:rsidRDefault="009E146B" w:rsidP="009E146B">
                              <w:pPr>
                                <w:rPr>
                                  <w:rFonts w:ascii="Times New Roman" w:eastAsia="Times New Roman" w:hAnsi="Times New Roman" w:cs="Times New Roman"/>
                                  <w:lang w:val="es-ES"/>
                                </w:rPr>
                              </w:pPr>
                            </w:p>
                          </w:tc>
                        </w:tr>
                      </w:tbl>
                      <w:p w14:paraId="63042CB4" w14:textId="77777777" w:rsidR="009E146B" w:rsidRPr="009E146B" w:rsidRDefault="009E146B" w:rsidP="009E146B">
                        <w:pPr>
                          <w:rPr>
                            <w:rFonts w:ascii="Times New Roman" w:eastAsia="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9360"/>
                        </w:tblGrid>
                        <w:tr w:rsidR="009E146B" w:rsidRPr="009E146B" w14:paraId="4965787C" w14:textId="77777777">
                          <w:tc>
                            <w:tcPr>
                              <w:tcW w:w="0" w:type="auto"/>
                              <w:tcMar>
                                <w:top w:w="135" w:type="dxa"/>
                                <w:left w:w="135" w:type="dxa"/>
                                <w:bottom w:w="135" w:type="dxa"/>
                                <w:right w:w="135"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9090"/>
                              </w:tblGrid>
                              <w:tr w:rsidR="009E146B" w:rsidRPr="009E146B" w14:paraId="0CFD29EE" w14:textId="77777777">
                                <w:tc>
                                  <w:tcPr>
                                    <w:tcW w:w="0" w:type="auto"/>
                                    <w:tcMar>
                                      <w:top w:w="0" w:type="dxa"/>
                                      <w:left w:w="135" w:type="dxa"/>
                                      <w:bottom w:w="135" w:type="dxa"/>
                                      <w:right w:w="135" w:type="dxa"/>
                                    </w:tcMar>
                                    <w:hideMark/>
                                  </w:tcPr>
                                  <w:p w14:paraId="3233EC4E" w14:textId="04CCC531" w:rsidR="009E146B" w:rsidRPr="009E146B" w:rsidRDefault="009E146B" w:rsidP="009E146B">
                                    <w:pPr>
                                      <w:jc w:val="center"/>
                                      <w:rPr>
                                        <w:rFonts w:ascii="Times New Roman" w:eastAsia="Times New Roman" w:hAnsi="Times New Roman" w:cs="Times New Roman"/>
                                      </w:rPr>
                                    </w:pPr>
                                    <w:r w:rsidRPr="009E146B">
                                      <w:rPr>
                                        <w:rFonts w:ascii="Times New Roman" w:eastAsia="Times New Roman" w:hAnsi="Times New Roman" w:cs="Times New Roman"/>
                                      </w:rPr>
                                      <w:lastRenderedPageBreak/>
                                      <w:fldChar w:fldCharType="begin"/>
                                    </w:r>
                                    <w:r w:rsidRPr="009E146B">
                                      <w:rPr>
                                        <w:rFonts w:ascii="Times New Roman" w:eastAsia="Times New Roman" w:hAnsi="Times New Roman" w:cs="Times New Roman"/>
                                      </w:rPr>
                                      <w:instrText xml:space="preserve"> INCLUDEPICTURE "/var/folders/3g/qlhc3f_x0wv_7z6m_xnymj7wdyyf1h/T/com.microsoft.Word/WebArchiveCopyPasteTempFiles/30fd88cb-acf6-4d73-b37f-afc1a9f7d3f1.jpg" \* MERGEFORMATINET </w:instrText>
                                    </w:r>
                                    <w:r w:rsidRPr="009E146B">
                                      <w:rPr>
                                        <w:rFonts w:ascii="Times New Roman" w:eastAsia="Times New Roman" w:hAnsi="Times New Roman" w:cs="Times New Roman"/>
                                      </w:rPr>
                                      <w:fldChar w:fldCharType="separate"/>
                                    </w:r>
                                    <w:r w:rsidRPr="009E146B">
                                      <w:rPr>
                                        <w:rFonts w:ascii="Times New Roman" w:eastAsia="Times New Roman" w:hAnsi="Times New Roman" w:cs="Times New Roman"/>
                                        <w:noProof/>
                                      </w:rPr>
                                      <w:drawing>
                                        <wp:inline distT="0" distB="0" distL="0" distR="0" wp14:anchorId="0CDF087B" wp14:editId="51E978D1">
                                          <wp:extent cx="5943600" cy="5943600"/>
                                          <wp:effectExtent l="0" t="0" r="0" b="0"/>
                                          <wp:docPr id="8" name="Picture 8" descr="/var/folders/3g/qlhc3f_x0wv_7z6m_xnymj7wdyyf1h/T/com.microsoft.Word/WebArchiveCopyPasteTempFiles/30fd88cb-acf6-4d73-b37f-afc1a9f7d3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r/folders/3g/qlhc3f_x0wv_7z6m_xnymj7wdyyf1h/T/com.microsoft.Word/WebArchiveCopyPasteTempFiles/30fd88cb-acf6-4d73-b37f-afc1a9f7d3f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r w:rsidRPr="009E146B">
                                      <w:rPr>
                                        <w:rFonts w:ascii="Times New Roman" w:eastAsia="Times New Roman" w:hAnsi="Times New Roman" w:cs="Times New Roman"/>
                                      </w:rPr>
                                      <w:fldChar w:fldCharType="end"/>
                                    </w:r>
                                  </w:p>
                                </w:tc>
                              </w:tr>
                              <w:tr w:rsidR="009E146B" w:rsidRPr="009E146B" w14:paraId="73998A52" w14:textId="77777777">
                                <w:tc>
                                  <w:tcPr>
                                    <w:tcW w:w="8460" w:type="dxa"/>
                                    <w:tcMar>
                                      <w:top w:w="0" w:type="dxa"/>
                                      <w:left w:w="135" w:type="dxa"/>
                                      <w:bottom w:w="0" w:type="dxa"/>
                                      <w:right w:w="135" w:type="dxa"/>
                                    </w:tcMar>
                                    <w:hideMark/>
                                  </w:tcPr>
                                  <w:p w14:paraId="673E4EC6" w14:textId="77777777" w:rsidR="009E146B" w:rsidRPr="009E146B" w:rsidRDefault="009E146B" w:rsidP="009E146B">
                                    <w:pPr>
                                      <w:spacing w:line="375" w:lineRule="atLeast"/>
                                      <w:outlineLvl w:val="3"/>
                                      <w:rPr>
                                        <w:rFonts w:ascii="Georgia" w:eastAsia="Times New Roman" w:hAnsi="Georgia" w:cs="Times New Roman"/>
                                        <w:i/>
                                        <w:iCs/>
                                        <w:color w:val="949494"/>
                                        <w:sz w:val="30"/>
                                        <w:szCs w:val="30"/>
                                        <w:lang w:val="es-ES"/>
                                      </w:rPr>
                                    </w:pPr>
                                    <w:r w:rsidRPr="009E146B">
                                      <w:rPr>
                                        <w:rFonts w:ascii="Georgia" w:eastAsia="Times New Roman" w:hAnsi="Georgia" w:cs="Times New Roman"/>
                                        <w:i/>
                                        <w:iCs/>
                                        <w:color w:val="949494"/>
                                        <w:sz w:val="30"/>
                                        <w:szCs w:val="30"/>
                                        <w:lang w:val="es-ES"/>
                                      </w:rPr>
                                      <w:t>Con la participación de la formadora de ELE Graciela Fantini</w:t>
                                    </w:r>
                                  </w:p>
                                  <w:p w14:paraId="5C60EE6D" w14:textId="77777777" w:rsidR="009E146B" w:rsidRPr="009E146B" w:rsidRDefault="009E146B" w:rsidP="009E146B">
                                    <w:pPr>
                                      <w:spacing w:before="150" w:after="150" w:line="360" w:lineRule="atLeast"/>
                                      <w:rPr>
                                        <w:rFonts w:ascii="Helvetica" w:eastAsia="Times New Roman" w:hAnsi="Helvetica" w:cs="Times New Roman"/>
                                        <w:color w:val="757575"/>
                                        <w:lang w:val="es-ES"/>
                                      </w:rPr>
                                    </w:pPr>
                                    <w:r w:rsidRPr="009E146B">
                                      <w:rPr>
                                        <w:rFonts w:ascii="Helvetica" w:eastAsia="Times New Roman" w:hAnsi="Helvetica" w:cs="Times New Roman"/>
                                        <w:b/>
                                        <w:bCs/>
                                        <w:color w:val="757575"/>
                                        <w:lang w:val="es-ES"/>
                                      </w:rPr>
                                      <w:t>24 de febrero de 2021</w:t>
                                    </w:r>
                                    <w:r w:rsidRPr="009E146B">
                                      <w:rPr>
                                        <w:rFonts w:ascii="Helvetica" w:eastAsia="Times New Roman" w:hAnsi="Helvetica" w:cs="Times New Roman"/>
                                        <w:color w:val="757575"/>
                                        <w:lang w:val="es-ES"/>
                                      </w:rPr>
                                      <w:br/>
                                    </w:r>
                                    <w:r w:rsidRPr="009E146B">
                                      <w:rPr>
                                        <w:rFonts w:ascii="Helvetica" w:eastAsia="Times New Roman" w:hAnsi="Helvetica" w:cs="Times New Roman"/>
                                        <w:b/>
                                        <w:bCs/>
                                        <w:color w:val="757575"/>
                                        <w:lang w:val="es-ES"/>
                                      </w:rPr>
                                      <w:t>17:00 – 20:00 horas</w:t>
                                    </w:r>
                                  </w:p>
                                  <w:p w14:paraId="0DA7A60A" w14:textId="77777777" w:rsidR="009E146B" w:rsidRPr="009E146B" w:rsidRDefault="009E146B" w:rsidP="009E146B">
                                    <w:pPr>
                                      <w:spacing w:before="150" w:after="150" w:line="360" w:lineRule="atLeast"/>
                                      <w:rPr>
                                        <w:rFonts w:ascii="Helvetica" w:eastAsia="Times New Roman" w:hAnsi="Helvetica" w:cs="Times New Roman"/>
                                        <w:color w:val="757575"/>
                                        <w:lang w:val="es-ES"/>
                                      </w:rPr>
                                    </w:pPr>
                                    <w:r w:rsidRPr="009E146B">
                                      <w:rPr>
                                        <w:rFonts w:ascii="Helvetica" w:eastAsia="Times New Roman" w:hAnsi="Helvetica" w:cs="Times New Roman"/>
                                        <w:color w:val="757575"/>
                                        <w:lang w:val="es-ES"/>
                                      </w:rPr>
                                      <w:lastRenderedPageBreak/>
                                      <w:t>3 horas de formación</w:t>
                                    </w:r>
                                    <w:r w:rsidRPr="009E146B">
                                      <w:rPr>
                                        <w:rFonts w:ascii="Helvetica" w:eastAsia="Times New Roman" w:hAnsi="Helvetica" w:cs="Times New Roman"/>
                                        <w:color w:val="757575"/>
                                        <w:lang w:val="es-ES"/>
                                      </w:rPr>
                                      <w:br/>
                                      <w:t>35 euros</w:t>
                                    </w:r>
                                  </w:p>
                                </w:tc>
                              </w:tr>
                            </w:tbl>
                            <w:p w14:paraId="645C70EF" w14:textId="77777777" w:rsidR="009E146B" w:rsidRPr="009E146B" w:rsidRDefault="009E146B" w:rsidP="009E146B">
                              <w:pPr>
                                <w:rPr>
                                  <w:rFonts w:ascii="Times New Roman" w:eastAsia="Times New Roman" w:hAnsi="Times New Roman" w:cs="Times New Roman"/>
                                  <w:lang w:val="es-ES"/>
                                </w:rPr>
                              </w:pPr>
                            </w:p>
                          </w:tc>
                        </w:tr>
                      </w:tbl>
                      <w:p w14:paraId="54CC09F5" w14:textId="77777777" w:rsidR="009E146B" w:rsidRPr="009E146B" w:rsidRDefault="009E146B" w:rsidP="009E146B">
                        <w:pPr>
                          <w:rPr>
                            <w:rFonts w:ascii="Times New Roman" w:eastAsia="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9360"/>
                        </w:tblGrid>
                        <w:tr w:rsidR="009E146B" w:rsidRPr="009E146B" w14:paraId="174DC127"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90"/>
                              </w:tblGrid>
                              <w:tr w:rsidR="009E146B" w:rsidRPr="009E146B" w14:paraId="46BF819F" w14:textId="77777777">
                                <w:tc>
                                  <w:tcPr>
                                    <w:tcW w:w="0" w:type="auto"/>
                                    <w:tcMar>
                                      <w:top w:w="0" w:type="dxa"/>
                                      <w:left w:w="135" w:type="dxa"/>
                                      <w:bottom w:w="0" w:type="dxa"/>
                                      <w:right w:w="135" w:type="dxa"/>
                                    </w:tcMar>
                                    <w:hideMark/>
                                  </w:tcPr>
                                  <w:p w14:paraId="32A6DED6" w14:textId="033F3B4E" w:rsidR="009E146B" w:rsidRPr="009E146B" w:rsidRDefault="009E146B" w:rsidP="009E146B">
                                    <w:pPr>
                                      <w:jc w:val="center"/>
                                      <w:rPr>
                                        <w:rFonts w:ascii="Times New Roman" w:eastAsia="Times New Roman" w:hAnsi="Times New Roman" w:cs="Times New Roman"/>
                                      </w:rPr>
                                    </w:pPr>
                                    <w:r w:rsidRPr="009E146B">
                                      <w:rPr>
                                        <w:rFonts w:ascii="Times New Roman" w:eastAsia="Times New Roman" w:hAnsi="Times New Roman" w:cs="Times New Roman"/>
                                        <w:noProof/>
                                        <w:color w:val="0000FF"/>
                                      </w:rPr>
                                      <w:drawing>
                                        <wp:inline distT="0" distB="0" distL="0" distR="0" wp14:anchorId="6355091C" wp14:editId="6E7114FE">
                                          <wp:extent cx="5943600" cy="1950085"/>
                                          <wp:effectExtent l="0" t="0" r="0" b="5715"/>
                                          <wp:docPr id="7" name="Picture 7" descr="/var/folders/3g/qlhc3f_x0wv_7z6m_xnymj7wdyyf1h/T/com.microsoft.Word/WebArchiveCopyPasteTempFiles/f979c38c-2261-48c5-86fb-a570b7c0e855.jpg">
                                            <a:hlinkClick xmlns:a="http://schemas.openxmlformats.org/drawingml/2006/main" r:id="rId7"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r/folders/3g/qlhc3f_x0wv_7z6m_xnymj7wdyyf1h/T/com.microsoft.Word/WebArchiveCopyPasteTempFiles/f979c38c-2261-48c5-86fb-a570b7c0e855.jpg">
                                                    <a:hlinkClick r:id="rId7" tgtFrame="&quot;_blank&quot;" tooltip="&quot;&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950085"/>
                                                  </a:xfrm>
                                                  <a:prstGeom prst="rect">
                                                    <a:avLst/>
                                                  </a:prstGeom>
                                                  <a:noFill/>
                                                  <a:ln>
                                                    <a:noFill/>
                                                  </a:ln>
                                                </pic:spPr>
                                              </pic:pic>
                                            </a:graphicData>
                                          </a:graphic>
                                        </wp:inline>
                                      </w:drawing>
                                    </w:r>
                                  </w:p>
                                </w:tc>
                              </w:tr>
                            </w:tbl>
                            <w:p w14:paraId="3BDC8E59" w14:textId="77777777" w:rsidR="009E146B" w:rsidRPr="009E146B" w:rsidRDefault="009E146B" w:rsidP="009E146B">
                              <w:pPr>
                                <w:rPr>
                                  <w:rFonts w:ascii="Times New Roman" w:eastAsia="Times New Roman" w:hAnsi="Times New Roman" w:cs="Times New Roman"/>
                                </w:rPr>
                              </w:pPr>
                            </w:p>
                          </w:tc>
                        </w:tr>
                      </w:tbl>
                      <w:p w14:paraId="1CF7C053" w14:textId="77777777" w:rsidR="009E146B" w:rsidRPr="009E146B" w:rsidRDefault="009E146B" w:rsidP="009E146B">
                        <w:pPr>
                          <w:rPr>
                            <w:rFonts w:ascii="Times New Roman" w:eastAsia="Times New Roman" w:hAnsi="Times New Roman" w:cs="Times New Roman"/>
                          </w:rPr>
                        </w:pPr>
                      </w:p>
                    </w:tc>
                  </w:tr>
                </w:tbl>
                <w:p w14:paraId="16CF7CE1" w14:textId="77777777" w:rsidR="009E146B" w:rsidRPr="009E146B" w:rsidRDefault="009E146B" w:rsidP="009E146B">
                  <w:pPr>
                    <w:jc w:val="center"/>
                    <w:rPr>
                      <w:rFonts w:ascii="Times New Roman" w:eastAsia="Times New Roman" w:hAnsi="Times New Roman" w:cs="Times New Roman"/>
                    </w:rPr>
                  </w:pPr>
                </w:p>
              </w:tc>
            </w:tr>
            <w:tr w:rsidR="009E146B" w:rsidRPr="009E146B" w14:paraId="272AAC5F" w14:textId="77777777">
              <w:trPr>
                <w:jc w:val="center"/>
              </w:trPr>
              <w:tc>
                <w:tcPr>
                  <w:tcW w:w="0" w:type="auto"/>
                  <w:tcBorders>
                    <w:top w:val="nil"/>
                    <w:bottom w:val="nil"/>
                  </w:tcBorders>
                  <w:shd w:val="clear" w:color="auto" w:fill="333333"/>
                  <w:tcMar>
                    <w:top w:w="675" w:type="dxa"/>
                    <w:left w:w="0" w:type="dxa"/>
                    <w:bottom w:w="945" w:type="dxa"/>
                    <w:right w:w="0" w:type="dxa"/>
                  </w:tcMar>
                  <w:hideMark/>
                </w:tcPr>
                <w:tbl>
                  <w:tblPr>
                    <w:tblW w:w="5000" w:type="pct"/>
                    <w:jc w:val="center"/>
                    <w:tblCellMar>
                      <w:left w:w="0" w:type="dxa"/>
                      <w:right w:w="0" w:type="dxa"/>
                    </w:tblCellMar>
                    <w:tblLook w:val="04A0" w:firstRow="1" w:lastRow="0" w:firstColumn="1" w:lastColumn="0" w:noHBand="0" w:noVBand="1"/>
                  </w:tblPr>
                  <w:tblGrid>
                    <w:gridCol w:w="9360"/>
                  </w:tblGrid>
                  <w:tr w:rsidR="009E146B" w:rsidRPr="009E146B" w14:paraId="6723FDDE" w14:textId="77777777">
                    <w:trPr>
                      <w:jc w:val="center"/>
                    </w:trPr>
                    <w:tc>
                      <w:tcPr>
                        <w:tcW w:w="0" w:type="auto"/>
                        <w:tcBorders>
                          <w:top w:val="nil"/>
                          <w:bottom w:val="nil"/>
                        </w:tcBorders>
                        <w:shd w:val="clear" w:color="auto" w:fill="auto"/>
                        <w:hideMark/>
                      </w:tcPr>
                      <w:tbl>
                        <w:tblPr>
                          <w:tblW w:w="5000" w:type="pct"/>
                          <w:tblCellMar>
                            <w:left w:w="0" w:type="dxa"/>
                            <w:right w:w="0" w:type="dxa"/>
                          </w:tblCellMar>
                          <w:tblLook w:val="04A0" w:firstRow="1" w:lastRow="0" w:firstColumn="1" w:lastColumn="0" w:noHBand="0" w:noVBand="1"/>
                        </w:tblPr>
                        <w:tblGrid>
                          <w:gridCol w:w="9360"/>
                        </w:tblGrid>
                        <w:tr w:rsidR="009E146B" w:rsidRPr="009E146B" w14:paraId="221AA3CC"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9090"/>
                              </w:tblGrid>
                              <w:tr w:rsidR="009E146B" w:rsidRPr="009E146B" w14:paraId="2281B060"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820"/>
                                    </w:tblGrid>
                                    <w:tr w:rsidR="009E146B" w:rsidRPr="009E146B" w14:paraId="0C9E7F5F"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915"/>
                                          </w:tblGrid>
                                          <w:tr w:rsidR="009E146B" w:rsidRPr="009E146B" w14:paraId="07D90BE4"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915"/>
                                                </w:tblGrid>
                                                <w:tr w:rsidR="009E146B" w:rsidRPr="009E146B" w14:paraId="0F3415C5"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765"/>
                                                      </w:tblGrid>
                                                      <w:tr w:rsidR="009E146B" w:rsidRPr="009E146B" w14:paraId="0E2B2176"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480"/>
                                                            </w:tblGrid>
                                                            <w:tr w:rsidR="009E146B" w:rsidRPr="009E146B" w14:paraId="71DCD831" w14:textId="77777777">
                                                              <w:tc>
                                                                <w:tcPr>
                                                                  <w:tcW w:w="360" w:type="dxa"/>
                                                                  <w:vAlign w:val="center"/>
                                                                  <w:hideMark/>
                                                                </w:tcPr>
                                                                <w:p w14:paraId="79093901" w14:textId="2D57861A" w:rsidR="009E146B" w:rsidRPr="009E146B" w:rsidRDefault="009E146B" w:rsidP="009E146B">
                                                                  <w:pPr>
                                                                    <w:jc w:val="center"/>
                                                                    <w:rPr>
                                                                      <w:rFonts w:ascii="Times New Roman" w:eastAsia="Times New Roman" w:hAnsi="Times New Roman" w:cs="Times New Roman"/>
                                                                    </w:rPr>
                                                                  </w:pPr>
                                                                  <w:r w:rsidRPr="009E146B">
                                                                    <w:rPr>
                                                                      <w:rFonts w:ascii="Times New Roman" w:eastAsia="Times New Roman" w:hAnsi="Times New Roman" w:cs="Times New Roman"/>
                                                                      <w:noProof/>
                                                                      <w:color w:val="0000FF"/>
                                                                    </w:rPr>
                                                                    <w:lastRenderedPageBreak/>
                                                                    <w:drawing>
                                                                      <wp:inline distT="0" distB="0" distL="0" distR="0" wp14:anchorId="504B5A60" wp14:editId="07283A76">
                                                                        <wp:extent cx="302895" cy="302895"/>
                                                                        <wp:effectExtent l="0" t="0" r="1905" b="1905"/>
                                                                        <wp:docPr id="6" name="Picture 6" descr="Facebook">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cebook">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bl>
                                                          <w:p w14:paraId="405EC151" w14:textId="77777777" w:rsidR="009E146B" w:rsidRPr="009E146B" w:rsidRDefault="009E146B" w:rsidP="009E146B">
                                                            <w:pPr>
                                                              <w:rPr>
                                                                <w:rFonts w:ascii="Times New Roman" w:eastAsia="Times New Roman" w:hAnsi="Times New Roman" w:cs="Times New Roman"/>
                                                              </w:rPr>
                                                            </w:pPr>
                                                          </w:p>
                                                        </w:tc>
                                                      </w:tr>
                                                    </w:tbl>
                                                    <w:p w14:paraId="27AF67F6" w14:textId="77777777" w:rsidR="009E146B" w:rsidRPr="009E146B" w:rsidRDefault="009E146B" w:rsidP="009E146B">
                                                      <w:pPr>
                                                        <w:rPr>
                                                          <w:rFonts w:ascii="Times New Roman" w:eastAsia="Times New Roman" w:hAnsi="Times New Roman" w:cs="Times New Roman"/>
                                                        </w:rPr>
                                                      </w:pPr>
                                                    </w:p>
                                                  </w:tc>
                                                </w:tr>
                                              </w:tbl>
                                              <w:p w14:paraId="5C33F264" w14:textId="77777777" w:rsidR="009E146B" w:rsidRPr="009E146B" w:rsidRDefault="009E146B" w:rsidP="009E146B">
                                                <w:pPr>
                                                  <w:jc w:val="center"/>
                                                  <w:rPr>
                                                    <w:rFonts w:ascii="Times New Roman" w:eastAsia="Times New Roman" w:hAnsi="Times New Roman" w:cs="Times New Roman"/>
                                                    <w:vanish/>
                                                  </w:rPr>
                                                </w:pPr>
                                              </w:p>
                                              <w:tbl>
                                                <w:tblPr>
                                                  <w:tblpPr w:leftFromText="45" w:rightFromText="45" w:vertAnchor="text"/>
                                                  <w:tblW w:w="0" w:type="auto"/>
                                                  <w:tblCellMar>
                                                    <w:left w:w="0" w:type="dxa"/>
                                                    <w:right w:w="0" w:type="dxa"/>
                                                  </w:tblCellMar>
                                                  <w:tblLook w:val="04A0" w:firstRow="1" w:lastRow="0" w:firstColumn="1" w:lastColumn="0" w:noHBand="0" w:noVBand="1"/>
                                                </w:tblPr>
                                                <w:tblGrid>
                                                  <w:gridCol w:w="915"/>
                                                </w:tblGrid>
                                                <w:tr w:rsidR="009E146B" w:rsidRPr="009E146B" w14:paraId="1B1B3599"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765"/>
                                                      </w:tblGrid>
                                                      <w:tr w:rsidR="009E146B" w:rsidRPr="009E146B" w14:paraId="7C752999"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480"/>
                                                            </w:tblGrid>
                                                            <w:tr w:rsidR="009E146B" w:rsidRPr="009E146B" w14:paraId="671E4CF9" w14:textId="77777777">
                                                              <w:tc>
                                                                <w:tcPr>
                                                                  <w:tcW w:w="360" w:type="dxa"/>
                                                                  <w:vAlign w:val="center"/>
                                                                  <w:hideMark/>
                                                                </w:tcPr>
                                                                <w:p w14:paraId="4FE6DFA3" w14:textId="7A1A4D1D" w:rsidR="009E146B" w:rsidRPr="009E146B" w:rsidRDefault="009E146B" w:rsidP="009E146B">
                                                                  <w:pPr>
                                                                    <w:jc w:val="center"/>
                                                                    <w:rPr>
                                                                      <w:rFonts w:ascii="Times New Roman" w:eastAsia="Times New Roman" w:hAnsi="Times New Roman" w:cs="Times New Roman"/>
                                                                    </w:rPr>
                                                                  </w:pPr>
                                                                  <w:r w:rsidRPr="009E146B">
                                                                    <w:rPr>
                                                                      <w:rFonts w:ascii="Times New Roman" w:eastAsia="Times New Roman" w:hAnsi="Times New Roman" w:cs="Times New Roman"/>
                                                                      <w:noProof/>
                                                                      <w:color w:val="0000FF"/>
                                                                    </w:rPr>
                                                                    <w:drawing>
                                                                      <wp:inline distT="0" distB="0" distL="0" distR="0" wp14:anchorId="75D70198" wp14:editId="7CDE601E">
                                                                        <wp:extent cx="302895" cy="302895"/>
                                                                        <wp:effectExtent l="0" t="0" r="1905" b="1905"/>
                                                                        <wp:docPr id="5" name="Picture 5" descr="Twitter">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bl>
                                                          <w:p w14:paraId="107BE7B8" w14:textId="77777777" w:rsidR="009E146B" w:rsidRPr="009E146B" w:rsidRDefault="009E146B" w:rsidP="009E146B">
                                                            <w:pPr>
                                                              <w:rPr>
                                                                <w:rFonts w:ascii="Times New Roman" w:eastAsia="Times New Roman" w:hAnsi="Times New Roman" w:cs="Times New Roman"/>
                                                              </w:rPr>
                                                            </w:pPr>
                                                          </w:p>
                                                        </w:tc>
                                                      </w:tr>
                                                    </w:tbl>
                                                    <w:p w14:paraId="35C9D5C8" w14:textId="77777777" w:rsidR="009E146B" w:rsidRPr="009E146B" w:rsidRDefault="009E146B" w:rsidP="009E146B">
                                                      <w:pPr>
                                                        <w:rPr>
                                                          <w:rFonts w:ascii="Times New Roman" w:eastAsia="Times New Roman" w:hAnsi="Times New Roman" w:cs="Times New Roman"/>
                                                        </w:rPr>
                                                      </w:pPr>
                                                    </w:p>
                                                  </w:tc>
                                                </w:tr>
                                              </w:tbl>
                                              <w:p w14:paraId="7DE3DD2F" w14:textId="77777777" w:rsidR="009E146B" w:rsidRPr="009E146B" w:rsidRDefault="009E146B" w:rsidP="009E146B">
                                                <w:pPr>
                                                  <w:jc w:val="center"/>
                                                  <w:rPr>
                                                    <w:rFonts w:ascii="Times New Roman" w:eastAsia="Times New Roman" w:hAnsi="Times New Roman" w:cs="Times New Roman"/>
                                                    <w:vanish/>
                                                  </w:rPr>
                                                </w:pPr>
                                              </w:p>
                                              <w:tbl>
                                                <w:tblPr>
                                                  <w:tblpPr w:leftFromText="45" w:rightFromText="45" w:vertAnchor="text"/>
                                                  <w:tblW w:w="0" w:type="auto"/>
                                                  <w:tblCellMar>
                                                    <w:left w:w="0" w:type="dxa"/>
                                                    <w:right w:w="0" w:type="dxa"/>
                                                  </w:tblCellMar>
                                                  <w:tblLook w:val="04A0" w:firstRow="1" w:lastRow="0" w:firstColumn="1" w:lastColumn="0" w:noHBand="0" w:noVBand="1"/>
                                                </w:tblPr>
                                                <w:tblGrid>
                                                  <w:gridCol w:w="915"/>
                                                </w:tblGrid>
                                                <w:tr w:rsidR="009E146B" w:rsidRPr="009E146B" w14:paraId="4AE7590A"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765"/>
                                                      </w:tblGrid>
                                                      <w:tr w:rsidR="009E146B" w:rsidRPr="009E146B" w14:paraId="0823A0DB"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480"/>
                                                            </w:tblGrid>
                                                            <w:tr w:rsidR="009E146B" w:rsidRPr="009E146B" w14:paraId="5FF63AD5" w14:textId="77777777">
                                                              <w:tc>
                                                                <w:tcPr>
                                                                  <w:tcW w:w="360" w:type="dxa"/>
                                                                  <w:vAlign w:val="center"/>
                                                                  <w:hideMark/>
                                                                </w:tcPr>
                                                                <w:p w14:paraId="29A95387" w14:textId="1E3518FD" w:rsidR="009E146B" w:rsidRPr="009E146B" w:rsidRDefault="009E146B" w:rsidP="009E146B">
                                                                  <w:pPr>
                                                                    <w:jc w:val="center"/>
                                                                    <w:rPr>
                                                                      <w:rFonts w:ascii="Times New Roman" w:eastAsia="Times New Roman" w:hAnsi="Times New Roman" w:cs="Times New Roman"/>
                                                                    </w:rPr>
                                                                  </w:pPr>
                                                                  <w:r w:rsidRPr="009E146B">
                                                                    <w:rPr>
                                                                      <w:rFonts w:ascii="Times New Roman" w:eastAsia="Times New Roman" w:hAnsi="Times New Roman" w:cs="Times New Roman"/>
                                                                      <w:noProof/>
                                                                      <w:color w:val="0000FF"/>
                                                                    </w:rPr>
                                                                    <w:drawing>
                                                                      <wp:inline distT="0" distB="0" distL="0" distR="0" wp14:anchorId="54651390" wp14:editId="166E3D5F">
                                                                        <wp:extent cx="302895" cy="302895"/>
                                                                        <wp:effectExtent l="0" t="0" r="1905" b="1905"/>
                                                                        <wp:docPr id="4" name="Picture 4" descr="Link">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nk">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bl>
                                                          <w:p w14:paraId="043BE097" w14:textId="77777777" w:rsidR="009E146B" w:rsidRPr="009E146B" w:rsidRDefault="009E146B" w:rsidP="009E146B">
                                                            <w:pPr>
                                                              <w:rPr>
                                                                <w:rFonts w:ascii="Times New Roman" w:eastAsia="Times New Roman" w:hAnsi="Times New Roman" w:cs="Times New Roman"/>
                                                              </w:rPr>
                                                            </w:pPr>
                                                          </w:p>
                                                        </w:tc>
                                                      </w:tr>
                                                    </w:tbl>
                                                    <w:p w14:paraId="59DE942D" w14:textId="77777777" w:rsidR="009E146B" w:rsidRPr="009E146B" w:rsidRDefault="009E146B" w:rsidP="009E146B">
                                                      <w:pPr>
                                                        <w:rPr>
                                                          <w:rFonts w:ascii="Times New Roman" w:eastAsia="Times New Roman" w:hAnsi="Times New Roman" w:cs="Times New Roman"/>
                                                        </w:rPr>
                                                      </w:pPr>
                                                    </w:p>
                                                  </w:tc>
                                                </w:tr>
                                              </w:tbl>
                                              <w:p w14:paraId="284FB48B" w14:textId="77777777" w:rsidR="009E146B" w:rsidRPr="009E146B" w:rsidRDefault="009E146B" w:rsidP="009E146B">
                                                <w:pPr>
                                                  <w:jc w:val="center"/>
                                                  <w:rPr>
                                                    <w:rFonts w:ascii="Times New Roman" w:eastAsia="Times New Roman" w:hAnsi="Times New Roman" w:cs="Times New Roman"/>
                                                    <w:vanish/>
                                                  </w:rPr>
                                                </w:pPr>
                                              </w:p>
                                              <w:tbl>
                                                <w:tblPr>
                                                  <w:tblpPr w:leftFromText="45" w:rightFromText="45" w:vertAnchor="text"/>
                                                  <w:tblW w:w="0" w:type="auto"/>
                                                  <w:tblCellMar>
                                                    <w:left w:w="0" w:type="dxa"/>
                                                    <w:right w:w="0" w:type="dxa"/>
                                                  </w:tblCellMar>
                                                  <w:tblLook w:val="04A0" w:firstRow="1" w:lastRow="0" w:firstColumn="1" w:lastColumn="0" w:noHBand="0" w:noVBand="1"/>
                                                </w:tblPr>
                                                <w:tblGrid>
                                                  <w:gridCol w:w="765"/>
                                                </w:tblGrid>
                                                <w:tr w:rsidR="009E146B" w:rsidRPr="009E146B" w14:paraId="5BCB2E92"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765"/>
                                                      </w:tblGrid>
                                                      <w:tr w:rsidR="009E146B" w:rsidRPr="009E146B" w14:paraId="15189360"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480"/>
                                                            </w:tblGrid>
                                                            <w:tr w:rsidR="009E146B" w:rsidRPr="009E146B" w14:paraId="3DC26006" w14:textId="77777777">
                                                              <w:tc>
                                                                <w:tcPr>
                                                                  <w:tcW w:w="360" w:type="dxa"/>
                                                                  <w:vAlign w:val="center"/>
                                                                  <w:hideMark/>
                                                                </w:tcPr>
                                                                <w:p w14:paraId="14CDFF28" w14:textId="16F5EF1B" w:rsidR="009E146B" w:rsidRPr="009E146B" w:rsidRDefault="009E146B" w:rsidP="009E146B">
                                                                  <w:pPr>
                                                                    <w:jc w:val="center"/>
                                                                    <w:rPr>
                                                                      <w:rFonts w:ascii="Times New Roman" w:eastAsia="Times New Roman" w:hAnsi="Times New Roman" w:cs="Times New Roman"/>
                                                                    </w:rPr>
                                                                  </w:pPr>
                                                                  <w:r w:rsidRPr="009E146B">
                                                                    <w:rPr>
                                                                      <w:rFonts w:ascii="Times New Roman" w:eastAsia="Times New Roman" w:hAnsi="Times New Roman" w:cs="Times New Roman"/>
                                                                      <w:noProof/>
                                                                      <w:color w:val="0000FF"/>
                                                                    </w:rPr>
                                                                    <w:drawing>
                                                                      <wp:inline distT="0" distB="0" distL="0" distR="0" wp14:anchorId="44AC5228" wp14:editId="5791FF24">
                                                                        <wp:extent cx="302895" cy="302895"/>
                                                                        <wp:effectExtent l="0" t="0" r="1905" b="1905"/>
                                                                        <wp:docPr id="3" name="Picture 3" descr="Website">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ebsite">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bl>
                                                          <w:p w14:paraId="64EA8C63" w14:textId="77777777" w:rsidR="009E146B" w:rsidRPr="009E146B" w:rsidRDefault="009E146B" w:rsidP="009E146B">
                                                            <w:pPr>
                                                              <w:rPr>
                                                                <w:rFonts w:ascii="Times New Roman" w:eastAsia="Times New Roman" w:hAnsi="Times New Roman" w:cs="Times New Roman"/>
                                                              </w:rPr>
                                                            </w:pPr>
                                                          </w:p>
                                                        </w:tc>
                                                      </w:tr>
                                                    </w:tbl>
                                                    <w:p w14:paraId="6ADA8272" w14:textId="77777777" w:rsidR="009E146B" w:rsidRPr="009E146B" w:rsidRDefault="009E146B" w:rsidP="009E146B">
                                                      <w:pPr>
                                                        <w:rPr>
                                                          <w:rFonts w:ascii="Times New Roman" w:eastAsia="Times New Roman" w:hAnsi="Times New Roman" w:cs="Times New Roman"/>
                                                        </w:rPr>
                                                      </w:pPr>
                                                    </w:p>
                                                  </w:tc>
                                                </w:tr>
                                              </w:tbl>
                                              <w:p w14:paraId="1CC68B41" w14:textId="77777777" w:rsidR="009E146B" w:rsidRPr="009E146B" w:rsidRDefault="009E146B" w:rsidP="009E146B">
                                                <w:pPr>
                                                  <w:jc w:val="center"/>
                                                  <w:rPr>
                                                    <w:rFonts w:ascii="Times New Roman" w:eastAsia="Times New Roman" w:hAnsi="Times New Roman" w:cs="Times New Roman"/>
                                                  </w:rPr>
                                                </w:pPr>
                                              </w:p>
                                            </w:tc>
                                          </w:tr>
                                        </w:tbl>
                                        <w:p w14:paraId="2CA9E40D" w14:textId="77777777" w:rsidR="009E146B" w:rsidRPr="009E146B" w:rsidRDefault="009E146B" w:rsidP="009E146B">
                                          <w:pPr>
                                            <w:jc w:val="center"/>
                                            <w:rPr>
                                              <w:rFonts w:ascii="Times New Roman" w:eastAsia="Times New Roman" w:hAnsi="Times New Roman" w:cs="Times New Roman"/>
                                            </w:rPr>
                                          </w:pPr>
                                        </w:p>
                                      </w:tc>
                                    </w:tr>
                                  </w:tbl>
                                  <w:p w14:paraId="37891F47" w14:textId="77777777" w:rsidR="009E146B" w:rsidRPr="009E146B" w:rsidRDefault="009E146B" w:rsidP="009E146B">
                                    <w:pPr>
                                      <w:jc w:val="center"/>
                                      <w:rPr>
                                        <w:rFonts w:ascii="Times New Roman" w:eastAsia="Times New Roman" w:hAnsi="Times New Roman" w:cs="Times New Roman"/>
                                      </w:rPr>
                                    </w:pPr>
                                  </w:p>
                                </w:tc>
                              </w:tr>
                            </w:tbl>
                            <w:p w14:paraId="64581496" w14:textId="77777777" w:rsidR="009E146B" w:rsidRPr="009E146B" w:rsidRDefault="009E146B" w:rsidP="009E146B">
                              <w:pPr>
                                <w:jc w:val="center"/>
                                <w:rPr>
                                  <w:rFonts w:ascii="Times New Roman" w:eastAsia="Times New Roman" w:hAnsi="Times New Roman" w:cs="Times New Roman"/>
                                </w:rPr>
                              </w:pPr>
                            </w:p>
                          </w:tc>
                        </w:tr>
                      </w:tbl>
                      <w:p w14:paraId="730A92C3" w14:textId="77777777" w:rsidR="009E146B" w:rsidRPr="009E146B" w:rsidRDefault="009E146B" w:rsidP="009E146B">
                        <w:pPr>
                          <w:rPr>
                            <w:rFonts w:ascii="Times New Roman" w:eastAsia="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9360"/>
                        </w:tblGrid>
                        <w:tr w:rsidR="009E146B" w:rsidRPr="009E146B" w14:paraId="384D1809" w14:textId="77777777">
                          <w:tc>
                            <w:tcPr>
                              <w:tcW w:w="0" w:type="auto"/>
                              <w:tcMar>
                                <w:top w:w="270" w:type="dxa"/>
                                <w:left w:w="270" w:type="dxa"/>
                                <w:bottom w:w="270" w:type="dxa"/>
                                <w:right w:w="270" w:type="dxa"/>
                              </w:tcMar>
                              <w:vAlign w:val="center"/>
                              <w:hideMark/>
                            </w:tcPr>
                            <w:tbl>
                              <w:tblPr>
                                <w:tblW w:w="5000" w:type="pct"/>
                                <w:tblBorders>
                                  <w:top w:val="single" w:sz="12" w:space="0" w:color="505050"/>
                                </w:tblBorders>
                                <w:tblCellMar>
                                  <w:left w:w="0" w:type="dxa"/>
                                  <w:right w:w="0" w:type="dxa"/>
                                </w:tblCellMar>
                                <w:tblLook w:val="04A0" w:firstRow="1" w:lastRow="0" w:firstColumn="1" w:lastColumn="0" w:noHBand="0" w:noVBand="1"/>
                              </w:tblPr>
                              <w:tblGrid>
                                <w:gridCol w:w="8820"/>
                              </w:tblGrid>
                              <w:tr w:rsidR="009E146B" w:rsidRPr="009E146B" w14:paraId="4A5F8C6F" w14:textId="77777777">
                                <w:tc>
                                  <w:tcPr>
                                    <w:tcW w:w="0" w:type="auto"/>
                                    <w:vAlign w:val="center"/>
                                    <w:hideMark/>
                                  </w:tcPr>
                                  <w:p w14:paraId="77AD31E1" w14:textId="77777777" w:rsidR="009E146B" w:rsidRPr="009E146B" w:rsidRDefault="009E146B" w:rsidP="009E146B">
                                    <w:pPr>
                                      <w:rPr>
                                        <w:rFonts w:ascii="Times New Roman" w:eastAsia="Times New Roman" w:hAnsi="Times New Roman" w:cs="Times New Roman"/>
                                      </w:rPr>
                                    </w:pPr>
                                  </w:p>
                                </w:tc>
                              </w:tr>
                            </w:tbl>
                            <w:p w14:paraId="4E9B565D" w14:textId="77777777" w:rsidR="009E146B" w:rsidRPr="009E146B" w:rsidRDefault="009E146B" w:rsidP="009E146B">
                              <w:pPr>
                                <w:rPr>
                                  <w:rFonts w:ascii="Times New Roman" w:eastAsia="Times New Roman" w:hAnsi="Times New Roman" w:cs="Times New Roman"/>
                                </w:rPr>
                              </w:pPr>
                            </w:p>
                          </w:tc>
                        </w:tr>
                      </w:tbl>
                      <w:p w14:paraId="009FDA7B" w14:textId="77777777" w:rsidR="009E146B" w:rsidRPr="009E146B" w:rsidRDefault="009E146B" w:rsidP="009E146B">
                        <w:pPr>
                          <w:rPr>
                            <w:rFonts w:ascii="Times New Roman" w:eastAsia="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9360"/>
                        </w:tblGrid>
                        <w:tr w:rsidR="009E146B" w:rsidRPr="009E146B" w14:paraId="4E39FCC0"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9E146B" w:rsidRPr="009E146B" w14:paraId="38CBFE22" w14:textId="77777777">
                                <w:tc>
                                  <w:tcPr>
                                    <w:tcW w:w="0" w:type="auto"/>
                                    <w:tcMar>
                                      <w:top w:w="0" w:type="dxa"/>
                                      <w:left w:w="270" w:type="dxa"/>
                                      <w:bottom w:w="135" w:type="dxa"/>
                                      <w:right w:w="270" w:type="dxa"/>
                                    </w:tcMar>
                                    <w:hideMark/>
                                  </w:tcPr>
                                  <w:p w14:paraId="0F8D3F8F" w14:textId="77777777" w:rsidR="009E146B" w:rsidRPr="009E146B" w:rsidRDefault="009E146B" w:rsidP="009E146B">
                                    <w:pPr>
                                      <w:spacing w:line="270" w:lineRule="atLeast"/>
                                      <w:jc w:val="center"/>
                                      <w:rPr>
                                        <w:rFonts w:ascii="Helvetica" w:eastAsia="Times New Roman" w:hAnsi="Helvetica" w:cs="Times New Roman"/>
                                        <w:color w:val="FFFFFF"/>
                                        <w:sz w:val="18"/>
                                        <w:szCs w:val="18"/>
                                      </w:rPr>
                                    </w:pPr>
                                    <w:r w:rsidRPr="009E146B">
                                      <w:rPr>
                                        <w:rFonts w:ascii="Helvetica" w:eastAsia="Times New Roman" w:hAnsi="Helvetica" w:cs="Times New Roman"/>
                                        <w:i/>
                                        <w:iCs/>
                                        <w:color w:val="FFFFFF"/>
                                        <w:sz w:val="18"/>
                                        <w:szCs w:val="18"/>
                                      </w:rPr>
                                      <w:t>Copyright © *2021* *</w:t>
                                    </w:r>
                                    <w:proofErr w:type="spellStart"/>
                                    <w:r w:rsidRPr="009E146B">
                                      <w:rPr>
                                        <w:rFonts w:ascii="Helvetica" w:eastAsia="Times New Roman" w:hAnsi="Helvetica" w:cs="Times New Roman"/>
                                        <w:i/>
                                        <w:iCs/>
                                        <w:color w:val="FFFFFF"/>
                                        <w:sz w:val="18"/>
                                        <w:szCs w:val="18"/>
                                      </w:rPr>
                                      <w:t>Diloenespañol</w:t>
                                    </w:r>
                                    <w:proofErr w:type="spellEnd"/>
                                    <w:r w:rsidRPr="009E146B">
                                      <w:rPr>
                                        <w:rFonts w:ascii="Helvetica" w:eastAsia="Times New Roman" w:hAnsi="Helvetica" w:cs="Times New Roman"/>
                                        <w:i/>
                                        <w:iCs/>
                                        <w:color w:val="FFFFFF"/>
                                        <w:sz w:val="18"/>
                                        <w:szCs w:val="18"/>
                                      </w:rPr>
                                      <w:t>/CIAM*, All rights reserved.</w:t>
                                    </w:r>
                                    <w:r w:rsidRPr="009E146B">
                                      <w:rPr>
                                        <w:rFonts w:ascii="Helvetica" w:eastAsia="Times New Roman" w:hAnsi="Helvetica" w:cs="Times New Roman"/>
                                        <w:color w:val="FFFFFF"/>
                                        <w:sz w:val="18"/>
                                        <w:szCs w:val="18"/>
                                      </w:rPr>
                                      <w:br/>
                                      <w:t>*CIAM *</w:t>
                                    </w:r>
                                    <w:proofErr w:type="spellStart"/>
                                    <w:r w:rsidRPr="009E146B">
                                      <w:rPr>
                                        <w:rFonts w:ascii="Helvetica" w:eastAsia="Times New Roman" w:hAnsi="Helvetica" w:cs="Times New Roman"/>
                                        <w:color w:val="FFFFFF"/>
                                        <w:sz w:val="18"/>
                                        <w:szCs w:val="18"/>
                                      </w:rPr>
                                      <w:t>Difusión</w:t>
                                    </w:r>
                                    <w:proofErr w:type="spellEnd"/>
                                    <w:r w:rsidRPr="009E146B">
                                      <w:rPr>
                                        <w:rFonts w:ascii="Helvetica" w:eastAsia="Times New Roman" w:hAnsi="Helvetica" w:cs="Times New Roman"/>
                                        <w:color w:val="FFFFFF"/>
                                        <w:sz w:val="18"/>
                                        <w:szCs w:val="18"/>
                                      </w:rPr>
                                      <w:t xml:space="preserve"> CIAM"</w:t>
                                    </w:r>
                                    <w:r w:rsidRPr="009E146B">
                                      <w:rPr>
                                        <w:rFonts w:ascii="Helvetica" w:eastAsia="Times New Roman" w:hAnsi="Helvetica" w:cs="Times New Roman"/>
                                        <w:color w:val="FFFFFF"/>
                                        <w:sz w:val="18"/>
                                        <w:szCs w:val="18"/>
                                      </w:rPr>
                                      <w:br/>
                                    </w:r>
                                    <w:r w:rsidRPr="009E146B">
                                      <w:rPr>
                                        <w:rFonts w:ascii="Helvetica" w:eastAsia="Times New Roman" w:hAnsi="Helvetica" w:cs="Times New Roman"/>
                                        <w:color w:val="FFFFFF"/>
                                        <w:sz w:val="18"/>
                                        <w:szCs w:val="18"/>
                                      </w:rPr>
                                      <w:br/>
                                    </w:r>
                                    <w:r w:rsidRPr="009E146B">
                                      <w:rPr>
                                        <w:rFonts w:ascii="Helvetica" w:eastAsia="Times New Roman" w:hAnsi="Helvetica" w:cs="Times New Roman"/>
                                        <w:b/>
                                        <w:bCs/>
                                        <w:color w:val="FFFFFF"/>
                                        <w:sz w:val="18"/>
                                        <w:szCs w:val="18"/>
                                      </w:rPr>
                                      <w:t>Our mailing address is:</w:t>
                                    </w:r>
                                    <w:r w:rsidRPr="009E146B">
                                      <w:rPr>
                                        <w:rFonts w:ascii="Helvetica" w:eastAsia="Times New Roman" w:hAnsi="Helvetica" w:cs="Times New Roman"/>
                                        <w:color w:val="FFFFFF"/>
                                        <w:sz w:val="18"/>
                                        <w:szCs w:val="18"/>
                                      </w:rPr>
                                      <w:br/>
                                    </w:r>
                                    <w:hyperlink r:id="rId17" w:history="1">
                                      <w:r w:rsidRPr="009E146B">
                                        <w:rPr>
                                          <w:rFonts w:ascii="Helvetica" w:eastAsia="Times New Roman" w:hAnsi="Helvetica" w:cs="Times New Roman"/>
                                          <w:color w:val="FFFFFF"/>
                                          <w:sz w:val="18"/>
                                          <w:szCs w:val="18"/>
                                          <w:u w:val="single"/>
                                        </w:rPr>
                                        <w:t>info@ciantoniomachado.com</w:t>
                                      </w:r>
                                    </w:hyperlink>
                                    <w:r w:rsidRPr="009E146B">
                                      <w:rPr>
                                        <w:rFonts w:ascii="Helvetica" w:eastAsia="Times New Roman" w:hAnsi="Helvetica" w:cs="Times New Roman"/>
                                        <w:color w:val="FFFFFF"/>
                                        <w:sz w:val="18"/>
                                        <w:szCs w:val="18"/>
                                      </w:rPr>
                                      <w:br/>
                                    </w:r>
                                    <w:r w:rsidRPr="009E146B">
                                      <w:rPr>
                                        <w:rFonts w:ascii="Helvetica" w:eastAsia="Times New Roman" w:hAnsi="Helvetica" w:cs="Times New Roman"/>
                                        <w:color w:val="FFFFFF"/>
                                        <w:sz w:val="18"/>
                                        <w:szCs w:val="18"/>
                                      </w:rPr>
                                      <w:br/>
                                      <w:t>Want to change how you receive these emails?</w:t>
                                    </w:r>
                                    <w:r w:rsidRPr="009E146B">
                                      <w:rPr>
                                        <w:rFonts w:ascii="Helvetica" w:eastAsia="Times New Roman" w:hAnsi="Helvetica" w:cs="Times New Roman"/>
                                        <w:color w:val="FFFFFF"/>
                                        <w:sz w:val="18"/>
                                        <w:szCs w:val="18"/>
                                      </w:rPr>
                                      <w:br/>
                                      <w:t>You can </w:t>
                                    </w:r>
                                    <w:hyperlink r:id="rId18" w:history="1">
                                      <w:r w:rsidRPr="009E146B">
                                        <w:rPr>
                                          <w:rFonts w:ascii="Helvetica" w:eastAsia="Times New Roman" w:hAnsi="Helvetica" w:cs="Times New Roman"/>
                                          <w:color w:val="FFFFFF"/>
                                          <w:sz w:val="18"/>
                                          <w:szCs w:val="18"/>
                                          <w:u w:val="single"/>
                                        </w:rPr>
                                        <w:t>update your preferences</w:t>
                                      </w:r>
                                    </w:hyperlink>
                                    <w:r w:rsidRPr="009E146B">
                                      <w:rPr>
                                        <w:rFonts w:ascii="Helvetica" w:eastAsia="Times New Roman" w:hAnsi="Helvetica" w:cs="Times New Roman"/>
                                        <w:color w:val="FFFFFF"/>
                                        <w:sz w:val="18"/>
                                        <w:szCs w:val="18"/>
                                      </w:rPr>
                                      <w:t> or </w:t>
                                    </w:r>
                                    <w:hyperlink r:id="rId19" w:history="1">
                                      <w:r w:rsidRPr="009E146B">
                                        <w:rPr>
                                          <w:rFonts w:ascii="Helvetica" w:eastAsia="Times New Roman" w:hAnsi="Helvetica" w:cs="Times New Roman"/>
                                          <w:color w:val="FFFFFF"/>
                                          <w:sz w:val="18"/>
                                          <w:szCs w:val="18"/>
                                          <w:u w:val="single"/>
                                        </w:rPr>
                                        <w:t>unsubscribe from this list</w:t>
                                      </w:r>
                                    </w:hyperlink>
                                    <w:r w:rsidRPr="009E146B">
                                      <w:rPr>
                                        <w:rFonts w:ascii="Helvetica" w:eastAsia="Times New Roman" w:hAnsi="Helvetica" w:cs="Times New Roman"/>
                                        <w:color w:val="FFFFFF"/>
                                        <w:sz w:val="18"/>
                                        <w:szCs w:val="18"/>
                                      </w:rPr>
                                      <w:t>.</w:t>
                                    </w:r>
                                    <w:r w:rsidRPr="009E146B">
                                      <w:rPr>
                                        <w:rFonts w:ascii="Helvetica" w:eastAsia="Times New Roman" w:hAnsi="Helvetica" w:cs="Times New Roman"/>
                                        <w:color w:val="FFFFFF"/>
                                        <w:sz w:val="18"/>
                                        <w:szCs w:val="18"/>
                                      </w:rPr>
                                      <w:br/>
                                      <w:t> </w:t>
                                    </w:r>
                                  </w:p>
                                </w:tc>
                              </w:tr>
                            </w:tbl>
                            <w:p w14:paraId="04E131A3" w14:textId="77777777" w:rsidR="009E146B" w:rsidRPr="009E146B" w:rsidRDefault="009E146B" w:rsidP="009E146B">
                              <w:pPr>
                                <w:rPr>
                                  <w:rFonts w:ascii="Times New Roman" w:eastAsia="Times New Roman" w:hAnsi="Times New Roman" w:cs="Times New Roman"/>
                                </w:rPr>
                              </w:pPr>
                            </w:p>
                          </w:tc>
                        </w:tr>
                      </w:tbl>
                      <w:p w14:paraId="21A236FB" w14:textId="77777777" w:rsidR="009E146B" w:rsidRPr="009E146B" w:rsidRDefault="009E146B" w:rsidP="009E146B">
                        <w:pPr>
                          <w:rPr>
                            <w:rFonts w:ascii="Times New Roman" w:eastAsia="Times New Roman" w:hAnsi="Times New Roman" w:cs="Times New Roman"/>
                          </w:rPr>
                        </w:pPr>
                      </w:p>
                    </w:tc>
                  </w:tr>
                </w:tbl>
                <w:p w14:paraId="6ACF20D0" w14:textId="77777777" w:rsidR="009E146B" w:rsidRPr="009E146B" w:rsidRDefault="009E146B" w:rsidP="009E146B">
                  <w:pPr>
                    <w:jc w:val="center"/>
                    <w:rPr>
                      <w:rFonts w:ascii="Times New Roman" w:eastAsia="Times New Roman" w:hAnsi="Times New Roman" w:cs="Times New Roman"/>
                    </w:rPr>
                  </w:pPr>
                </w:p>
              </w:tc>
            </w:tr>
          </w:tbl>
          <w:p w14:paraId="2B238610" w14:textId="77777777" w:rsidR="009E146B" w:rsidRPr="009E146B" w:rsidRDefault="009E146B" w:rsidP="009E146B">
            <w:pPr>
              <w:jc w:val="center"/>
              <w:rPr>
                <w:rFonts w:ascii="Times New Roman" w:eastAsia="Times New Roman" w:hAnsi="Times New Roman" w:cs="Times New Roman"/>
              </w:rPr>
            </w:pPr>
          </w:p>
        </w:tc>
      </w:tr>
    </w:tbl>
    <w:p w14:paraId="45D91178" w14:textId="77777777" w:rsidR="009E146B" w:rsidRPr="009E146B" w:rsidRDefault="009E146B" w:rsidP="009E146B">
      <w:pPr>
        <w:spacing w:after="240"/>
        <w:jc w:val="center"/>
        <w:rPr>
          <w:rFonts w:ascii="-webkit-standard" w:eastAsia="Times New Roman" w:hAnsi="-webkit-standard" w:cs="Times New Roman"/>
          <w:color w:val="000000"/>
        </w:rPr>
      </w:pPr>
      <w:r w:rsidRPr="009E146B">
        <w:rPr>
          <w:rFonts w:ascii="-webkit-standard" w:eastAsia="Times New Roman" w:hAnsi="-webkit-standard" w:cs="Times New Roman"/>
          <w:color w:val="000000"/>
        </w:rPr>
        <w:lastRenderedPageBreak/>
        <w:br/>
      </w:r>
      <w:r w:rsidRPr="009E146B">
        <w:rPr>
          <w:rFonts w:ascii="-webkit-standard" w:eastAsia="Times New Roman" w:hAnsi="-webkit-standard" w:cs="Times New Roman"/>
          <w:color w:val="000000"/>
        </w:rPr>
        <w:br/>
      </w:r>
      <w:r w:rsidRPr="009E146B">
        <w:rPr>
          <w:rFonts w:ascii="-webkit-standard" w:eastAsia="Times New Roman" w:hAnsi="-webkit-standard" w:cs="Times New Roman"/>
          <w:color w:val="000000"/>
        </w:rPr>
        <w:br/>
      </w:r>
      <w:r w:rsidRPr="009E146B">
        <w:rPr>
          <w:rFonts w:ascii="-webkit-standard" w:eastAsia="Times New Roman" w:hAnsi="-webkit-standard" w:cs="Times New Roman"/>
          <w:color w:val="000000"/>
        </w:rPr>
        <w:br/>
      </w:r>
    </w:p>
    <w:tbl>
      <w:tblPr>
        <w:tblW w:w="5000" w:type="pct"/>
        <w:jc w:val="center"/>
        <w:tblBorders>
          <w:top w:val="single" w:sz="6" w:space="0" w:color="E5E5E5"/>
        </w:tblBorders>
        <w:shd w:val="clear" w:color="auto" w:fill="FFFFFF"/>
        <w:tblCellMar>
          <w:left w:w="0" w:type="dxa"/>
          <w:right w:w="0" w:type="dxa"/>
        </w:tblCellMar>
        <w:tblLook w:val="04A0" w:firstRow="1" w:lastRow="0" w:firstColumn="1" w:lastColumn="0" w:noHBand="0" w:noVBand="1"/>
      </w:tblPr>
      <w:tblGrid>
        <w:gridCol w:w="9360"/>
      </w:tblGrid>
      <w:tr w:rsidR="009E146B" w:rsidRPr="009E146B" w14:paraId="30AC59B4" w14:textId="77777777" w:rsidTr="009E146B">
        <w:trPr>
          <w:jc w:val="center"/>
        </w:trPr>
        <w:tc>
          <w:tcPr>
            <w:tcW w:w="0" w:type="auto"/>
            <w:shd w:val="clear" w:color="auto" w:fill="FFFFFF"/>
            <w:tcMar>
              <w:top w:w="300" w:type="dxa"/>
              <w:left w:w="0" w:type="dxa"/>
              <w:bottom w:w="300" w:type="dxa"/>
              <w:right w:w="0" w:type="dxa"/>
            </w:tcMar>
            <w:hideMark/>
          </w:tcPr>
          <w:tbl>
            <w:tblPr>
              <w:tblW w:w="0" w:type="auto"/>
              <w:jc w:val="center"/>
              <w:tblCellMar>
                <w:left w:w="0" w:type="dxa"/>
                <w:right w:w="0" w:type="dxa"/>
              </w:tblCellMar>
              <w:tblLook w:val="04A0" w:firstRow="1" w:lastRow="0" w:firstColumn="1" w:lastColumn="0" w:noHBand="0" w:noVBand="1"/>
            </w:tblPr>
            <w:tblGrid>
              <w:gridCol w:w="6676"/>
            </w:tblGrid>
            <w:tr w:rsidR="009E146B" w:rsidRPr="009E146B" w14:paraId="517707A9" w14:textId="77777777">
              <w:trPr>
                <w:jc w:val="center"/>
              </w:trPr>
              <w:tc>
                <w:tcPr>
                  <w:tcW w:w="0" w:type="auto"/>
                  <w:tcMar>
                    <w:top w:w="0" w:type="dxa"/>
                    <w:left w:w="300" w:type="dxa"/>
                    <w:bottom w:w="75" w:type="dxa"/>
                    <w:right w:w="300" w:type="dxa"/>
                  </w:tcMar>
                  <w:hideMark/>
                </w:tcPr>
                <w:p w14:paraId="3380061B" w14:textId="29C7CC99" w:rsidR="009E146B" w:rsidRPr="009E146B" w:rsidRDefault="009E146B" w:rsidP="009E146B">
                  <w:pPr>
                    <w:spacing w:line="248" w:lineRule="atLeast"/>
                    <w:jc w:val="center"/>
                    <w:rPr>
                      <w:rFonts w:ascii="Helvetica" w:eastAsia="Times New Roman" w:hAnsi="Helvetica" w:cs="Times New Roman"/>
                      <w:color w:val="606060"/>
                      <w:sz w:val="17"/>
                      <w:szCs w:val="17"/>
                    </w:rPr>
                  </w:pPr>
                  <w:r w:rsidRPr="009E146B">
                    <w:rPr>
                      <w:rFonts w:ascii="Helvetica" w:eastAsia="Times New Roman" w:hAnsi="Helvetica" w:cs="Times New Roman"/>
                      <w:color w:val="606060"/>
                      <w:sz w:val="17"/>
                      <w:szCs w:val="17"/>
                    </w:rPr>
                    <w:t>This email was sent to </w:t>
                  </w:r>
                  <w:hyperlink r:id="rId20" w:tgtFrame="_blank" w:history="1">
                    <w:r w:rsidRPr="009E146B">
                      <w:rPr>
                        <w:rFonts w:ascii="Helvetica" w:eastAsia="Times New Roman" w:hAnsi="Helvetica" w:cs="Times New Roman"/>
                        <w:color w:val="0000FF"/>
                        <w:sz w:val="17"/>
                        <w:szCs w:val="17"/>
                        <w:u w:val="single"/>
                      </w:rPr>
                      <w:t>ach-cah@lists.umanitoba.ca</w:t>
                    </w:r>
                  </w:hyperlink>
                  <w:r w:rsidRPr="009E146B">
                    <w:rPr>
                      <w:rFonts w:ascii="Helvetica" w:eastAsia="Times New Roman" w:hAnsi="Helvetica" w:cs="Times New Roman"/>
                      <w:color w:val="606060"/>
                      <w:sz w:val="17"/>
                      <w:szCs w:val="17"/>
                    </w:rPr>
                    <w:t> </w:t>
                  </w:r>
                  <w:r w:rsidRPr="009E146B">
                    <w:rPr>
                      <w:rFonts w:ascii="Helvetica" w:eastAsia="Times New Roman" w:hAnsi="Helvetica" w:cs="Times New Roman"/>
                      <w:color w:val="606060"/>
                      <w:sz w:val="17"/>
                      <w:szCs w:val="17"/>
                    </w:rPr>
                    <w:br/>
                  </w:r>
                  <w:hyperlink r:id="rId21" w:tgtFrame="_blank" w:history="1">
                    <w:r w:rsidRPr="009E146B">
                      <w:rPr>
                        <w:rFonts w:ascii="Helvetica" w:eastAsia="Times New Roman" w:hAnsi="Helvetica" w:cs="Times New Roman"/>
                        <w:i/>
                        <w:iCs/>
                        <w:color w:val="0000FF"/>
                        <w:sz w:val="17"/>
                        <w:szCs w:val="17"/>
                        <w:u w:val="single"/>
                      </w:rPr>
                      <w:t>why did I get this?</w:t>
                    </w:r>
                  </w:hyperlink>
                  <w:r w:rsidRPr="009E146B">
                    <w:rPr>
                      <w:rFonts w:ascii="Helvetica" w:eastAsia="Times New Roman" w:hAnsi="Helvetica" w:cs="Times New Roman"/>
                      <w:color w:val="606060"/>
                      <w:sz w:val="17"/>
                      <w:szCs w:val="17"/>
                    </w:rPr>
                    <w:t>    </w:t>
                  </w:r>
                  <w:hyperlink r:id="rId22" w:history="1">
                    <w:r w:rsidRPr="009E146B">
                      <w:rPr>
                        <w:rFonts w:ascii="Helvetica" w:eastAsia="Times New Roman" w:hAnsi="Helvetica" w:cs="Times New Roman"/>
                        <w:color w:val="0000FF"/>
                        <w:sz w:val="17"/>
                        <w:szCs w:val="17"/>
                        <w:u w:val="single"/>
                      </w:rPr>
                      <w:t>unsubscribe from this list</w:t>
                    </w:r>
                  </w:hyperlink>
                  <w:r w:rsidRPr="009E146B">
                    <w:rPr>
                      <w:rFonts w:ascii="Helvetica" w:eastAsia="Times New Roman" w:hAnsi="Helvetica" w:cs="Times New Roman"/>
                      <w:color w:val="606060"/>
                      <w:sz w:val="17"/>
                      <w:szCs w:val="17"/>
                    </w:rPr>
                    <w:t>    </w:t>
                  </w:r>
                  <w:hyperlink r:id="rId23" w:history="1">
                    <w:r w:rsidRPr="009E146B">
                      <w:rPr>
                        <w:rFonts w:ascii="Helvetica" w:eastAsia="Times New Roman" w:hAnsi="Helvetica" w:cs="Times New Roman"/>
                        <w:color w:val="0000FF"/>
                        <w:sz w:val="17"/>
                        <w:szCs w:val="17"/>
                        <w:u w:val="single"/>
                      </w:rPr>
                      <w:t>update subscription preferences</w:t>
                    </w:r>
                  </w:hyperlink>
                  <w:r w:rsidRPr="009E146B">
                    <w:rPr>
                      <w:rFonts w:ascii="Helvetica" w:eastAsia="Times New Roman" w:hAnsi="Helvetica" w:cs="Times New Roman"/>
                      <w:color w:val="606060"/>
                      <w:sz w:val="17"/>
                      <w:szCs w:val="17"/>
                    </w:rPr>
                    <w:t> </w:t>
                  </w:r>
                  <w:r w:rsidRPr="009E146B">
                    <w:rPr>
                      <w:rFonts w:ascii="Helvetica" w:eastAsia="Times New Roman" w:hAnsi="Helvetica" w:cs="Times New Roman"/>
                      <w:color w:val="606060"/>
                      <w:sz w:val="17"/>
                      <w:szCs w:val="17"/>
                    </w:rPr>
                    <w:br/>
                    <w:t>CIAM · C/ Santo Tomé, 6 · Soria, So 42001 · Spain </w:t>
                  </w:r>
                  <w:r w:rsidRPr="009E146B">
                    <w:rPr>
                      <w:rFonts w:ascii="Helvetica" w:eastAsia="Times New Roman" w:hAnsi="Helvetica" w:cs="Times New Roman"/>
                      <w:color w:val="606060"/>
                      <w:sz w:val="17"/>
                      <w:szCs w:val="17"/>
                    </w:rPr>
                    <w:br/>
                  </w:r>
                  <w:r w:rsidRPr="009E146B">
                    <w:rPr>
                      <w:rFonts w:ascii="Helvetica" w:eastAsia="Times New Roman" w:hAnsi="Helvetica" w:cs="Times New Roman"/>
                      <w:color w:val="606060"/>
                      <w:sz w:val="17"/>
                      <w:szCs w:val="17"/>
                    </w:rPr>
                    <w:br/>
                  </w:r>
                  <w:r w:rsidRPr="009E146B">
                    <w:rPr>
                      <w:rFonts w:ascii="Helvetica" w:eastAsia="Times New Roman" w:hAnsi="Helvetica" w:cs="Times New Roman"/>
                      <w:noProof/>
                      <w:color w:val="0000FF"/>
                      <w:sz w:val="17"/>
                      <w:szCs w:val="17"/>
                    </w:rPr>
                    <w:drawing>
                      <wp:inline distT="0" distB="0" distL="0" distR="0" wp14:anchorId="21D89004" wp14:editId="19353891">
                        <wp:extent cx="1765300" cy="685800"/>
                        <wp:effectExtent l="0" t="0" r="0" b="0"/>
                        <wp:docPr id="2" name="Picture 2" descr="Email Marketing Powered by Mailchimp">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mail Marketing Powered by Mailchimp">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65300" cy="685800"/>
                                </a:xfrm>
                                <a:prstGeom prst="rect">
                                  <a:avLst/>
                                </a:prstGeom>
                                <a:noFill/>
                                <a:ln>
                                  <a:noFill/>
                                </a:ln>
                              </pic:spPr>
                            </pic:pic>
                          </a:graphicData>
                        </a:graphic>
                      </wp:inline>
                    </w:drawing>
                  </w:r>
                </w:p>
              </w:tc>
            </w:tr>
          </w:tbl>
          <w:p w14:paraId="5E6DADAB" w14:textId="77777777" w:rsidR="009E146B" w:rsidRPr="009E146B" w:rsidRDefault="009E146B" w:rsidP="009E146B">
            <w:pPr>
              <w:jc w:val="center"/>
              <w:rPr>
                <w:rFonts w:ascii="Times New Roman" w:eastAsia="Times New Roman" w:hAnsi="Times New Roman" w:cs="Times New Roman"/>
              </w:rPr>
            </w:pPr>
          </w:p>
        </w:tc>
      </w:tr>
    </w:tbl>
    <w:p w14:paraId="5EFA2D66" w14:textId="572B701D" w:rsidR="009E146B" w:rsidRPr="009E146B" w:rsidRDefault="009E146B" w:rsidP="009E146B">
      <w:pPr>
        <w:rPr>
          <w:rFonts w:ascii="Times New Roman" w:eastAsia="Times New Roman" w:hAnsi="Times New Roman" w:cs="Times New Roman"/>
        </w:rPr>
      </w:pPr>
      <w:r w:rsidRPr="009E146B">
        <w:rPr>
          <w:rFonts w:ascii="Times New Roman" w:eastAsia="Times New Roman" w:hAnsi="Times New Roman" w:cs="Times New Roman"/>
        </w:rPr>
        <w:fldChar w:fldCharType="begin"/>
      </w:r>
      <w:r w:rsidRPr="009E146B">
        <w:rPr>
          <w:rFonts w:ascii="Times New Roman" w:eastAsia="Times New Roman" w:hAnsi="Times New Roman" w:cs="Times New Roman"/>
        </w:rPr>
        <w:instrText xml:space="preserve"> INCLUDEPICTURE "https://ciantoniomachado.us14.list-manage.com/track/open.php?u=9047ba70d31371553f0832aea&amp;id=48d56b87b7&amp;e=7a927f9fc7" \* MERGEFORMATINET </w:instrText>
      </w:r>
      <w:r w:rsidRPr="009E146B">
        <w:rPr>
          <w:rFonts w:ascii="Times New Roman" w:eastAsia="Times New Roman" w:hAnsi="Times New Roman" w:cs="Times New Roman"/>
        </w:rPr>
        <w:fldChar w:fldCharType="separate"/>
      </w:r>
      <w:r w:rsidRPr="009E146B">
        <w:rPr>
          <w:rFonts w:ascii="Times New Roman" w:eastAsia="Times New Roman" w:hAnsi="Times New Roman" w:cs="Times New Roman"/>
          <w:noProof/>
        </w:rPr>
        <w:drawing>
          <wp:inline distT="0" distB="0" distL="0" distR="0" wp14:anchorId="0C19A7DF" wp14:editId="46F8F067">
            <wp:extent cx="15875" cy="15875"/>
            <wp:effectExtent l="0" t="0" r="0" b="0"/>
            <wp:docPr id="1" name="Picture 1" descr="https://ciantoniomachado.us14.list-manage.com/track/open.php?u=9047ba70d31371553f0832aea&amp;id=48d56b87b7&amp;e=7a927f9f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ciantoniomachado.us14.list-manage.com/track/open.php?u=9047ba70d31371553f0832aea&amp;id=48d56b87b7&amp;e=7a927f9fc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9E146B">
        <w:rPr>
          <w:rFonts w:ascii="Times New Roman" w:eastAsia="Times New Roman" w:hAnsi="Times New Roman" w:cs="Times New Roman"/>
        </w:rPr>
        <w:fldChar w:fldCharType="end"/>
      </w:r>
    </w:p>
    <w:p w14:paraId="7C1E2754" w14:textId="77777777" w:rsidR="003B0DCE" w:rsidRDefault="009E146B">
      <w:bookmarkStart w:id="0" w:name="_GoBack"/>
      <w:bookmarkEnd w:id="0"/>
    </w:p>
    <w:sectPr w:rsidR="003B0DCE" w:rsidSect="00EC0A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46B"/>
    <w:rsid w:val="00034A31"/>
    <w:rsid w:val="00434843"/>
    <w:rsid w:val="004762B4"/>
    <w:rsid w:val="004932F1"/>
    <w:rsid w:val="005F4688"/>
    <w:rsid w:val="00790A77"/>
    <w:rsid w:val="009E146B"/>
    <w:rsid w:val="00B717EB"/>
    <w:rsid w:val="00C20314"/>
    <w:rsid w:val="00EC0A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D15F9B4"/>
  <w15:chartTrackingRefBased/>
  <w15:docId w15:val="{CAF70DC0-B57F-4E44-B3A2-5F3A0E5F9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E146B"/>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9E146B"/>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E146B"/>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46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E146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E146B"/>
    <w:rPr>
      <w:rFonts w:ascii="Times New Roman" w:eastAsia="Times New Roman" w:hAnsi="Times New Roman" w:cs="Times New Roman"/>
      <w:b/>
      <w:bCs/>
    </w:rPr>
  </w:style>
  <w:style w:type="character" w:styleId="Hyperlink">
    <w:name w:val="Hyperlink"/>
    <w:basedOn w:val="DefaultParagraphFont"/>
    <w:uiPriority w:val="99"/>
    <w:semiHidden/>
    <w:unhideWhenUsed/>
    <w:rsid w:val="009E146B"/>
    <w:rPr>
      <w:color w:val="0000FF"/>
      <w:u w:val="single"/>
    </w:rPr>
  </w:style>
  <w:style w:type="character" w:styleId="Strong">
    <w:name w:val="Strong"/>
    <w:basedOn w:val="DefaultParagraphFont"/>
    <w:uiPriority w:val="22"/>
    <w:qFormat/>
    <w:rsid w:val="009E146B"/>
    <w:rPr>
      <w:b/>
      <w:bCs/>
    </w:rPr>
  </w:style>
  <w:style w:type="character" w:customStyle="1" w:styleId="apple-converted-space">
    <w:name w:val="apple-converted-space"/>
    <w:basedOn w:val="DefaultParagraphFont"/>
    <w:rsid w:val="009E146B"/>
  </w:style>
  <w:style w:type="paragraph" w:styleId="NormalWeb">
    <w:name w:val="Normal (Web)"/>
    <w:basedOn w:val="Normal"/>
    <w:uiPriority w:val="99"/>
    <w:semiHidden/>
    <w:unhideWhenUsed/>
    <w:rsid w:val="009E146B"/>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9E14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208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ciantoniomachado.us14.list-manage.com/track/click?u=9047ba70d31371553f0832aea&amp;id=b46ef19a3b&amp;e=7a927f9fc7" TargetMode="External"/><Relationship Id="rId18" Type="http://schemas.openxmlformats.org/officeDocument/2006/relationships/hyperlink" Target="https://ciantoniomachado.us14.list-manage.com/profile?u=9047ba70d31371553f0832aea&amp;id=eb55a25a2d&amp;e=7a927f9fc7&amp;c=48d56b87b7" TargetMode="External"/><Relationship Id="rId26" Type="http://schemas.openxmlformats.org/officeDocument/2006/relationships/image" Target="media/image9.gif"/><Relationship Id="rId3" Type="http://schemas.openxmlformats.org/officeDocument/2006/relationships/webSettings" Target="webSettings.xml"/><Relationship Id="rId21" Type="http://schemas.openxmlformats.org/officeDocument/2006/relationships/hyperlink" Target="https://ciantoniomachado.us14.list-manage.com/about?u=9047ba70d31371553f0832aea&amp;id=eb55a25a2d&amp;e=7a927f9fc7&amp;c=48d56b87b7" TargetMode="External"/><Relationship Id="rId7" Type="http://schemas.openxmlformats.org/officeDocument/2006/relationships/hyperlink" Target="https://ciantoniomachado.us14.list-manage.com/track/click?u=9047ba70d31371553f0832aea&amp;id=3f7899757b&amp;e=7a927f9fc7" TargetMode="External"/><Relationship Id="rId12" Type="http://schemas.openxmlformats.org/officeDocument/2006/relationships/image" Target="media/image5.png"/><Relationship Id="rId17" Type="http://schemas.openxmlformats.org/officeDocument/2006/relationships/hyperlink" Target="mailto:info@ciantoniomachado.com" TargetMode="External"/><Relationship Id="rId25" Type="http://schemas.openxmlformats.org/officeDocument/2006/relationships/image" Target="media/image8.png"/><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hyperlink" Target="mailto:ach-cah@lists.umanitoba.ca"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ciantoniomachado.us14.list-manage.com/track/click?u=9047ba70d31371553f0832aea&amp;id=7fb2c74b2b&amp;e=7a927f9fc7" TargetMode="External"/><Relationship Id="rId24" Type="http://schemas.openxmlformats.org/officeDocument/2006/relationships/hyperlink" Target="http://www.mailchimp.com/email-referral/?utm_source=freemium_newsletter&amp;utm_medium=email&amp;utm_campaign=referral_marketing&amp;aid=9047ba70d31371553f0832aea&amp;afl=1" TargetMode="External"/><Relationship Id="rId5" Type="http://schemas.openxmlformats.org/officeDocument/2006/relationships/hyperlink" Target="https://ciantoniomachado.us14.list-manage.com/track/click?u=9047ba70d31371553f0832aea&amp;id=fc5c5058fa&amp;e=7a927f9fc7" TargetMode="External"/><Relationship Id="rId15" Type="http://schemas.openxmlformats.org/officeDocument/2006/relationships/hyperlink" Target="applewebdata://DC642840-ABF1-4C75-8DAA-B9E879110639/www.ciantoniomachado.com" TargetMode="External"/><Relationship Id="rId23" Type="http://schemas.openxmlformats.org/officeDocument/2006/relationships/hyperlink" Target="https://ciantoniomachado.us14.list-manage.com/profile?u=9047ba70d31371553f0832aea&amp;id=eb55a25a2d&amp;e=7a927f9fc7&amp;c=48d56b87b7" TargetMode="Externa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ciantoniomachado.us14.list-manage.com/unsubscribe?u=9047ba70d31371553f0832aea&amp;id=eb55a25a2d&amp;e=7a927f9fc7&amp;c=48d56b87b7" TargetMode="External"/><Relationship Id="rId4" Type="http://schemas.openxmlformats.org/officeDocument/2006/relationships/image" Target="media/image1.jpeg"/><Relationship Id="rId9" Type="http://schemas.openxmlformats.org/officeDocument/2006/relationships/hyperlink" Target="https://ciantoniomachado.us14.list-manage.com/track/click?u=9047ba70d31371553f0832aea&amp;id=d1bfbb3c74&amp;e=7a927f9fc7" TargetMode="External"/><Relationship Id="rId14" Type="http://schemas.openxmlformats.org/officeDocument/2006/relationships/image" Target="media/image6.png"/><Relationship Id="rId22" Type="http://schemas.openxmlformats.org/officeDocument/2006/relationships/hyperlink" Target="https://ciantoniomachado.us14.list-manage.com/unsubscribe?u=9047ba70d31371553f0832aea&amp;id=eb55a25a2d&amp;e=7a927f9fc7&amp;c=48d56b87b7"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674</Words>
  <Characters>3845</Characters>
  <Application>Microsoft Office Word</Application>
  <DocSecurity>0</DocSecurity>
  <Lines>32</Lines>
  <Paragraphs>9</Paragraphs>
  <ScaleCrop>false</ScaleCrop>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Tokarz</dc:creator>
  <cp:keywords/>
  <dc:description/>
  <cp:lastModifiedBy>Wojciech Tokarz</cp:lastModifiedBy>
  <cp:revision>1</cp:revision>
  <dcterms:created xsi:type="dcterms:W3CDTF">2021-02-16T18:51:00Z</dcterms:created>
  <dcterms:modified xsi:type="dcterms:W3CDTF">2021-02-16T18:52:00Z</dcterms:modified>
</cp:coreProperties>
</file>