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AD5F" w14:textId="46AA32BE" w:rsidR="002663F5" w:rsidRPr="00B116C9" w:rsidRDefault="002663F5" w:rsidP="002663F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B116C9">
        <w:rPr>
          <w:rFonts w:ascii="Times New Roman" w:hAnsi="Times New Roman" w:cs="Times New Roman"/>
          <w:b/>
          <w:bCs/>
          <w:sz w:val="24"/>
          <w:szCs w:val="24"/>
          <w:lang w:val="es-ES"/>
        </w:rPr>
        <w:t>Protagonistas silenciad</w:t>
      </w:r>
      <w:r w:rsidR="001D235A" w:rsidRPr="00B116C9">
        <w:rPr>
          <w:rFonts w:ascii="Times New Roman" w:hAnsi="Times New Roman" w:cs="Times New Roman"/>
          <w:b/>
          <w:bCs/>
          <w:sz w:val="24"/>
          <w:szCs w:val="24"/>
          <w:lang w:val="es-ES"/>
        </w:rPr>
        <w:t>o</w:t>
      </w:r>
      <w:r w:rsidRPr="00B116C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s de la Historia. (Pos)memoria(s) de </w:t>
      </w:r>
      <w:r w:rsidRPr="00BC5A74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la violencia </w:t>
      </w:r>
      <w:r w:rsidR="000E330D" w:rsidRPr="00BC5A74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dictatorial </w:t>
      </w:r>
      <w:r w:rsidRPr="00BC5A74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en la </w:t>
      </w:r>
      <w:r w:rsidR="00B116C9" w:rsidRPr="00BC5A74">
        <w:rPr>
          <w:rFonts w:ascii="Times New Roman" w:hAnsi="Times New Roman" w:cs="Times New Roman"/>
          <w:b/>
          <w:bCs/>
          <w:sz w:val="24"/>
          <w:szCs w:val="24"/>
          <w:lang w:val="es-ES"/>
        </w:rPr>
        <w:t>narrativa</w:t>
      </w:r>
      <w:r w:rsidRPr="00BC5A74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española</w:t>
      </w:r>
      <w:r w:rsidR="000E330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e hispanoamericana</w:t>
      </w:r>
      <w:r w:rsidRPr="00B116C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</w:t>
      </w:r>
      <w:r w:rsidR="00F87F31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332F1C">
        <w:rPr>
          <w:rFonts w:ascii="Times New Roman" w:hAnsi="Times New Roman" w:cs="Times New Roman"/>
          <w:b/>
          <w:bCs/>
          <w:sz w:val="24"/>
          <w:szCs w:val="24"/>
          <w:lang w:val="es-ES"/>
        </w:rPr>
        <w:t>l</w:t>
      </w:r>
      <w:r w:rsidR="00F87F31" w:rsidRPr="00332F1C">
        <w:rPr>
          <w:rFonts w:ascii="Times New Roman" w:hAnsi="Times New Roman" w:cs="Times New Roman"/>
          <w:b/>
          <w:bCs/>
          <w:sz w:val="24"/>
          <w:szCs w:val="24"/>
          <w:lang w:val="es-ES"/>
        </w:rPr>
        <w:t>os</w:t>
      </w:r>
      <w:r w:rsidRPr="00332F1C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siglo</w:t>
      </w:r>
      <w:r w:rsidR="00F87F31" w:rsidRPr="00332F1C">
        <w:rPr>
          <w:rFonts w:ascii="Times New Roman" w:hAnsi="Times New Roman" w:cs="Times New Roman"/>
          <w:b/>
          <w:bCs/>
          <w:sz w:val="24"/>
          <w:szCs w:val="24"/>
          <w:lang w:val="es-ES"/>
        </w:rPr>
        <w:t>s</w:t>
      </w:r>
      <w:r w:rsidRPr="00B116C9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XX y XXI</w:t>
      </w:r>
    </w:p>
    <w:p w14:paraId="37862D09" w14:textId="39F4B9AC" w:rsidR="00332F1C" w:rsidRDefault="00332F1C" w:rsidP="009B67BB">
      <w:pPr>
        <w:tabs>
          <w:tab w:val="left" w:pos="1800"/>
          <w:tab w:val="left" w:pos="7110"/>
        </w:tabs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4093AFE" w14:textId="7C231B14" w:rsidR="00CF2E77" w:rsidRPr="00D72DD9" w:rsidRDefault="00332F1C" w:rsidP="0014397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126702">
        <w:rPr>
          <w:rFonts w:ascii="Times New Roman" w:hAnsi="Times New Roman" w:cs="Times New Roman"/>
          <w:sz w:val="24"/>
          <w:szCs w:val="24"/>
          <w:lang w:val="es-ES"/>
        </w:rPr>
        <w:t xml:space="preserve">Departamento </w:t>
      </w:r>
      <w:r>
        <w:rPr>
          <w:rFonts w:ascii="Times New Roman" w:hAnsi="Times New Roman" w:cs="Times New Roman"/>
          <w:sz w:val="24"/>
          <w:szCs w:val="24"/>
          <w:lang w:val="es-ES"/>
        </w:rPr>
        <w:t>de Literatura</w:t>
      </w:r>
      <w:r w:rsidR="007F0E6E">
        <w:rPr>
          <w:rFonts w:ascii="Times New Roman" w:hAnsi="Times New Roman" w:cs="Times New Roman"/>
          <w:sz w:val="24"/>
          <w:szCs w:val="24"/>
          <w:lang w:val="es-ES"/>
        </w:rPr>
        <w:t xml:space="preserve"> de la Facultad de Humanidades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la Universidad de Silesia invita a la comunidad académica</w:t>
      </w:r>
      <w:r w:rsidR="00D72DD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F2E77">
        <w:rPr>
          <w:rFonts w:ascii="Times New Roman" w:hAnsi="Times New Roman" w:cs="Times New Roman"/>
          <w:sz w:val="24"/>
          <w:szCs w:val="24"/>
          <w:lang w:val="es-ES"/>
        </w:rPr>
        <w:t xml:space="preserve">a presentar artículos en la revista de estudios literarios </w:t>
      </w:r>
      <w:proofErr w:type="spellStart"/>
      <w:r w:rsidR="00CF2E77" w:rsidRPr="002C0263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Romanica</w:t>
      </w:r>
      <w:proofErr w:type="spellEnd"/>
      <w:r w:rsidR="00CF2E77" w:rsidRPr="002C0263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 Silesiana</w:t>
      </w:r>
      <w:r w:rsidR="00CF2E7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00BC1" w:rsidRPr="00BC5A74">
        <w:rPr>
          <w:rFonts w:ascii="Times New Roman" w:hAnsi="Times New Roman" w:cs="Times New Roman"/>
          <w:sz w:val="24"/>
          <w:szCs w:val="24"/>
          <w:lang w:val="es-ES"/>
        </w:rPr>
        <w:t>tomo</w:t>
      </w:r>
      <w:r w:rsidR="009E5A3F" w:rsidRPr="00BC5A74">
        <w:rPr>
          <w:rFonts w:ascii="Times New Roman" w:hAnsi="Times New Roman" w:cs="Times New Roman"/>
          <w:sz w:val="24"/>
          <w:szCs w:val="24"/>
          <w:lang w:val="es-ES"/>
        </w:rPr>
        <w:t xml:space="preserve"> 2</w:t>
      </w:r>
      <w:r w:rsidR="002C0263" w:rsidRPr="00BC5A74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E5A3F" w:rsidRPr="00BC5A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F2E77" w:rsidRPr="00BC5A74">
        <w:rPr>
          <w:rFonts w:ascii="Times New Roman" w:hAnsi="Times New Roman" w:cs="Times New Roman"/>
          <w:sz w:val="24"/>
          <w:szCs w:val="24"/>
          <w:lang w:val="es-ES"/>
        </w:rPr>
        <w:t>nº</w:t>
      </w:r>
      <w:r w:rsidR="009E5A3F" w:rsidRPr="00BC5A74">
        <w:rPr>
          <w:rFonts w:ascii="Times New Roman" w:hAnsi="Times New Roman" w:cs="Times New Roman"/>
          <w:sz w:val="24"/>
          <w:szCs w:val="24"/>
          <w:lang w:val="es-ES"/>
        </w:rPr>
        <w:t xml:space="preserve">2 </w:t>
      </w:r>
      <w:r w:rsidR="003B4C5C" w:rsidRPr="00BC5A74">
        <w:rPr>
          <w:rFonts w:ascii="Times New Roman" w:hAnsi="Times New Roman" w:cs="Times New Roman"/>
          <w:sz w:val="24"/>
          <w:szCs w:val="24"/>
          <w:lang w:val="es-ES"/>
        </w:rPr>
        <w:t>(2022</w:t>
      </w:r>
      <w:r w:rsidR="003B4C5C" w:rsidRPr="00332F1C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89570B" w:rsidRPr="00D72DD9">
        <w:rPr>
          <w:rFonts w:ascii="Times New Roman" w:hAnsi="Times New Roman" w:cs="Times New Roman"/>
          <w:sz w:val="24"/>
          <w:szCs w:val="24"/>
          <w:lang w:val="es-ES"/>
        </w:rPr>
        <w:t>, publicación</w:t>
      </w:r>
      <w:r w:rsidR="00386981" w:rsidRPr="00332F1C">
        <w:rPr>
          <w:rFonts w:ascii="Times New Roman" w:hAnsi="Times New Roman" w:cs="Times New Roman"/>
          <w:sz w:val="24"/>
          <w:szCs w:val="24"/>
          <w:lang w:val="es-ES"/>
        </w:rPr>
        <w:t xml:space="preserve"> de la Universidad de Silesia </w:t>
      </w:r>
      <w:r w:rsidR="00F87F31" w:rsidRPr="00D72DD9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386981" w:rsidRPr="00332F1C">
        <w:rPr>
          <w:rFonts w:ascii="Times New Roman" w:hAnsi="Times New Roman" w:cs="Times New Roman"/>
          <w:sz w:val="24"/>
          <w:szCs w:val="24"/>
          <w:lang w:val="es-ES"/>
        </w:rPr>
        <w:t>Katowice</w:t>
      </w:r>
      <w:r w:rsidR="00CA2863" w:rsidRPr="00D72DD9">
        <w:rPr>
          <w:rFonts w:ascii="Times New Roman" w:hAnsi="Times New Roman" w:cs="Times New Roman"/>
          <w:sz w:val="24"/>
          <w:szCs w:val="24"/>
          <w:lang w:val="es-ES"/>
        </w:rPr>
        <w:t>, Polonia.</w:t>
      </w:r>
    </w:p>
    <w:p w14:paraId="15BE8F55" w14:textId="2590C077" w:rsidR="0014397A" w:rsidRDefault="001D3A5B" w:rsidP="00BE2C7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="00A4531C">
        <w:rPr>
          <w:rFonts w:ascii="Times New Roman" w:hAnsi="Times New Roman" w:cs="Times New Roman"/>
          <w:sz w:val="24"/>
          <w:szCs w:val="24"/>
          <w:lang w:val="es-ES"/>
        </w:rPr>
        <w:t xml:space="preserve">¿Cómo </w:t>
      </w:r>
      <w:r w:rsidR="00CA2863">
        <w:rPr>
          <w:rFonts w:ascii="Times New Roman" w:hAnsi="Times New Roman" w:cs="Times New Roman"/>
          <w:sz w:val="24"/>
          <w:szCs w:val="24"/>
          <w:lang w:val="es-ES"/>
        </w:rPr>
        <w:t>administrar adecuadamente la memoria y el olvido? ¿Cómo rememorar sin olvidar lo inolvidable? ¿Cómo vivir sin poder olvidar todo lo que nos hace daño y nos conduce a la venganza?</w:t>
      </w:r>
      <w:r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="00CA2863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proofErr w:type="spellStart"/>
      <w:r w:rsidR="00CA2863">
        <w:rPr>
          <w:rFonts w:ascii="Times New Roman" w:hAnsi="Times New Roman" w:cs="Times New Roman"/>
          <w:sz w:val="24"/>
          <w:szCs w:val="24"/>
          <w:lang w:val="es-ES"/>
        </w:rPr>
        <w:t>Mèlich</w:t>
      </w:r>
      <w:proofErr w:type="spellEnd"/>
      <w:r w:rsidR="00CA286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CA2863">
        <w:rPr>
          <w:rFonts w:ascii="Times New Roman" w:hAnsi="Times New Roman" w:cs="Times New Roman"/>
          <w:sz w:val="24"/>
          <w:szCs w:val="24"/>
          <w:lang w:val="es-ES"/>
        </w:rPr>
        <w:t>Sangrà</w:t>
      </w:r>
      <w:proofErr w:type="spellEnd"/>
      <w:r w:rsidR="00CA2863">
        <w:rPr>
          <w:rFonts w:ascii="Times New Roman" w:hAnsi="Times New Roman" w:cs="Times New Roman"/>
          <w:sz w:val="24"/>
          <w:szCs w:val="24"/>
          <w:lang w:val="es-ES"/>
        </w:rPr>
        <w:t xml:space="preserve">, 2015:74, </w:t>
      </w:r>
      <w:r w:rsidR="00CA2863" w:rsidRPr="00CA2863">
        <w:rPr>
          <w:rFonts w:ascii="Times New Roman" w:hAnsi="Times New Roman" w:cs="Times New Roman"/>
          <w:i/>
          <w:iCs/>
          <w:sz w:val="24"/>
          <w:szCs w:val="24"/>
          <w:lang w:val="es-ES"/>
        </w:rPr>
        <w:t>La lectura como plegaria</w:t>
      </w:r>
      <w:r w:rsidR="00CA2863">
        <w:rPr>
          <w:rFonts w:ascii="Times New Roman" w:hAnsi="Times New Roman" w:cs="Times New Roman"/>
          <w:sz w:val="24"/>
          <w:szCs w:val="24"/>
          <w:lang w:val="es-ES"/>
        </w:rPr>
        <w:t>)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2922E7">
        <w:rPr>
          <w:rFonts w:ascii="Times New Roman" w:hAnsi="Times New Roman" w:cs="Times New Roman"/>
          <w:sz w:val="24"/>
          <w:szCs w:val="24"/>
          <w:lang w:val="es-ES"/>
        </w:rPr>
        <w:t xml:space="preserve"> Con esta cita</w:t>
      </w:r>
      <w:r w:rsidR="006F461B">
        <w:rPr>
          <w:rFonts w:ascii="Times New Roman" w:hAnsi="Times New Roman" w:cs="Times New Roman"/>
          <w:sz w:val="24"/>
          <w:szCs w:val="24"/>
          <w:lang w:val="es-ES"/>
        </w:rPr>
        <w:t xml:space="preserve"> de</w:t>
      </w:r>
      <w:r w:rsidR="000E330D">
        <w:rPr>
          <w:rFonts w:ascii="Times New Roman" w:hAnsi="Times New Roman" w:cs="Times New Roman"/>
          <w:sz w:val="24"/>
          <w:szCs w:val="24"/>
          <w:lang w:val="es-ES"/>
        </w:rPr>
        <w:t>l filósofo catalán</w:t>
      </w:r>
      <w:r w:rsidR="006F461B">
        <w:rPr>
          <w:rFonts w:ascii="Times New Roman" w:hAnsi="Times New Roman" w:cs="Times New Roman"/>
          <w:sz w:val="24"/>
          <w:szCs w:val="24"/>
          <w:lang w:val="es-ES"/>
        </w:rPr>
        <w:t xml:space="preserve"> Joan-Carles </w:t>
      </w:r>
      <w:proofErr w:type="spellStart"/>
      <w:r w:rsidR="006F461B">
        <w:rPr>
          <w:rFonts w:ascii="Times New Roman" w:hAnsi="Times New Roman" w:cs="Times New Roman"/>
          <w:sz w:val="24"/>
          <w:szCs w:val="24"/>
          <w:lang w:val="es-ES"/>
        </w:rPr>
        <w:t>Mèlich</w:t>
      </w:r>
      <w:proofErr w:type="spellEnd"/>
      <w:r w:rsidR="006F461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F461B">
        <w:rPr>
          <w:rFonts w:ascii="Times New Roman" w:hAnsi="Times New Roman" w:cs="Times New Roman"/>
          <w:sz w:val="24"/>
          <w:szCs w:val="24"/>
          <w:lang w:val="es-ES"/>
        </w:rPr>
        <w:t>Sangrà</w:t>
      </w:r>
      <w:proofErr w:type="spellEnd"/>
      <w:r w:rsidR="00D72DD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32447">
        <w:rPr>
          <w:rFonts w:ascii="Times New Roman" w:hAnsi="Times New Roman" w:cs="Times New Roman"/>
          <w:sz w:val="24"/>
          <w:szCs w:val="24"/>
          <w:lang w:val="es-ES"/>
        </w:rPr>
        <w:t xml:space="preserve">como punto de partida, </w:t>
      </w:r>
      <w:r w:rsidR="002922E7">
        <w:rPr>
          <w:rFonts w:ascii="Times New Roman" w:hAnsi="Times New Roman" w:cs="Times New Roman"/>
          <w:sz w:val="24"/>
          <w:szCs w:val="24"/>
          <w:lang w:val="es-ES"/>
        </w:rPr>
        <w:t xml:space="preserve">se invita a reflexionar sobre el tema de la Guerra Civil española y </w:t>
      </w:r>
      <w:r w:rsidR="00282F50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2922E7">
        <w:rPr>
          <w:rFonts w:ascii="Times New Roman" w:hAnsi="Times New Roman" w:cs="Times New Roman"/>
          <w:sz w:val="24"/>
          <w:szCs w:val="24"/>
          <w:lang w:val="es-ES"/>
        </w:rPr>
        <w:t xml:space="preserve">el franquismo enfocado en </w:t>
      </w:r>
      <w:r w:rsidR="009F380D" w:rsidRPr="00D10428">
        <w:rPr>
          <w:rFonts w:ascii="Times New Roman" w:hAnsi="Times New Roman" w:cs="Times New Roman"/>
          <w:sz w:val="24"/>
          <w:szCs w:val="24"/>
          <w:lang w:val="es-ES"/>
        </w:rPr>
        <w:t xml:space="preserve">la(s) </w:t>
      </w:r>
      <w:r w:rsidR="002922E7">
        <w:rPr>
          <w:rFonts w:ascii="Times New Roman" w:hAnsi="Times New Roman" w:cs="Times New Roman"/>
          <w:sz w:val="24"/>
          <w:szCs w:val="24"/>
          <w:lang w:val="es-ES"/>
        </w:rPr>
        <w:t xml:space="preserve">(pos)memoria(s) de la violencia franquista en la </w:t>
      </w:r>
      <w:r w:rsidR="00B116C9">
        <w:rPr>
          <w:rFonts w:ascii="Times New Roman" w:hAnsi="Times New Roman" w:cs="Times New Roman"/>
          <w:sz w:val="24"/>
          <w:szCs w:val="24"/>
          <w:lang w:val="es-ES"/>
        </w:rPr>
        <w:t>narrativa</w:t>
      </w:r>
      <w:r w:rsidR="002922E7">
        <w:rPr>
          <w:rFonts w:ascii="Times New Roman" w:hAnsi="Times New Roman" w:cs="Times New Roman"/>
          <w:sz w:val="24"/>
          <w:szCs w:val="24"/>
          <w:lang w:val="es-ES"/>
        </w:rPr>
        <w:t xml:space="preserve"> española de</w:t>
      </w:r>
      <w:r w:rsidR="003433D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922E7" w:rsidRPr="00D10428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3433D6" w:rsidRPr="00D10428">
        <w:rPr>
          <w:rFonts w:ascii="Times New Roman" w:hAnsi="Times New Roman" w:cs="Times New Roman"/>
          <w:sz w:val="24"/>
          <w:szCs w:val="24"/>
          <w:lang w:val="es-ES"/>
        </w:rPr>
        <w:t>os</w:t>
      </w:r>
      <w:r w:rsidR="002922E7" w:rsidRPr="00D10428">
        <w:rPr>
          <w:rFonts w:ascii="Times New Roman" w:hAnsi="Times New Roman" w:cs="Times New Roman"/>
          <w:sz w:val="24"/>
          <w:szCs w:val="24"/>
          <w:lang w:val="es-ES"/>
        </w:rPr>
        <w:t xml:space="preserve"> siglo</w:t>
      </w:r>
      <w:r w:rsidR="003433D6" w:rsidRPr="00D10428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2922E7" w:rsidRPr="00D1042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922E7">
        <w:rPr>
          <w:rFonts w:ascii="Times New Roman" w:hAnsi="Times New Roman" w:cs="Times New Roman"/>
          <w:sz w:val="24"/>
          <w:szCs w:val="24"/>
          <w:lang w:val="es-ES"/>
        </w:rPr>
        <w:t>XX y XXI</w:t>
      </w:r>
      <w:r w:rsidR="000E330D">
        <w:rPr>
          <w:rFonts w:ascii="Times New Roman" w:hAnsi="Times New Roman" w:cs="Times New Roman"/>
          <w:sz w:val="24"/>
          <w:szCs w:val="24"/>
          <w:lang w:val="es-ES"/>
        </w:rPr>
        <w:t xml:space="preserve">, así como </w:t>
      </w:r>
      <w:r w:rsidR="00562507" w:rsidRPr="00D10428">
        <w:rPr>
          <w:rFonts w:ascii="Times New Roman" w:hAnsi="Times New Roman" w:cs="Times New Roman"/>
          <w:sz w:val="24"/>
          <w:szCs w:val="24"/>
          <w:lang w:val="es-ES"/>
        </w:rPr>
        <w:t>en</w:t>
      </w:r>
      <w:r w:rsidR="00562507">
        <w:rPr>
          <w:rFonts w:ascii="Times New Roman" w:hAnsi="Times New Roman" w:cs="Times New Roman"/>
          <w:color w:val="FF0000"/>
          <w:sz w:val="24"/>
          <w:szCs w:val="24"/>
          <w:lang w:val="es-ES"/>
        </w:rPr>
        <w:t xml:space="preserve"> </w:t>
      </w:r>
      <w:r w:rsidR="000E330D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0632CF">
        <w:rPr>
          <w:rFonts w:ascii="Times New Roman" w:hAnsi="Times New Roman" w:cs="Times New Roman"/>
          <w:sz w:val="24"/>
          <w:szCs w:val="24"/>
          <w:lang w:val="es-ES"/>
        </w:rPr>
        <w:t xml:space="preserve"> memoria de la</w:t>
      </w:r>
      <w:r w:rsidR="000E330D">
        <w:rPr>
          <w:rFonts w:ascii="Times New Roman" w:hAnsi="Times New Roman" w:cs="Times New Roman"/>
          <w:sz w:val="24"/>
          <w:szCs w:val="24"/>
          <w:lang w:val="es-ES"/>
        </w:rPr>
        <w:t xml:space="preserve"> violencia dictatorial </w:t>
      </w:r>
      <w:r w:rsidR="000632CF">
        <w:rPr>
          <w:rFonts w:ascii="Times New Roman" w:hAnsi="Times New Roman" w:cs="Times New Roman"/>
          <w:sz w:val="24"/>
          <w:szCs w:val="24"/>
          <w:lang w:val="es-ES"/>
        </w:rPr>
        <w:t>latinoamericana y la narrativa centrada en ella</w:t>
      </w:r>
      <w:r w:rsidR="002922E7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6F461B">
        <w:rPr>
          <w:rFonts w:ascii="Times New Roman" w:hAnsi="Times New Roman" w:cs="Times New Roman"/>
          <w:sz w:val="24"/>
          <w:szCs w:val="24"/>
          <w:lang w:val="es-ES"/>
        </w:rPr>
        <w:t>Como es bien sabido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F461B">
        <w:rPr>
          <w:rFonts w:ascii="Times New Roman" w:hAnsi="Times New Roman" w:cs="Times New Roman"/>
          <w:sz w:val="24"/>
          <w:szCs w:val="24"/>
          <w:lang w:val="es-ES"/>
        </w:rPr>
        <w:t xml:space="preserve"> l</w:t>
      </w:r>
      <w:r w:rsidR="005D6F88">
        <w:rPr>
          <w:rFonts w:ascii="Times New Roman" w:hAnsi="Times New Roman" w:cs="Times New Roman"/>
          <w:sz w:val="24"/>
          <w:szCs w:val="24"/>
          <w:lang w:val="es-ES"/>
        </w:rPr>
        <w:t xml:space="preserve">os escritores </w:t>
      </w:r>
      <w:r w:rsidR="000632CF">
        <w:rPr>
          <w:rFonts w:ascii="Times New Roman" w:hAnsi="Times New Roman" w:cs="Times New Roman"/>
          <w:sz w:val="24"/>
          <w:szCs w:val="24"/>
          <w:lang w:val="es-ES"/>
        </w:rPr>
        <w:t>en el ámbito español</w:t>
      </w:r>
      <w:r w:rsidR="006F461B">
        <w:rPr>
          <w:rFonts w:ascii="Times New Roman" w:hAnsi="Times New Roman" w:cs="Times New Roman"/>
          <w:sz w:val="24"/>
          <w:szCs w:val="24"/>
          <w:lang w:val="es-ES"/>
        </w:rPr>
        <w:t xml:space="preserve"> no ces</w:t>
      </w:r>
      <w:r w:rsidR="005D6F88">
        <w:rPr>
          <w:rFonts w:ascii="Times New Roman" w:hAnsi="Times New Roman" w:cs="Times New Roman"/>
          <w:sz w:val="24"/>
          <w:szCs w:val="24"/>
          <w:lang w:val="es-ES"/>
        </w:rPr>
        <w:t>aron</w:t>
      </w:r>
      <w:r w:rsidR="00A6763C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550221" w:rsidRPr="00040F8D">
        <w:rPr>
          <w:rFonts w:ascii="Times New Roman" w:hAnsi="Times New Roman" w:cs="Times New Roman"/>
          <w:sz w:val="24"/>
          <w:szCs w:val="24"/>
          <w:lang w:val="es-ES"/>
        </w:rPr>
        <w:t>exponer</w:t>
      </w:r>
      <w:r w:rsidR="00A6763C" w:rsidRPr="00040F8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6763C">
        <w:rPr>
          <w:rFonts w:ascii="Times New Roman" w:hAnsi="Times New Roman" w:cs="Times New Roman"/>
          <w:sz w:val="24"/>
          <w:szCs w:val="24"/>
          <w:lang w:val="es-ES"/>
        </w:rPr>
        <w:t xml:space="preserve">el tema del conflicto militar y sus </w:t>
      </w:r>
      <w:proofErr w:type="gramStart"/>
      <w:r w:rsidR="00A6763C">
        <w:rPr>
          <w:rFonts w:ascii="Times New Roman" w:hAnsi="Times New Roman" w:cs="Times New Roman"/>
          <w:sz w:val="24"/>
          <w:szCs w:val="24"/>
          <w:lang w:val="es-ES"/>
        </w:rPr>
        <w:t>secuelas</w:t>
      </w:r>
      <w:r w:rsidR="006F461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C5A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C5A74" w:rsidRPr="00040F8D">
        <w:rPr>
          <w:rFonts w:ascii="Times New Roman" w:hAnsi="Times New Roman" w:cs="Times New Roman"/>
          <w:sz w:val="24"/>
          <w:szCs w:val="24"/>
          <w:lang w:val="es-ES"/>
        </w:rPr>
        <w:t>tras</w:t>
      </w:r>
      <w:proofErr w:type="gramEnd"/>
      <w:r w:rsidR="006F461B" w:rsidRPr="00040F8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F461B">
        <w:rPr>
          <w:rFonts w:ascii="Times New Roman" w:hAnsi="Times New Roman" w:cs="Times New Roman"/>
          <w:sz w:val="24"/>
          <w:szCs w:val="24"/>
          <w:lang w:val="es-ES"/>
        </w:rPr>
        <w:t>el final de la guerra, sino que ha</w:t>
      </w:r>
      <w:r w:rsidR="005D6F88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6F461B">
        <w:rPr>
          <w:rFonts w:ascii="Times New Roman" w:hAnsi="Times New Roman" w:cs="Times New Roman"/>
          <w:sz w:val="24"/>
          <w:szCs w:val="24"/>
          <w:lang w:val="es-ES"/>
        </w:rPr>
        <w:t xml:space="preserve"> continuado</w:t>
      </w:r>
      <w:r w:rsidR="004B622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8749A" w:rsidRPr="00040F8D">
        <w:rPr>
          <w:rFonts w:ascii="Times New Roman" w:hAnsi="Times New Roman" w:cs="Times New Roman"/>
          <w:sz w:val="24"/>
          <w:szCs w:val="24"/>
          <w:lang w:val="es-ES"/>
        </w:rPr>
        <w:t>reinterpretándolo</w:t>
      </w:r>
      <w:r w:rsidR="004B622D" w:rsidRPr="00040F8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F461B">
        <w:rPr>
          <w:rFonts w:ascii="Times New Roman" w:hAnsi="Times New Roman" w:cs="Times New Roman"/>
          <w:sz w:val="24"/>
          <w:szCs w:val="24"/>
          <w:lang w:val="es-ES"/>
        </w:rPr>
        <w:t>hasta nuestros días</w:t>
      </w:r>
      <w:r w:rsidR="0022468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5D6F88">
        <w:rPr>
          <w:rFonts w:ascii="Times New Roman" w:hAnsi="Times New Roman" w:cs="Times New Roman"/>
          <w:sz w:val="24"/>
          <w:szCs w:val="24"/>
          <w:lang w:val="es-ES"/>
        </w:rPr>
        <w:t xml:space="preserve"> y de este modo</w:t>
      </w:r>
      <w:r w:rsidR="00BC5A7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B622D">
        <w:rPr>
          <w:rFonts w:ascii="Times New Roman" w:hAnsi="Times New Roman" w:cs="Times New Roman"/>
          <w:sz w:val="24"/>
          <w:szCs w:val="24"/>
          <w:lang w:val="es-ES"/>
        </w:rPr>
        <w:t>enriqueciéndo</w:t>
      </w:r>
      <w:r w:rsidR="005D6F88">
        <w:rPr>
          <w:rFonts w:ascii="Times New Roman" w:hAnsi="Times New Roman" w:cs="Times New Roman"/>
          <w:sz w:val="24"/>
          <w:szCs w:val="24"/>
          <w:lang w:val="es-ES"/>
        </w:rPr>
        <w:t>lo</w:t>
      </w:r>
      <w:r w:rsidR="009A5373">
        <w:rPr>
          <w:rFonts w:ascii="Times New Roman" w:hAnsi="Times New Roman" w:cs="Times New Roman"/>
          <w:sz w:val="24"/>
          <w:szCs w:val="24"/>
          <w:lang w:val="es-ES"/>
        </w:rPr>
        <w:t xml:space="preserve"> con </w:t>
      </w:r>
      <w:r w:rsidR="009A5373" w:rsidRPr="00040F8D">
        <w:rPr>
          <w:rFonts w:ascii="Times New Roman" w:hAnsi="Times New Roman" w:cs="Times New Roman"/>
          <w:sz w:val="24"/>
          <w:szCs w:val="24"/>
          <w:lang w:val="es-ES"/>
        </w:rPr>
        <w:t>nuev</w:t>
      </w:r>
      <w:r w:rsidR="00D42E92" w:rsidRPr="00040F8D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9A5373" w:rsidRPr="00040F8D">
        <w:rPr>
          <w:rFonts w:ascii="Times New Roman" w:hAnsi="Times New Roman" w:cs="Times New Roman"/>
          <w:sz w:val="24"/>
          <w:szCs w:val="24"/>
          <w:lang w:val="es-ES"/>
        </w:rPr>
        <w:t xml:space="preserve">s </w:t>
      </w:r>
      <w:r w:rsidR="00D42E92" w:rsidRPr="00040F8D">
        <w:rPr>
          <w:rFonts w:ascii="Times New Roman" w:hAnsi="Times New Roman" w:cs="Times New Roman"/>
          <w:sz w:val="24"/>
          <w:szCs w:val="24"/>
          <w:lang w:val="es-ES"/>
        </w:rPr>
        <w:t>puntos de vista</w:t>
      </w:r>
      <w:r w:rsidR="00BC5A7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B622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A6EA7">
        <w:rPr>
          <w:rFonts w:ascii="Times New Roman" w:hAnsi="Times New Roman" w:cs="Times New Roman"/>
          <w:sz w:val="24"/>
          <w:szCs w:val="24"/>
          <w:lang w:val="es-ES"/>
        </w:rPr>
        <w:t xml:space="preserve">al haber empleado la perspectiva distante y </w:t>
      </w:r>
      <w:r w:rsidR="009A5373">
        <w:rPr>
          <w:rFonts w:ascii="Times New Roman" w:hAnsi="Times New Roman" w:cs="Times New Roman"/>
          <w:sz w:val="24"/>
          <w:szCs w:val="24"/>
          <w:lang w:val="es-ES"/>
        </w:rPr>
        <w:t xml:space="preserve">sirviéndose de </w:t>
      </w:r>
      <w:r w:rsidR="002E103A">
        <w:rPr>
          <w:rFonts w:ascii="Times New Roman" w:hAnsi="Times New Roman" w:cs="Times New Roman"/>
          <w:sz w:val="24"/>
          <w:szCs w:val="24"/>
          <w:lang w:val="es-ES"/>
        </w:rPr>
        <w:t>originales</w:t>
      </w:r>
      <w:r w:rsidR="00AA7E5B">
        <w:rPr>
          <w:rFonts w:ascii="Times New Roman" w:hAnsi="Times New Roman" w:cs="Times New Roman"/>
          <w:sz w:val="24"/>
          <w:szCs w:val="24"/>
          <w:lang w:val="es-ES"/>
        </w:rPr>
        <w:t xml:space="preserve"> aproximaciones temáticas y formales</w:t>
      </w:r>
      <w:r w:rsidR="004B622D">
        <w:rPr>
          <w:rFonts w:ascii="Times New Roman" w:hAnsi="Times New Roman" w:cs="Times New Roman"/>
          <w:sz w:val="24"/>
          <w:szCs w:val="24"/>
          <w:lang w:val="es-ES"/>
        </w:rPr>
        <w:t>. Es</w:t>
      </w:r>
      <w:r w:rsidR="0022468E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4B622D">
        <w:rPr>
          <w:rFonts w:ascii="Times New Roman" w:hAnsi="Times New Roman" w:cs="Times New Roman"/>
          <w:sz w:val="24"/>
          <w:szCs w:val="24"/>
          <w:lang w:val="es-ES"/>
        </w:rPr>
        <w:t>as</w:t>
      </w:r>
      <w:r w:rsidR="00AA7E5B">
        <w:rPr>
          <w:rFonts w:ascii="Times New Roman" w:hAnsi="Times New Roman" w:cs="Times New Roman"/>
          <w:sz w:val="24"/>
          <w:szCs w:val="24"/>
          <w:lang w:val="es-ES"/>
        </w:rPr>
        <w:t xml:space="preserve"> ha</w:t>
      </w:r>
      <w:r w:rsidR="000632CF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AA7E5B">
        <w:rPr>
          <w:rFonts w:ascii="Times New Roman" w:hAnsi="Times New Roman" w:cs="Times New Roman"/>
          <w:sz w:val="24"/>
          <w:szCs w:val="24"/>
          <w:lang w:val="es-ES"/>
        </w:rPr>
        <w:t xml:space="preserve"> permitido a los estudiosos </w:t>
      </w:r>
      <w:r w:rsidR="00833468">
        <w:rPr>
          <w:rFonts w:ascii="Times New Roman" w:hAnsi="Times New Roman" w:cs="Times New Roman"/>
          <w:sz w:val="24"/>
          <w:szCs w:val="24"/>
          <w:lang w:val="es-ES"/>
        </w:rPr>
        <w:t>explorar</w:t>
      </w:r>
      <w:r w:rsidR="00AA7E5B">
        <w:rPr>
          <w:rFonts w:ascii="Times New Roman" w:hAnsi="Times New Roman" w:cs="Times New Roman"/>
          <w:sz w:val="24"/>
          <w:szCs w:val="24"/>
          <w:lang w:val="es-ES"/>
        </w:rPr>
        <w:t xml:space="preserve"> ese filón inagotable</w:t>
      </w:r>
      <w:r w:rsidR="0089096D">
        <w:rPr>
          <w:rFonts w:ascii="Times New Roman" w:hAnsi="Times New Roman" w:cs="Times New Roman"/>
          <w:sz w:val="24"/>
          <w:szCs w:val="24"/>
          <w:lang w:val="es-ES"/>
        </w:rPr>
        <w:t xml:space="preserve"> del tema bélico</w:t>
      </w:r>
      <w:r w:rsidR="000632CF">
        <w:rPr>
          <w:rFonts w:ascii="Times New Roman" w:hAnsi="Times New Roman" w:cs="Times New Roman"/>
          <w:sz w:val="24"/>
          <w:szCs w:val="24"/>
          <w:lang w:val="es-ES"/>
        </w:rPr>
        <w:t xml:space="preserve"> y de la violencia institucional</w:t>
      </w:r>
      <w:r w:rsidR="00F51DAE">
        <w:rPr>
          <w:rFonts w:ascii="Times New Roman" w:hAnsi="Times New Roman" w:cs="Times New Roman"/>
          <w:sz w:val="24"/>
          <w:szCs w:val="24"/>
          <w:lang w:val="es-ES"/>
        </w:rPr>
        <w:t xml:space="preserve"> y política</w:t>
      </w:r>
      <w:r w:rsidR="00AA7E5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F461B">
        <w:rPr>
          <w:rFonts w:ascii="Times New Roman" w:hAnsi="Times New Roman" w:cs="Times New Roman"/>
          <w:sz w:val="24"/>
          <w:szCs w:val="24"/>
          <w:lang w:val="es-ES"/>
        </w:rPr>
        <w:t xml:space="preserve">desde múltiples </w:t>
      </w:r>
      <w:r w:rsidR="00AA7E5B">
        <w:rPr>
          <w:rFonts w:ascii="Times New Roman" w:hAnsi="Times New Roman" w:cs="Times New Roman"/>
          <w:sz w:val="24"/>
          <w:szCs w:val="24"/>
          <w:lang w:val="es-ES"/>
        </w:rPr>
        <w:t>enfoques</w:t>
      </w:r>
      <w:r w:rsidR="006F461B">
        <w:rPr>
          <w:rFonts w:ascii="Times New Roman" w:hAnsi="Times New Roman" w:cs="Times New Roman"/>
          <w:sz w:val="24"/>
          <w:szCs w:val="24"/>
          <w:lang w:val="es-ES"/>
        </w:rPr>
        <w:t xml:space="preserve"> teóric</w:t>
      </w:r>
      <w:r w:rsidR="00AA7E5B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6F461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AA7E5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F461B">
        <w:rPr>
          <w:rFonts w:ascii="Times New Roman" w:hAnsi="Times New Roman" w:cs="Times New Roman"/>
          <w:sz w:val="24"/>
          <w:szCs w:val="24"/>
          <w:lang w:val="es-ES"/>
        </w:rPr>
        <w:t xml:space="preserve"> interdisciplinari</w:t>
      </w:r>
      <w:r w:rsidR="00AA7E5B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6F461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AA7E5B">
        <w:rPr>
          <w:rFonts w:ascii="Times New Roman" w:hAnsi="Times New Roman" w:cs="Times New Roman"/>
          <w:sz w:val="24"/>
          <w:szCs w:val="24"/>
          <w:lang w:val="es-ES"/>
        </w:rPr>
        <w:t xml:space="preserve"> y con un</w:t>
      </w:r>
      <w:r w:rsidR="0089096D">
        <w:rPr>
          <w:rFonts w:ascii="Times New Roman" w:hAnsi="Times New Roman" w:cs="Times New Roman"/>
          <w:sz w:val="24"/>
          <w:szCs w:val="24"/>
          <w:lang w:val="es-ES"/>
        </w:rPr>
        <w:t xml:space="preserve"> distanciamiento </w:t>
      </w:r>
      <w:r w:rsidR="00F17CBE">
        <w:rPr>
          <w:rFonts w:ascii="Times New Roman" w:hAnsi="Times New Roman" w:cs="Times New Roman"/>
          <w:sz w:val="24"/>
          <w:szCs w:val="24"/>
          <w:lang w:val="es-ES"/>
        </w:rPr>
        <w:t>temporal</w:t>
      </w:r>
      <w:r w:rsidR="00C00455">
        <w:rPr>
          <w:rFonts w:ascii="Times New Roman" w:hAnsi="Times New Roman" w:cs="Times New Roman"/>
          <w:sz w:val="24"/>
          <w:szCs w:val="24"/>
          <w:lang w:val="es-ES"/>
        </w:rPr>
        <w:t xml:space="preserve"> respecto a lo acontecido</w:t>
      </w:r>
      <w:r w:rsidR="0089096D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9096D" w:rsidRPr="006A1E9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A1E9D" w:rsidRPr="00040F8D">
        <w:rPr>
          <w:rFonts w:ascii="Times New Roman" w:hAnsi="Times New Roman" w:cs="Times New Roman"/>
          <w:sz w:val="24"/>
          <w:szCs w:val="24"/>
          <w:lang w:val="es-ES"/>
        </w:rPr>
        <w:t xml:space="preserve">lo </w:t>
      </w:r>
      <w:r w:rsidR="0089096D">
        <w:rPr>
          <w:rFonts w:ascii="Times New Roman" w:hAnsi="Times New Roman" w:cs="Times New Roman"/>
          <w:sz w:val="24"/>
          <w:szCs w:val="24"/>
          <w:lang w:val="es-ES"/>
        </w:rPr>
        <w:t xml:space="preserve">cual </w:t>
      </w:r>
      <w:r w:rsidR="00E57955">
        <w:rPr>
          <w:rFonts w:ascii="Times New Roman" w:hAnsi="Times New Roman" w:cs="Times New Roman"/>
          <w:sz w:val="24"/>
          <w:szCs w:val="24"/>
          <w:lang w:val="es-ES"/>
        </w:rPr>
        <w:t xml:space="preserve">ha ofrecido a las sucesivas generaciones de </w:t>
      </w:r>
      <w:proofErr w:type="gramStart"/>
      <w:r w:rsidR="00ED417D">
        <w:rPr>
          <w:rFonts w:ascii="Times New Roman" w:hAnsi="Times New Roman" w:cs="Times New Roman"/>
          <w:sz w:val="24"/>
          <w:szCs w:val="24"/>
          <w:lang w:val="es-ES"/>
        </w:rPr>
        <w:t>autores</w:t>
      </w:r>
      <w:r w:rsidR="00E57955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E5155A" w:rsidRPr="00040F8D">
        <w:rPr>
          <w:rFonts w:ascii="Times New Roman" w:hAnsi="Times New Roman" w:cs="Times New Roman"/>
          <w:sz w:val="24"/>
          <w:szCs w:val="24"/>
          <w:lang w:val="es-ES"/>
        </w:rPr>
        <w:t>una</w:t>
      </w:r>
      <w:proofErr w:type="gramEnd"/>
      <w:r w:rsidR="00E5155A" w:rsidRPr="00040F8D">
        <w:rPr>
          <w:rFonts w:ascii="Times New Roman" w:hAnsi="Times New Roman" w:cs="Times New Roman"/>
          <w:sz w:val="24"/>
          <w:szCs w:val="24"/>
          <w:lang w:val="es-ES"/>
        </w:rPr>
        <w:t xml:space="preserve"> actitud </w:t>
      </w:r>
      <w:r w:rsidR="00E57955">
        <w:rPr>
          <w:rFonts w:ascii="Times New Roman" w:hAnsi="Times New Roman" w:cs="Times New Roman"/>
          <w:sz w:val="24"/>
          <w:szCs w:val="24"/>
          <w:lang w:val="es-ES"/>
        </w:rPr>
        <w:t xml:space="preserve">más </w:t>
      </w:r>
      <w:r w:rsidR="00E57955" w:rsidRPr="00626A44">
        <w:rPr>
          <w:rFonts w:ascii="Times New Roman" w:hAnsi="Times New Roman" w:cs="Times New Roman"/>
          <w:sz w:val="24"/>
          <w:szCs w:val="24"/>
          <w:lang w:val="es-ES"/>
        </w:rPr>
        <w:t>étic</w:t>
      </w:r>
      <w:r w:rsidR="00E5155A" w:rsidRPr="00626A44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E57955" w:rsidRPr="00626A44">
        <w:rPr>
          <w:rFonts w:ascii="Times New Roman" w:hAnsi="Times New Roman" w:cs="Times New Roman"/>
          <w:sz w:val="24"/>
          <w:szCs w:val="24"/>
          <w:lang w:val="es-ES"/>
        </w:rPr>
        <w:t xml:space="preserve"> e indagador</w:t>
      </w:r>
      <w:r w:rsidR="00E5155A" w:rsidRPr="00626A44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E57955" w:rsidRPr="00626A4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61010">
        <w:rPr>
          <w:rFonts w:ascii="Times New Roman" w:hAnsi="Times New Roman" w:cs="Times New Roman"/>
          <w:sz w:val="24"/>
          <w:szCs w:val="24"/>
          <w:lang w:val="es-ES"/>
        </w:rPr>
        <w:t xml:space="preserve">frente </w:t>
      </w:r>
      <w:r w:rsidR="00E57955">
        <w:rPr>
          <w:rFonts w:ascii="Times New Roman" w:hAnsi="Times New Roman" w:cs="Times New Roman"/>
          <w:sz w:val="24"/>
          <w:szCs w:val="24"/>
          <w:lang w:val="es-ES"/>
        </w:rPr>
        <w:t xml:space="preserve">a la ya existente </w:t>
      </w:r>
      <w:r w:rsidR="0089096D">
        <w:rPr>
          <w:rFonts w:ascii="Times New Roman" w:hAnsi="Times New Roman" w:cs="Times New Roman"/>
          <w:sz w:val="24"/>
          <w:szCs w:val="24"/>
          <w:lang w:val="es-ES"/>
        </w:rPr>
        <w:t xml:space="preserve">creación testimonial y </w:t>
      </w:r>
      <w:proofErr w:type="spellStart"/>
      <w:r w:rsidR="0089096D">
        <w:rPr>
          <w:rFonts w:ascii="Times New Roman" w:hAnsi="Times New Roman" w:cs="Times New Roman"/>
          <w:sz w:val="24"/>
          <w:szCs w:val="24"/>
          <w:lang w:val="es-ES"/>
        </w:rPr>
        <w:t>memorialística</w:t>
      </w:r>
      <w:proofErr w:type="spellEnd"/>
      <w:r w:rsidR="0089096D">
        <w:rPr>
          <w:rFonts w:ascii="Times New Roman" w:hAnsi="Times New Roman" w:cs="Times New Roman"/>
          <w:sz w:val="24"/>
          <w:szCs w:val="24"/>
          <w:lang w:val="es-ES"/>
        </w:rPr>
        <w:t xml:space="preserve"> de corte autobiográfico</w:t>
      </w:r>
      <w:r w:rsidR="00E57955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00455">
        <w:rPr>
          <w:rFonts w:ascii="Times New Roman" w:hAnsi="Times New Roman" w:cs="Times New Roman"/>
          <w:sz w:val="24"/>
          <w:szCs w:val="24"/>
          <w:lang w:val="es-ES"/>
        </w:rPr>
        <w:t xml:space="preserve"> Con </w:t>
      </w:r>
      <w:r w:rsidR="00B41646">
        <w:rPr>
          <w:rFonts w:ascii="Times New Roman" w:hAnsi="Times New Roman" w:cs="Times New Roman"/>
          <w:sz w:val="24"/>
          <w:szCs w:val="24"/>
          <w:lang w:val="es-ES"/>
        </w:rPr>
        <w:t>referencia</w:t>
      </w:r>
      <w:r w:rsidR="006F6BFC">
        <w:rPr>
          <w:rFonts w:ascii="Times New Roman" w:hAnsi="Times New Roman" w:cs="Times New Roman"/>
          <w:sz w:val="24"/>
          <w:szCs w:val="24"/>
          <w:lang w:val="es-ES"/>
        </w:rPr>
        <w:t xml:space="preserve"> al tema </w:t>
      </w:r>
      <w:r w:rsidR="006F6BFC" w:rsidRPr="00626A44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046224" w:rsidRPr="00626A44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6F6BFC" w:rsidRPr="00626A44">
        <w:rPr>
          <w:rFonts w:ascii="Times New Roman" w:hAnsi="Times New Roman" w:cs="Times New Roman"/>
          <w:sz w:val="24"/>
          <w:szCs w:val="24"/>
          <w:lang w:val="es-ES"/>
        </w:rPr>
        <w:t xml:space="preserve">sus conceptos vertebradores </w:t>
      </w:r>
      <w:r w:rsidR="00046224" w:rsidRPr="00626A44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644650" w:rsidRPr="00626A44">
        <w:rPr>
          <w:rFonts w:ascii="Times New Roman" w:hAnsi="Times New Roman" w:cs="Times New Roman"/>
          <w:sz w:val="24"/>
          <w:szCs w:val="24"/>
          <w:lang w:val="es-ES"/>
        </w:rPr>
        <w:t>a saber</w:t>
      </w:r>
      <w:r w:rsidR="0017560E" w:rsidRPr="00626A44"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6F6BFC" w:rsidRPr="00626A44">
        <w:rPr>
          <w:rFonts w:ascii="Times New Roman" w:hAnsi="Times New Roman" w:cs="Times New Roman"/>
          <w:sz w:val="24"/>
          <w:szCs w:val="24"/>
          <w:lang w:val="es-ES"/>
        </w:rPr>
        <w:t xml:space="preserve"> el de la Historia, memoria(s), </w:t>
      </w:r>
      <w:proofErr w:type="spellStart"/>
      <w:r w:rsidR="006F6BFC" w:rsidRPr="00626A44">
        <w:rPr>
          <w:rFonts w:ascii="Times New Roman" w:hAnsi="Times New Roman" w:cs="Times New Roman"/>
          <w:sz w:val="24"/>
          <w:szCs w:val="24"/>
          <w:lang w:val="es-ES"/>
        </w:rPr>
        <w:t>posmemoria</w:t>
      </w:r>
      <w:proofErr w:type="spellEnd"/>
      <w:r w:rsidR="0083663C" w:rsidRPr="00626A4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F6BFC" w:rsidRPr="00626A44">
        <w:rPr>
          <w:rFonts w:ascii="Times New Roman" w:hAnsi="Times New Roman" w:cs="Times New Roman"/>
          <w:sz w:val="24"/>
          <w:szCs w:val="24"/>
          <w:lang w:val="es-ES"/>
        </w:rPr>
        <w:t xml:space="preserve"> la violencia franquista</w:t>
      </w:r>
      <w:r w:rsidR="0083663C" w:rsidRPr="00626A44">
        <w:rPr>
          <w:rFonts w:ascii="Times New Roman" w:hAnsi="Times New Roman" w:cs="Times New Roman"/>
          <w:sz w:val="24"/>
          <w:szCs w:val="24"/>
          <w:lang w:val="es-ES"/>
        </w:rPr>
        <w:t xml:space="preserve"> y la dictatorial en </w:t>
      </w:r>
      <w:r w:rsidR="00954E37" w:rsidRPr="00626A44">
        <w:rPr>
          <w:rFonts w:ascii="Times New Roman" w:hAnsi="Times New Roman" w:cs="Times New Roman"/>
          <w:sz w:val="24"/>
          <w:szCs w:val="24"/>
          <w:lang w:val="es-ES"/>
        </w:rPr>
        <w:t>Hispanoamérica</w:t>
      </w:r>
      <w:r w:rsidR="00046224" w:rsidRPr="00626A44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6F6BFC" w:rsidRPr="00626A44">
        <w:rPr>
          <w:rFonts w:ascii="Times New Roman" w:hAnsi="Times New Roman" w:cs="Times New Roman"/>
          <w:sz w:val="24"/>
          <w:szCs w:val="24"/>
          <w:lang w:val="es-ES"/>
        </w:rPr>
        <w:t>, s</w:t>
      </w:r>
      <w:r w:rsidR="00C00455" w:rsidRPr="00626A44">
        <w:rPr>
          <w:rFonts w:ascii="Times New Roman" w:hAnsi="Times New Roman" w:cs="Times New Roman"/>
          <w:sz w:val="24"/>
          <w:szCs w:val="24"/>
          <w:lang w:val="es-ES"/>
        </w:rPr>
        <w:t>e proponen los siguientes eje</w:t>
      </w:r>
      <w:r w:rsidR="00C00455">
        <w:rPr>
          <w:rFonts w:ascii="Times New Roman" w:hAnsi="Times New Roman" w:cs="Times New Roman"/>
          <w:sz w:val="24"/>
          <w:szCs w:val="24"/>
          <w:lang w:val="es-ES"/>
        </w:rPr>
        <w:t>s temáticos</w:t>
      </w:r>
      <w:r w:rsidR="006F6BFC"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C0045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9096D">
        <w:rPr>
          <w:rFonts w:ascii="Times New Roman" w:hAnsi="Times New Roman" w:cs="Times New Roman"/>
          <w:sz w:val="24"/>
          <w:szCs w:val="24"/>
          <w:lang w:val="es-ES"/>
        </w:rPr>
        <w:t xml:space="preserve">    </w:t>
      </w:r>
      <w:r w:rsidR="00AA7E5B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6F461B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2922E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E3F46DD" w14:textId="0AF7BA6A" w:rsidR="008601F6" w:rsidRDefault="00386981" w:rsidP="003869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 enfoque teórico del concepto de violencia y su tipología. La violencia visible e invisible, cultural y estructural</w:t>
      </w:r>
      <w:r w:rsidR="008601F6">
        <w:rPr>
          <w:rFonts w:ascii="Times New Roman" w:hAnsi="Times New Roman" w:cs="Times New Roman"/>
          <w:sz w:val="24"/>
          <w:szCs w:val="24"/>
          <w:lang w:val="es-ES"/>
        </w:rPr>
        <w:t>;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601F6">
        <w:rPr>
          <w:rFonts w:ascii="Times New Roman" w:hAnsi="Times New Roman" w:cs="Times New Roman"/>
          <w:sz w:val="24"/>
          <w:szCs w:val="24"/>
          <w:lang w:val="es-ES"/>
        </w:rPr>
        <w:t xml:space="preserve">la violencia sexual, económica, institucional y privada ejercida contra los adversarios </w:t>
      </w:r>
      <w:r w:rsidR="007A041E">
        <w:rPr>
          <w:rFonts w:ascii="Times New Roman" w:hAnsi="Times New Roman" w:cs="Times New Roman"/>
          <w:sz w:val="24"/>
          <w:szCs w:val="24"/>
          <w:lang w:val="es-ES"/>
        </w:rPr>
        <w:t xml:space="preserve">políticos </w:t>
      </w:r>
      <w:r w:rsidR="008601F6">
        <w:rPr>
          <w:rFonts w:ascii="Times New Roman" w:hAnsi="Times New Roman" w:cs="Times New Roman"/>
          <w:sz w:val="24"/>
          <w:szCs w:val="24"/>
          <w:lang w:val="es-ES"/>
        </w:rPr>
        <w:t>del franquismo</w:t>
      </w:r>
      <w:r w:rsidR="00F601BB">
        <w:rPr>
          <w:rFonts w:ascii="Times New Roman" w:hAnsi="Times New Roman" w:cs="Times New Roman"/>
          <w:sz w:val="24"/>
          <w:szCs w:val="24"/>
          <w:lang w:val="es-ES"/>
        </w:rPr>
        <w:t xml:space="preserve"> y los de los regímenes dictatoriales en América Latina</w:t>
      </w:r>
      <w:r w:rsidR="008601F6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90F7D">
        <w:rPr>
          <w:rFonts w:ascii="Times New Roman" w:hAnsi="Times New Roman" w:cs="Times New Roman"/>
          <w:sz w:val="24"/>
          <w:szCs w:val="24"/>
          <w:lang w:val="es-ES"/>
        </w:rPr>
        <w:t xml:space="preserve"> Varias formas vs. una finalidad única.</w:t>
      </w:r>
    </w:p>
    <w:p w14:paraId="6DE6F6E1" w14:textId="7371865F" w:rsidR="008601F6" w:rsidRDefault="008601F6" w:rsidP="003869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La violencia institucional contra los vencidos como foco temático de obras literarias</w:t>
      </w:r>
      <w:r w:rsidR="00C20044">
        <w:rPr>
          <w:rFonts w:ascii="Times New Roman" w:hAnsi="Times New Roman" w:cs="Times New Roman"/>
          <w:sz w:val="24"/>
          <w:szCs w:val="24"/>
          <w:lang w:val="es-ES"/>
        </w:rPr>
        <w:t xml:space="preserve"> (del testimonio y la literatura </w:t>
      </w:r>
      <w:proofErr w:type="spellStart"/>
      <w:r w:rsidR="00C20044">
        <w:rPr>
          <w:rFonts w:ascii="Times New Roman" w:hAnsi="Times New Roman" w:cs="Times New Roman"/>
          <w:sz w:val="24"/>
          <w:szCs w:val="24"/>
          <w:lang w:val="es-ES"/>
        </w:rPr>
        <w:t>memorialística</w:t>
      </w:r>
      <w:proofErr w:type="spellEnd"/>
      <w:r w:rsidR="00C20044">
        <w:rPr>
          <w:rFonts w:ascii="Times New Roman" w:hAnsi="Times New Roman" w:cs="Times New Roman"/>
          <w:sz w:val="24"/>
          <w:szCs w:val="24"/>
          <w:lang w:val="es-ES"/>
        </w:rPr>
        <w:t xml:space="preserve"> a la ficción</w:t>
      </w:r>
      <w:r w:rsidR="00F17CBE">
        <w:rPr>
          <w:rFonts w:ascii="Times New Roman" w:hAnsi="Times New Roman" w:cs="Times New Roman"/>
          <w:sz w:val="24"/>
          <w:szCs w:val="24"/>
          <w:lang w:val="es-ES"/>
        </w:rPr>
        <w:t xml:space="preserve"> literaria</w:t>
      </w:r>
      <w:r w:rsidR="00C20044">
        <w:rPr>
          <w:rFonts w:ascii="Times New Roman" w:hAnsi="Times New Roman" w:cs="Times New Roman"/>
          <w:sz w:val="24"/>
          <w:szCs w:val="24"/>
          <w:lang w:val="es-ES"/>
        </w:rPr>
        <w:t>)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11A8A78" w14:textId="08A7144F" w:rsidR="00090F7D" w:rsidRDefault="008601F6" w:rsidP="003869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Fundamentos </w:t>
      </w:r>
      <w:r w:rsidR="00090F7D">
        <w:rPr>
          <w:rFonts w:ascii="Times New Roman" w:hAnsi="Times New Roman" w:cs="Times New Roman"/>
          <w:sz w:val="24"/>
          <w:szCs w:val="24"/>
          <w:lang w:val="es-ES"/>
        </w:rPr>
        <w:t>(pseudo)</w:t>
      </w:r>
      <w:r>
        <w:rPr>
          <w:rFonts w:ascii="Times New Roman" w:hAnsi="Times New Roman" w:cs="Times New Roman"/>
          <w:sz w:val="24"/>
          <w:szCs w:val="24"/>
          <w:lang w:val="es-ES"/>
        </w:rPr>
        <w:t>científicos de la violencia franquista contra los republicanos</w:t>
      </w:r>
      <w:r w:rsidR="0022343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22343B" w:rsidRPr="000F0372">
        <w:rPr>
          <w:rFonts w:ascii="Times New Roman" w:hAnsi="Times New Roman" w:cs="Times New Roman"/>
          <w:sz w:val="24"/>
          <w:szCs w:val="24"/>
          <w:lang w:val="es-ES"/>
        </w:rPr>
        <w:t>su</w:t>
      </w:r>
      <w:r w:rsidR="00FB0C8B" w:rsidRPr="000F0372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22343B" w:rsidRPr="000F0372">
        <w:rPr>
          <w:rFonts w:ascii="Times New Roman" w:hAnsi="Times New Roman" w:cs="Times New Roman"/>
          <w:sz w:val="24"/>
          <w:szCs w:val="24"/>
          <w:lang w:val="es-ES"/>
        </w:rPr>
        <w:t xml:space="preserve"> descend</w:t>
      </w:r>
      <w:r w:rsidR="00FB0C8B" w:rsidRPr="000F0372">
        <w:rPr>
          <w:rFonts w:ascii="Times New Roman" w:hAnsi="Times New Roman" w:cs="Times New Roman"/>
          <w:sz w:val="24"/>
          <w:szCs w:val="24"/>
          <w:lang w:val="es-ES"/>
        </w:rPr>
        <w:t>ientes</w:t>
      </w:r>
      <w:r w:rsidR="00B6202C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90F7D">
        <w:rPr>
          <w:rFonts w:ascii="Times New Roman" w:hAnsi="Times New Roman" w:cs="Times New Roman"/>
          <w:sz w:val="24"/>
          <w:szCs w:val="24"/>
          <w:lang w:val="es-ES"/>
        </w:rPr>
        <w:t xml:space="preserve"> La psiquiatría al servicio de los franquistas.</w:t>
      </w:r>
    </w:p>
    <w:p w14:paraId="100781E4" w14:textId="5E70F211" w:rsidR="00C20044" w:rsidRDefault="00090F7D" w:rsidP="003869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Las instituciones franquistas y sus procedimientos represivos: </w:t>
      </w:r>
      <w:r w:rsidR="00460695">
        <w:rPr>
          <w:rFonts w:ascii="Times New Roman" w:hAnsi="Times New Roman" w:cs="Times New Roman"/>
          <w:sz w:val="24"/>
          <w:szCs w:val="24"/>
          <w:lang w:val="es-ES"/>
        </w:rPr>
        <w:t xml:space="preserve">la otra cara del </w:t>
      </w:r>
      <w:r>
        <w:rPr>
          <w:rFonts w:ascii="Times New Roman" w:hAnsi="Times New Roman" w:cs="Times New Roman"/>
          <w:sz w:val="24"/>
          <w:szCs w:val="24"/>
          <w:lang w:val="es-ES"/>
        </w:rPr>
        <w:t>Patronato de Protección de la Mujer</w:t>
      </w:r>
      <w:r w:rsidR="00460695">
        <w:rPr>
          <w:rFonts w:ascii="Times New Roman" w:hAnsi="Times New Roman" w:cs="Times New Roman"/>
          <w:sz w:val="24"/>
          <w:szCs w:val="24"/>
          <w:lang w:val="es-ES"/>
        </w:rPr>
        <w:t xml:space="preserve"> y la del</w:t>
      </w:r>
      <w:r w:rsidR="00C20044">
        <w:rPr>
          <w:rFonts w:ascii="Times New Roman" w:hAnsi="Times New Roman" w:cs="Times New Roman"/>
          <w:sz w:val="24"/>
          <w:szCs w:val="24"/>
          <w:lang w:val="es-ES"/>
        </w:rPr>
        <w:t xml:space="preserve"> Patronato de Protección</w:t>
      </w:r>
      <w:r w:rsidR="00E20514">
        <w:rPr>
          <w:rFonts w:ascii="Times New Roman" w:hAnsi="Times New Roman" w:cs="Times New Roman"/>
          <w:sz w:val="24"/>
          <w:szCs w:val="24"/>
          <w:lang w:val="es-ES"/>
        </w:rPr>
        <w:t xml:space="preserve"> de Menores</w:t>
      </w:r>
      <w:r w:rsidR="00CD4D0E">
        <w:rPr>
          <w:rFonts w:ascii="Times New Roman" w:hAnsi="Times New Roman" w:cs="Times New Roman"/>
          <w:sz w:val="24"/>
          <w:szCs w:val="24"/>
          <w:lang w:val="es-ES"/>
        </w:rPr>
        <w:t>, el papel del Auxilio Social</w:t>
      </w:r>
      <w:r w:rsidR="007E710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D4D0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8870E9D" w14:textId="02605E35" w:rsidR="007B7515" w:rsidRPr="00193099" w:rsidRDefault="00460695" w:rsidP="003869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93099">
        <w:rPr>
          <w:rFonts w:ascii="Times New Roman" w:hAnsi="Times New Roman" w:cs="Times New Roman"/>
          <w:sz w:val="24"/>
          <w:szCs w:val="24"/>
          <w:lang w:val="es-ES"/>
        </w:rPr>
        <w:t>La represión franquista ejercida contra los menores de edad republicanos</w:t>
      </w:r>
      <w:r w:rsidR="007B7515" w:rsidRPr="00193099">
        <w:rPr>
          <w:rFonts w:ascii="Times New Roman" w:hAnsi="Times New Roman" w:cs="Times New Roman"/>
          <w:sz w:val="24"/>
          <w:szCs w:val="24"/>
          <w:lang w:val="es-ES"/>
        </w:rPr>
        <w:t>. El problema de la</w:t>
      </w:r>
      <w:r w:rsidR="007D67C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D67CE" w:rsidRPr="000F0372">
        <w:rPr>
          <w:rFonts w:ascii="Times New Roman" w:hAnsi="Times New Roman" w:cs="Times New Roman"/>
          <w:sz w:val="24"/>
          <w:szCs w:val="24"/>
          <w:lang w:val="es-ES"/>
        </w:rPr>
        <w:t>apropiación</w:t>
      </w:r>
      <w:r w:rsidR="007D67CE">
        <w:rPr>
          <w:rFonts w:ascii="Times New Roman" w:hAnsi="Times New Roman" w:cs="Times New Roman"/>
          <w:sz w:val="24"/>
          <w:szCs w:val="24"/>
          <w:lang w:val="es-ES"/>
        </w:rPr>
        <w:t xml:space="preserve"> de menores en las dictaduras española y a</w:t>
      </w:r>
      <w:r w:rsidR="00DC660D">
        <w:rPr>
          <w:rFonts w:ascii="Times New Roman" w:hAnsi="Times New Roman" w:cs="Times New Roman"/>
          <w:sz w:val="24"/>
          <w:szCs w:val="24"/>
          <w:lang w:val="es-ES"/>
        </w:rPr>
        <w:t>rgentina</w:t>
      </w:r>
      <w:r w:rsidR="007B7515" w:rsidRPr="00193099">
        <w:rPr>
          <w:rFonts w:ascii="Times New Roman" w:hAnsi="Times New Roman" w:cs="Times New Roman"/>
          <w:sz w:val="24"/>
          <w:szCs w:val="24"/>
          <w:lang w:val="es-ES"/>
        </w:rPr>
        <w:t xml:space="preserve"> por motivos político-ideológicos. El robo de niños por motivos económicos. </w:t>
      </w:r>
      <w:r w:rsidR="00F601BB">
        <w:rPr>
          <w:rFonts w:ascii="Times New Roman" w:hAnsi="Times New Roman" w:cs="Times New Roman"/>
          <w:sz w:val="24"/>
          <w:szCs w:val="24"/>
          <w:lang w:val="es-ES"/>
        </w:rPr>
        <w:t xml:space="preserve">La expropiación de niños en la España franquista </w:t>
      </w:r>
      <w:r w:rsidR="004032CA">
        <w:rPr>
          <w:rFonts w:ascii="Times New Roman" w:hAnsi="Times New Roman" w:cs="Times New Roman"/>
          <w:sz w:val="24"/>
          <w:szCs w:val="24"/>
          <w:lang w:val="es-ES"/>
        </w:rPr>
        <w:t>y las desapariciones</w:t>
      </w:r>
      <w:r w:rsidR="00DC660D">
        <w:rPr>
          <w:rFonts w:ascii="Times New Roman" w:hAnsi="Times New Roman" w:cs="Times New Roman"/>
          <w:sz w:val="24"/>
          <w:szCs w:val="24"/>
          <w:lang w:val="es-ES"/>
        </w:rPr>
        <w:t xml:space="preserve"> de menores </w:t>
      </w:r>
      <w:r w:rsidR="0077794A">
        <w:rPr>
          <w:rFonts w:ascii="Times New Roman" w:hAnsi="Times New Roman" w:cs="Times New Roman"/>
          <w:sz w:val="24"/>
          <w:szCs w:val="24"/>
          <w:lang w:val="es-ES"/>
        </w:rPr>
        <w:t>en</w:t>
      </w:r>
      <w:r w:rsidR="00DC660D">
        <w:rPr>
          <w:rFonts w:ascii="Times New Roman" w:hAnsi="Times New Roman" w:cs="Times New Roman"/>
          <w:sz w:val="24"/>
          <w:szCs w:val="24"/>
          <w:lang w:val="es-ES"/>
        </w:rPr>
        <w:t xml:space="preserve"> los regímenes latinoamericanos </w:t>
      </w:r>
      <w:r w:rsidR="00B80B7B">
        <w:rPr>
          <w:rFonts w:ascii="Times New Roman" w:hAnsi="Times New Roman" w:cs="Times New Roman"/>
          <w:sz w:val="24"/>
          <w:szCs w:val="24"/>
          <w:lang w:val="es-ES"/>
        </w:rPr>
        <w:t>abordadas en la narrativa en el ámbito hispánico.</w:t>
      </w:r>
    </w:p>
    <w:p w14:paraId="07258143" w14:textId="77777777" w:rsidR="006140B9" w:rsidRDefault="00997E90" w:rsidP="003869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Presas de Franco: la imagen de las cárceles franquistas y la violencia aplicada contra las mujeres (presas políticas vs. </w:t>
      </w:r>
      <w:r w:rsidR="00FA4A18">
        <w:rPr>
          <w:rFonts w:ascii="Times New Roman" w:hAnsi="Times New Roman" w:cs="Times New Roman"/>
          <w:sz w:val="24"/>
          <w:szCs w:val="24"/>
          <w:lang w:val="es-ES"/>
        </w:rPr>
        <w:t xml:space="preserve">presidiarias </w:t>
      </w:r>
      <w:r>
        <w:rPr>
          <w:rFonts w:ascii="Times New Roman" w:hAnsi="Times New Roman" w:cs="Times New Roman"/>
          <w:sz w:val="24"/>
          <w:szCs w:val="24"/>
          <w:lang w:val="es-ES"/>
        </w:rPr>
        <w:t>comunes</w:t>
      </w:r>
      <w:r w:rsidR="00FA4A18">
        <w:rPr>
          <w:rFonts w:ascii="Times New Roman" w:hAnsi="Times New Roman" w:cs="Times New Roman"/>
          <w:sz w:val="24"/>
          <w:szCs w:val="24"/>
          <w:lang w:val="es-ES"/>
        </w:rPr>
        <w:t xml:space="preserve">). La cárcel franquista como reflejo de la condición de la sociedad española. </w:t>
      </w:r>
      <w:r w:rsidR="005C47A6">
        <w:rPr>
          <w:rFonts w:ascii="Times New Roman" w:hAnsi="Times New Roman" w:cs="Times New Roman"/>
          <w:sz w:val="24"/>
          <w:szCs w:val="24"/>
          <w:lang w:val="es-ES"/>
        </w:rPr>
        <w:t>El problema de la prostitución</w:t>
      </w:r>
      <w:r w:rsidR="004834A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47DD5E0" w14:textId="01BBD77B" w:rsidR="00D44014" w:rsidRDefault="006140B9" w:rsidP="003869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Literatura testimonial y documental,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memorialística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y (auto)biográfica de las encarceladas. Voces exiliadas de la denuncia femenina.</w:t>
      </w:r>
    </w:p>
    <w:p w14:paraId="1DBAA222" w14:textId="7CD109A5" w:rsidR="00321EB7" w:rsidRDefault="00657840" w:rsidP="003869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 heroísmo republicano y el protagonismo femenino en la lucha antifranquista, las mujeres militantes de la Historia</w:t>
      </w:r>
      <w:r w:rsidR="005A56C7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E464973" w14:textId="757D6F50" w:rsidR="00657840" w:rsidRDefault="00321EB7" w:rsidP="003869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La mujer en el franquismo: el patrón nacionalcatólico de la conducta femenina, la educación y la cultura durante el franquismo desde un</w:t>
      </w:r>
      <w:r w:rsidR="00CD5C01">
        <w:rPr>
          <w:rFonts w:ascii="Times New Roman" w:hAnsi="Times New Roman" w:cs="Times New Roman"/>
          <w:sz w:val="24"/>
          <w:szCs w:val="24"/>
          <w:lang w:val="es-ES"/>
        </w:rPr>
        <w:t>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perspectiva de género</w:t>
      </w:r>
      <w:r w:rsidR="003B25A7"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el cuestionamiento </w:t>
      </w:r>
      <w:r w:rsidR="003B25A7">
        <w:rPr>
          <w:rFonts w:ascii="Times New Roman" w:hAnsi="Times New Roman" w:cs="Times New Roman"/>
          <w:sz w:val="24"/>
          <w:szCs w:val="24"/>
          <w:lang w:val="es-ES"/>
        </w:rPr>
        <w:t>de los roles de género impuestos por los vencedores</w:t>
      </w:r>
      <w:r w:rsidR="005A56C7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B25A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5784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308F4C9" w14:textId="77777777" w:rsidR="00D12B0C" w:rsidRDefault="00E6093E" w:rsidP="003869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El marco teórico del concepto de memoria: la memoria individual vs. la memoria colectiva, la memoria histórica, memoria y discurso historiográfico, texto literario, periodístico y texto histórico.</w:t>
      </w:r>
    </w:p>
    <w:p w14:paraId="34C9CED1" w14:textId="0C67CFF8" w:rsidR="00E6093E" w:rsidRPr="00DC0C8F" w:rsidRDefault="00DC0C8F" w:rsidP="003869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C0C8F">
        <w:rPr>
          <w:rFonts w:ascii="Times New Roman" w:hAnsi="Times New Roman" w:cs="Times New Roman"/>
          <w:sz w:val="24"/>
          <w:szCs w:val="24"/>
          <w:lang w:val="es-ES"/>
        </w:rPr>
        <w:t>La Transición española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Pr="00DC0C8F">
        <w:rPr>
          <w:rFonts w:ascii="Times New Roman" w:hAnsi="Times New Roman" w:cs="Times New Roman"/>
          <w:sz w:val="24"/>
          <w:szCs w:val="24"/>
          <w:lang w:val="es-ES"/>
        </w:rPr>
        <w:t>¿Asalto a la memoria? ´´</w:t>
      </w:r>
      <w:r w:rsidR="00D12B0C" w:rsidRPr="00DC0C8F">
        <w:rPr>
          <w:rFonts w:ascii="Times New Roman" w:hAnsi="Times New Roman" w:cs="Times New Roman"/>
          <w:sz w:val="24"/>
          <w:szCs w:val="24"/>
          <w:lang w:val="es-ES"/>
        </w:rPr>
        <w:t xml:space="preserve">Políticas de la memoria y memorias </w:t>
      </w:r>
      <w:r w:rsidRPr="00DC0C8F">
        <w:rPr>
          <w:rFonts w:ascii="Times New Roman" w:hAnsi="Times New Roman" w:cs="Times New Roman"/>
          <w:sz w:val="24"/>
          <w:szCs w:val="24"/>
          <w:lang w:val="es-ES"/>
        </w:rPr>
        <w:t>de la política´´, olvido colectivo, amnesia social, pacto de silencio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DC0C8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6093E" w:rsidRPr="00DC0C8F">
        <w:rPr>
          <w:rFonts w:ascii="Times New Roman" w:hAnsi="Times New Roman" w:cs="Times New Roman"/>
          <w:sz w:val="24"/>
          <w:szCs w:val="24"/>
          <w:lang w:val="es-ES"/>
        </w:rPr>
        <w:t xml:space="preserve">     </w:t>
      </w:r>
    </w:p>
    <w:p w14:paraId="7C474834" w14:textId="4A7F30AE" w:rsidR="00460695" w:rsidRDefault="005E0A6E" w:rsidP="003869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De la memoria personal</w:t>
      </w:r>
      <w:r w:rsidR="005A56C7">
        <w:rPr>
          <w:rFonts w:ascii="Times New Roman" w:hAnsi="Times New Roman" w:cs="Times New Roman"/>
          <w:sz w:val="24"/>
          <w:szCs w:val="24"/>
          <w:lang w:val="es-ES"/>
        </w:rPr>
        <w:t xml:space="preserve"> de las víctimas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a la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posmemoria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="0022343B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1177C5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s-ES"/>
        </w:rPr>
        <w:t>segunda (´´autores-hijos´´) y tercera</w:t>
      </w:r>
      <w:r w:rsidR="009C152B">
        <w:rPr>
          <w:rFonts w:ascii="Times New Roman" w:hAnsi="Times New Roman" w:cs="Times New Roman"/>
          <w:sz w:val="24"/>
          <w:szCs w:val="24"/>
          <w:lang w:val="es-ES"/>
        </w:rPr>
        <w:t xml:space="preserve"> (´´autores-nietos´´)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generación de </w:t>
      </w:r>
      <w:r w:rsidR="009C152B">
        <w:rPr>
          <w:rFonts w:ascii="Times New Roman" w:hAnsi="Times New Roman" w:cs="Times New Roman"/>
          <w:sz w:val="24"/>
          <w:szCs w:val="24"/>
          <w:lang w:val="es-ES"/>
        </w:rPr>
        <w:t xml:space="preserve">la Guerra Civil española. La </w:t>
      </w:r>
      <w:r w:rsidR="001177C5">
        <w:rPr>
          <w:rFonts w:ascii="Times New Roman" w:hAnsi="Times New Roman" w:cs="Times New Roman"/>
          <w:sz w:val="24"/>
          <w:szCs w:val="24"/>
          <w:lang w:val="es-ES"/>
        </w:rPr>
        <w:t xml:space="preserve">narrativa </w:t>
      </w:r>
      <w:r w:rsidR="009C152B">
        <w:rPr>
          <w:rFonts w:ascii="Times New Roman" w:hAnsi="Times New Roman" w:cs="Times New Roman"/>
          <w:sz w:val="24"/>
          <w:szCs w:val="24"/>
          <w:lang w:val="es-ES"/>
        </w:rPr>
        <w:t xml:space="preserve">de la </w:t>
      </w:r>
      <w:proofErr w:type="spellStart"/>
      <w:r w:rsidR="009C152B">
        <w:rPr>
          <w:rFonts w:ascii="Times New Roman" w:hAnsi="Times New Roman" w:cs="Times New Roman"/>
          <w:sz w:val="24"/>
          <w:szCs w:val="24"/>
          <w:lang w:val="es-ES"/>
        </w:rPr>
        <w:t>posmemoria</w:t>
      </w:r>
      <w:proofErr w:type="spellEnd"/>
      <w:r w:rsidR="005A56C7">
        <w:rPr>
          <w:rFonts w:ascii="Times New Roman" w:hAnsi="Times New Roman" w:cs="Times New Roman"/>
          <w:sz w:val="24"/>
          <w:szCs w:val="24"/>
          <w:lang w:val="es-ES"/>
        </w:rPr>
        <w:t xml:space="preserve"> y su conceptualización de la guerra fratricida</w:t>
      </w:r>
      <w:r w:rsidR="00C018E6">
        <w:rPr>
          <w:rFonts w:ascii="Times New Roman" w:hAnsi="Times New Roman" w:cs="Times New Roman"/>
          <w:sz w:val="24"/>
          <w:szCs w:val="24"/>
          <w:lang w:val="es-ES"/>
        </w:rPr>
        <w:t>, la violencia franquista</w:t>
      </w:r>
      <w:r w:rsidR="009D56F0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C018E6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5552FC" w:rsidRPr="000F0372">
        <w:rPr>
          <w:rFonts w:ascii="Times New Roman" w:hAnsi="Times New Roman" w:cs="Times New Roman"/>
          <w:sz w:val="24"/>
          <w:szCs w:val="24"/>
          <w:lang w:val="es-ES"/>
        </w:rPr>
        <w:t xml:space="preserve">violencia </w:t>
      </w:r>
      <w:r w:rsidR="00C018E6">
        <w:rPr>
          <w:rFonts w:ascii="Times New Roman" w:hAnsi="Times New Roman" w:cs="Times New Roman"/>
          <w:sz w:val="24"/>
          <w:szCs w:val="24"/>
          <w:lang w:val="es-ES"/>
        </w:rPr>
        <w:t>dictatorial latinoamericana.</w:t>
      </w:r>
      <w:r w:rsidR="001177C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140B9">
        <w:rPr>
          <w:rFonts w:ascii="Times New Roman" w:hAnsi="Times New Roman" w:cs="Times New Roman"/>
          <w:sz w:val="24"/>
          <w:szCs w:val="24"/>
          <w:lang w:val="es-ES"/>
        </w:rPr>
        <w:t xml:space="preserve">    </w:t>
      </w:r>
      <w:r w:rsidR="00FA4A18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997E90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460695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</w:p>
    <w:p w14:paraId="50C26881" w14:textId="3B3B932A" w:rsidR="001A5A97" w:rsidRDefault="009C7E08" w:rsidP="003869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Acercamientos éticos</w:t>
      </w:r>
      <w:r w:rsidR="00F91BDC">
        <w:rPr>
          <w:rFonts w:ascii="Times New Roman" w:hAnsi="Times New Roman" w:cs="Times New Roman"/>
          <w:sz w:val="24"/>
          <w:szCs w:val="24"/>
          <w:lang w:val="es-ES"/>
        </w:rPr>
        <w:t xml:space="preserve">/filosóficos </w:t>
      </w:r>
      <w:r>
        <w:rPr>
          <w:rFonts w:ascii="Times New Roman" w:hAnsi="Times New Roman" w:cs="Times New Roman"/>
          <w:sz w:val="24"/>
          <w:szCs w:val="24"/>
          <w:lang w:val="es-ES"/>
        </w:rPr>
        <w:t>al problema de recordar</w:t>
      </w:r>
      <w:r w:rsidR="0073128F"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olvidar</w:t>
      </w:r>
      <w:r w:rsidR="0073128F">
        <w:rPr>
          <w:rFonts w:ascii="Times New Roman" w:hAnsi="Times New Roman" w:cs="Times New Roman"/>
          <w:sz w:val="24"/>
          <w:szCs w:val="24"/>
          <w:lang w:val="es-ES"/>
        </w:rPr>
        <w:t xml:space="preserve"> o perdonar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="00A4531C">
        <w:rPr>
          <w:rFonts w:ascii="Times New Roman" w:hAnsi="Times New Roman" w:cs="Times New Roman"/>
          <w:sz w:val="24"/>
          <w:szCs w:val="24"/>
          <w:lang w:val="es-ES"/>
        </w:rPr>
        <w:t xml:space="preserve">la reivindicación de los vencidos, ¿es posible la reconciliación?, ¿a quién </w:t>
      </w:r>
      <w:r w:rsidR="000F0372">
        <w:rPr>
          <w:rFonts w:ascii="Times New Roman" w:hAnsi="Times New Roman" w:cs="Times New Roman"/>
          <w:sz w:val="24"/>
          <w:szCs w:val="24"/>
          <w:lang w:val="es-ES"/>
        </w:rPr>
        <w:t xml:space="preserve">echar </w:t>
      </w:r>
      <w:r w:rsidR="00A4531C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0F0372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A4531C">
        <w:rPr>
          <w:rFonts w:ascii="Times New Roman" w:hAnsi="Times New Roman" w:cs="Times New Roman"/>
          <w:sz w:val="24"/>
          <w:szCs w:val="24"/>
          <w:lang w:val="es-ES"/>
        </w:rPr>
        <w:t xml:space="preserve"> culpa</w:t>
      </w:r>
      <w:r w:rsidR="000F0372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A4531C">
        <w:rPr>
          <w:rFonts w:ascii="Times New Roman" w:hAnsi="Times New Roman" w:cs="Times New Roman"/>
          <w:sz w:val="24"/>
          <w:szCs w:val="24"/>
          <w:lang w:val="es-ES"/>
        </w:rPr>
        <w:t>?, expiar y perdonar</w:t>
      </w:r>
      <w:r w:rsidR="00CA286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87DBB"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="00CA2863">
        <w:rPr>
          <w:rFonts w:ascii="Times New Roman" w:hAnsi="Times New Roman" w:cs="Times New Roman"/>
          <w:sz w:val="24"/>
          <w:szCs w:val="24"/>
          <w:lang w:val="es-ES"/>
        </w:rPr>
        <w:t>¿</w:t>
      </w:r>
      <w:r w:rsidR="0068168D">
        <w:rPr>
          <w:rFonts w:ascii="Times New Roman" w:hAnsi="Times New Roman" w:cs="Times New Roman"/>
          <w:sz w:val="24"/>
          <w:szCs w:val="24"/>
          <w:lang w:val="es-ES"/>
        </w:rPr>
        <w:t xml:space="preserve">Sólo se puede perdonar </w:t>
      </w:r>
      <w:r w:rsidR="00A4531C">
        <w:rPr>
          <w:rFonts w:ascii="Times New Roman" w:hAnsi="Times New Roman" w:cs="Times New Roman"/>
          <w:sz w:val="24"/>
          <w:szCs w:val="24"/>
          <w:lang w:val="es-ES"/>
        </w:rPr>
        <w:t>lo imper</w:t>
      </w:r>
      <w:r w:rsidR="0068168D">
        <w:rPr>
          <w:rFonts w:ascii="Times New Roman" w:hAnsi="Times New Roman" w:cs="Times New Roman"/>
          <w:sz w:val="24"/>
          <w:szCs w:val="24"/>
          <w:lang w:val="es-ES"/>
        </w:rPr>
        <w:t>donable</w:t>
      </w:r>
      <w:r w:rsidR="00087DBB">
        <w:rPr>
          <w:rFonts w:ascii="Times New Roman" w:hAnsi="Times New Roman" w:cs="Times New Roman"/>
          <w:sz w:val="24"/>
          <w:szCs w:val="24"/>
          <w:lang w:val="es-ES"/>
        </w:rPr>
        <w:t>?” (</w:t>
      </w:r>
      <w:r w:rsidR="0068168D">
        <w:rPr>
          <w:rFonts w:ascii="Times New Roman" w:hAnsi="Times New Roman" w:cs="Times New Roman"/>
          <w:sz w:val="24"/>
          <w:szCs w:val="24"/>
          <w:lang w:val="es-ES"/>
        </w:rPr>
        <w:t xml:space="preserve">Joan-Carles </w:t>
      </w:r>
      <w:proofErr w:type="spellStart"/>
      <w:r w:rsidR="0068168D">
        <w:rPr>
          <w:rFonts w:ascii="Times New Roman" w:hAnsi="Times New Roman" w:cs="Times New Roman"/>
          <w:sz w:val="24"/>
          <w:szCs w:val="24"/>
          <w:lang w:val="es-ES"/>
        </w:rPr>
        <w:t>Mèlich</w:t>
      </w:r>
      <w:proofErr w:type="spellEnd"/>
      <w:r w:rsidR="0068168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68168D">
        <w:rPr>
          <w:rFonts w:ascii="Times New Roman" w:hAnsi="Times New Roman" w:cs="Times New Roman"/>
          <w:sz w:val="24"/>
          <w:szCs w:val="24"/>
          <w:lang w:val="es-ES"/>
        </w:rPr>
        <w:t>Sangrà</w:t>
      </w:r>
      <w:proofErr w:type="spellEnd"/>
      <w:r w:rsidR="0068168D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73128F">
        <w:rPr>
          <w:rFonts w:ascii="Times New Roman" w:hAnsi="Times New Roman" w:cs="Times New Roman"/>
          <w:sz w:val="24"/>
          <w:szCs w:val="24"/>
          <w:lang w:val="es-ES"/>
        </w:rPr>
        <w:t>, diferentes facetas del duelo.</w:t>
      </w:r>
    </w:p>
    <w:p w14:paraId="220ABA17" w14:textId="0F1C1059" w:rsidR="003813A6" w:rsidRDefault="003813A6" w:rsidP="003869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La nueva literatura sobre la </w:t>
      </w:r>
      <w:r w:rsidR="00D01AE1">
        <w:rPr>
          <w:rFonts w:ascii="Times New Roman" w:hAnsi="Times New Roman" w:cs="Times New Roman"/>
          <w:sz w:val="24"/>
          <w:szCs w:val="24"/>
          <w:lang w:val="es-ES"/>
        </w:rPr>
        <w:t xml:space="preserve">violencia dictatorial (franquista y latinoamericana) </w:t>
      </w:r>
      <w:r>
        <w:rPr>
          <w:rFonts w:ascii="Times New Roman" w:hAnsi="Times New Roman" w:cs="Times New Roman"/>
          <w:sz w:val="24"/>
          <w:szCs w:val="24"/>
          <w:lang w:val="es-ES"/>
        </w:rPr>
        <w:t>en busca de estrategias discursivas y recursos literarios</w:t>
      </w:r>
      <w:r w:rsidR="00D01AE1">
        <w:rPr>
          <w:rFonts w:ascii="Times New Roman" w:hAnsi="Times New Roman" w:cs="Times New Roman"/>
          <w:sz w:val="24"/>
          <w:szCs w:val="24"/>
          <w:lang w:val="es-ES"/>
        </w:rPr>
        <w:t xml:space="preserve"> inéditos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con referencia al pasado histórico</w:t>
      </w:r>
      <w:r w:rsidR="005A7AF0">
        <w:rPr>
          <w:rFonts w:ascii="Times New Roman" w:hAnsi="Times New Roman" w:cs="Times New Roman"/>
          <w:sz w:val="24"/>
          <w:szCs w:val="24"/>
          <w:lang w:val="es-ES"/>
        </w:rPr>
        <w:t xml:space="preserve">: de la novela autobiográfica a la </w:t>
      </w:r>
      <w:proofErr w:type="spellStart"/>
      <w:r w:rsidR="005A7AF0">
        <w:rPr>
          <w:rFonts w:ascii="Times New Roman" w:hAnsi="Times New Roman" w:cs="Times New Roman"/>
          <w:sz w:val="24"/>
          <w:szCs w:val="24"/>
          <w:lang w:val="es-ES"/>
        </w:rPr>
        <w:t>autoficción</w:t>
      </w:r>
      <w:proofErr w:type="spellEnd"/>
      <w:r w:rsidR="005A7AF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5A7AF0">
        <w:rPr>
          <w:rFonts w:ascii="Times New Roman" w:hAnsi="Times New Roman" w:cs="Times New Roman"/>
          <w:sz w:val="24"/>
          <w:szCs w:val="24"/>
          <w:lang w:val="es-ES"/>
        </w:rPr>
        <w:t>metaficción</w:t>
      </w:r>
      <w:proofErr w:type="spellEnd"/>
      <w:r w:rsidR="005A7AF0">
        <w:rPr>
          <w:rFonts w:ascii="Times New Roman" w:hAnsi="Times New Roman" w:cs="Times New Roman"/>
          <w:sz w:val="24"/>
          <w:szCs w:val="24"/>
          <w:lang w:val="es-ES"/>
        </w:rPr>
        <w:t xml:space="preserve">, novela en marcha, la </w:t>
      </w:r>
      <w:proofErr w:type="spellStart"/>
      <w:r w:rsidR="005A7AF0">
        <w:rPr>
          <w:rFonts w:ascii="Times New Roman" w:hAnsi="Times New Roman" w:cs="Times New Roman"/>
          <w:sz w:val="24"/>
          <w:szCs w:val="24"/>
          <w:lang w:val="es-ES"/>
        </w:rPr>
        <w:t>docuficción</w:t>
      </w:r>
      <w:proofErr w:type="spellEnd"/>
      <w:r w:rsidR="00A349C5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A7AF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4D300ADC" w14:textId="26FCC8B3" w:rsidR="001A5A97" w:rsidRPr="00CB44D4" w:rsidRDefault="001A5A97" w:rsidP="001A5A9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01AE1">
        <w:rPr>
          <w:rFonts w:ascii="Times New Roman" w:hAnsi="Times New Roman" w:cs="Times New Roman"/>
          <w:sz w:val="24"/>
          <w:szCs w:val="24"/>
          <w:lang w:val="es-ES"/>
        </w:rPr>
        <w:t xml:space="preserve">El periodismo </w:t>
      </w:r>
      <w:r w:rsidRPr="00CB44D4">
        <w:rPr>
          <w:rFonts w:ascii="Times New Roman" w:hAnsi="Times New Roman" w:cs="Times New Roman"/>
          <w:sz w:val="24"/>
          <w:szCs w:val="24"/>
          <w:lang w:val="es-ES"/>
        </w:rPr>
        <w:t>comprometido</w:t>
      </w:r>
      <w:r w:rsidRPr="00D01AE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CB44D4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A91D64" w:rsidRPr="00CB44D4">
        <w:rPr>
          <w:rFonts w:ascii="Times New Roman" w:hAnsi="Times New Roman" w:cs="Times New Roman"/>
          <w:sz w:val="24"/>
          <w:szCs w:val="24"/>
          <w:lang w:val="es-ES"/>
        </w:rPr>
        <w:t>la revelación</w:t>
      </w:r>
      <w:r w:rsidR="00525A91" w:rsidRPr="00CB44D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CB44D4">
        <w:rPr>
          <w:rFonts w:ascii="Times New Roman" w:hAnsi="Times New Roman" w:cs="Times New Roman"/>
          <w:sz w:val="24"/>
          <w:szCs w:val="24"/>
          <w:lang w:val="es-ES"/>
        </w:rPr>
        <w:t xml:space="preserve">de los crímenes y la violencia franquista en </w:t>
      </w:r>
      <w:r w:rsidR="00AA0A14" w:rsidRPr="00CB44D4">
        <w:rPr>
          <w:rFonts w:ascii="Times New Roman" w:hAnsi="Times New Roman" w:cs="Times New Roman"/>
          <w:sz w:val="24"/>
          <w:szCs w:val="24"/>
          <w:lang w:val="es-ES"/>
        </w:rPr>
        <w:t>los</w:t>
      </w:r>
      <w:r w:rsidRPr="00CB44D4">
        <w:rPr>
          <w:rFonts w:ascii="Times New Roman" w:hAnsi="Times New Roman" w:cs="Times New Roman"/>
          <w:sz w:val="24"/>
          <w:szCs w:val="24"/>
          <w:lang w:val="es-ES"/>
        </w:rPr>
        <w:t xml:space="preserve"> siglo</w:t>
      </w:r>
      <w:r w:rsidR="00AA0A14" w:rsidRPr="00CB44D4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CB44D4">
        <w:rPr>
          <w:rFonts w:ascii="Times New Roman" w:hAnsi="Times New Roman" w:cs="Times New Roman"/>
          <w:sz w:val="24"/>
          <w:szCs w:val="24"/>
          <w:lang w:val="es-ES"/>
        </w:rPr>
        <w:t xml:space="preserve"> XX y XXI</w:t>
      </w:r>
      <w:r w:rsidR="002743F5" w:rsidRPr="00CB44D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AA19CD1" w14:textId="77777777" w:rsidR="000B31F9" w:rsidRDefault="000B31F9" w:rsidP="000B31F9">
      <w:pPr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D24D6B2" w14:textId="522AC954" w:rsidR="00945154" w:rsidRPr="002A1687" w:rsidRDefault="000B31F9" w:rsidP="00A3142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Les invitamos cordialmente a proponer artículos que traten sobre los temas arriba mencionados. Los textos deberán ser inéditos y respetar una extensión máxima de </w:t>
      </w:r>
      <w:r w:rsidRPr="002A4E8E">
        <w:rPr>
          <w:rFonts w:ascii="Times New Roman" w:hAnsi="Times New Roman" w:cs="Times New Roman"/>
          <w:sz w:val="24"/>
          <w:szCs w:val="24"/>
          <w:lang w:val="es-ES"/>
        </w:rPr>
        <w:t>25.000 caracteres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Una vez aceptados por el Comité Editorial de </w:t>
      </w:r>
      <w:proofErr w:type="spellStart"/>
      <w:r w:rsidRPr="00F02981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Romanica</w:t>
      </w:r>
      <w:proofErr w:type="spellEnd"/>
      <w:r w:rsidRPr="00F02981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 Silesiana</w:t>
      </w:r>
      <w:r>
        <w:rPr>
          <w:rFonts w:ascii="Times New Roman" w:hAnsi="Times New Roman" w:cs="Times New Roman"/>
          <w:sz w:val="24"/>
          <w:szCs w:val="24"/>
          <w:lang w:val="es-ES"/>
        </w:rPr>
        <w:t>, los artículos serán sometidos a una doble evaluación anónima</w:t>
      </w:r>
      <w:r w:rsidR="00F87F3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por parte de revisores externos mediante </w:t>
      </w:r>
      <w:r w:rsidR="009B4401">
        <w:rPr>
          <w:rFonts w:ascii="Times New Roman" w:hAnsi="Times New Roman" w:cs="Times New Roman"/>
          <w:sz w:val="24"/>
          <w:szCs w:val="24"/>
          <w:lang w:val="es-ES"/>
        </w:rPr>
        <w:t>sistema de evaluación por pares de doble ciego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87F31" w:rsidRPr="009065AB">
        <w:rPr>
          <w:rFonts w:ascii="Times New Roman" w:hAnsi="Times New Roman" w:cs="Times New Roman"/>
          <w:sz w:val="24"/>
          <w:szCs w:val="24"/>
          <w:lang w:val="es-ES"/>
        </w:rPr>
        <w:t xml:space="preserve">que </w:t>
      </w:r>
      <w:r>
        <w:rPr>
          <w:rFonts w:ascii="Times New Roman" w:hAnsi="Times New Roman" w:cs="Times New Roman"/>
          <w:sz w:val="24"/>
          <w:szCs w:val="24"/>
          <w:lang w:val="es-ES"/>
        </w:rPr>
        <w:t>determinará su aceptación</w:t>
      </w:r>
      <w:r w:rsidR="00886D33" w:rsidRPr="009065AB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2160B9" w:rsidRPr="009065AB">
        <w:rPr>
          <w:rFonts w:ascii="Times New Roman" w:hAnsi="Times New Roman" w:cs="Times New Roman"/>
          <w:sz w:val="24"/>
          <w:szCs w:val="24"/>
          <w:lang w:val="es-ES"/>
        </w:rPr>
        <w:t xml:space="preserve">En caso de que </w:t>
      </w:r>
      <w:r w:rsidR="00323760" w:rsidRPr="009065AB">
        <w:rPr>
          <w:rFonts w:ascii="Times New Roman" w:hAnsi="Times New Roman" w:cs="Times New Roman"/>
          <w:sz w:val="24"/>
          <w:szCs w:val="24"/>
          <w:lang w:val="es-ES"/>
        </w:rPr>
        <w:t xml:space="preserve">fuera necesario, si un </w:t>
      </w:r>
      <w:proofErr w:type="gramStart"/>
      <w:r w:rsidR="00323760" w:rsidRPr="009065AB">
        <w:rPr>
          <w:rFonts w:ascii="Times New Roman" w:hAnsi="Times New Roman" w:cs="Times New Roman"/>
          <w:sz w:val="24"/>
          <w:szCs w:val="24"/>
          <w:lang w:val="es-ES"/>
        </w:rPr>
        <w:t xml:space="preserve">artículo  </w:t>
      </w:r>
      <w:r w:rsidR="00F87F31" w:rsidRPr="009065AB">
        <w:rPr>
          <w:rFonts w:ascii="Times New Roman" w:hAnsi="Times New Roman" w:cs="Times New Roman"/>
          <w:sz w:val="24"/>
          <w:szCs w:val="24"/>
          <w:lang w:val="es-ES"/>
        </w:rPr>
        <w:t>recibiera</w:t>
      </w:r>
      <w:proofErr w:type="gramEnd"/>
      <w:r w:rsidR="00323760" w:rsidRPr="009065AB">
        <w:rPr>
          <w:rFonts w:ascii="Times New Roman" w:hAnsi="Times New Roman" w:cs="Times New Roman"/>
          <w:sz w:val="24"/>
          <w:szCs w:val="24"/>
          <w:lang w:val="es-ES"/>
        </w:rPr>
        <w:t xml:space="preserve"> un informe positivo y otro negativo,</w:t>
      </w:r>
      <w:r w:rsidR="00EA525A" w:rsidRPr="009065AB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r w:rsidR="00CD7612" w:rsidRPr="009065AB">
        <w:rPr>
          <w:rFonts w:ascii="Times New Roman" w:hAnsi="Times New Roman" w:cs="Times New Roman"/>
          <w:sz w:val="24"/>
          <w:szCs w:val="24"/>
          <w:lang w:val="es-ES"/>
        </w:rPr>
        <w:t xml:space="preserve">llevaría a cabo una tercera lectura por </w:t>
      </w:r>
      <w:r w:rsidR="00321DFF" w:rsidRPr="009065AB">
        <w:rPr>
          <w:rFonts w:ascii="Times New Roman" w:hAnsi="Times New Roman" w:cs="Times New Roman"/>
          <w:sz w:val="24"/>
          <w:szCs w:val="24"/>
          <w:lang w:val="es-ES"/>
        </w:rPr>
        <w:t xml:space="preserve">parte de </w:t>
      </w:r>
      <w:r w:rsidR="00CD7612" w:rsidRPr="009065AB">
        <w:rPr>
          <w:rFonts w:ascii="Times New Roman" w:hAnsi="Times New Roman" w:cs="Times New Roman"/>
          <w:sz w:val="24"/>
          <w:szCs w:val="24"/>
          <w:lang w:val="es-ES"/>
        </w:rPr>
        <w:t>otro evaluador externo.</w:t>
      </w:r>
      <w:r w:rsidR="002A1687" w:rsidRPr="00CD761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A1687" w:rsidRPr="00886D33">
        <w:rPr>
          <w:rFonts w:ascii="Times New Roman" w:hAnsi="Times New Roman" w:cs="Times New Roman"/>
          <w:sz w:val="24"/>
          <w:szCs w:val="24"/>
          <w:lang w:val="es-ES"/>
        </w:rPr>
        <w:t xml:space="preserve">El Comité Editorial se reserva el derecho de seleccionar artículos para </w:t>
      </w:r>
      <w:r w:rsidR="00CD7612">
        <w:rPr>
          <w:rFonts w:ascii="Times New Roman" w:hAnsi="Times New Roman" w:cs="Times New Roman"/>
          <w:sz w:val="24"/>
          <w:szCs w:val="24"/>
          <w:lang w:val="es-ES"/>
        </w:rPr>
        <w:t xml:space="preserve">su </w:t>
      </w:r>
      <w:r w:rsidR="002A1687" w:rsidRPr="00886D33">
        <w:rPr>
          <w:rFonts w:ascii="Times New Roman" w:hAnsi="Times New Roman" w:cs="Times New Roman"/>
          <w:sz w:val="24"/>
          <w:szCs w:val="24"/>
          <w:lang w:val="es-ES"/>
        </w:rPr>
        <w:t>publicación</w:t>
      </w:r>
      <w:r w:rsidR="00886D33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D761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6836683" w14:textId="7906E60D" w:rsidR="00945154" w:rsidRDefault="00945154" w:rsidP="00A3142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Se ruega a aquellas personas interesadas en colaborar que envíen sus propuestas de artículo a la editora del volumen: Marta Kobiela-Kwaśniewska: </w:t>
      </w:r>
      <w:r w:rsidR="00567CDF">
        <w:fldChar w:fldCharType="begin"/>
      </w:r>
      <w:r w:rsidR="00567CDF" w:rsidRPr="00567CDF">
        <w:rPr>
          <w:lang w:val="es-ES"/>
        </w:rPr>
        <w:instrText xml:space="preserve"> HYPERLINK "mailto:marta.kobiela-kwasniewska@us.edu.pl" </w:instrText>
      </w:r>
      <w:r w:rsidR="00567CDF">
        <w:fldChar w:fldCharType="separate"/>
      </w:r>
      <w:r w:rsidRPr="00540AAC">
        <w:rPr>
          <w:rStyle w:val="Hyperlink"/>
          <w:rFonts w:ascii="Times New Roman" w:hAnsi="Times New Roman" w:cs="Times New Roman"/>
          <w:sz w:val="24"/>
          <w:szCs w:val="24"/>
          <w:lang w:val="es-ES"/>
        </w:rPr>
        <w:t>marta.kobiela-kwasniewska@us.edu.pl</w:t>
      </w:r>
      <w:r w:rsidR="00567CDF">
        <w:rPr>
          <w:rStyle w:val="Hyperlink"/>
          <w:rFonts w:ascii="Times New Roman" w:hAnsi="Times New Roman" w:cs="Times New Roman"/>
          <w:sz w:val="24"/>
          <w:szCs w:val="24"/>
          <w:lang w:val="es-ES"/>
        </w:rPr>
        <w:fldChar w:fldCharType="end"/>
      </w:r>
    </w:p>
    <w:p w14:paraId="18B47072" w14:textId="6F96455B" w:rsidR="00E13EA7" w:rsidRDefault="00E13EA7" w:rsidP="00A3142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Además de los artículos estrechamente relacionados con la temática del volumen, se acepta</w:t>
      </w:r>
      <w:r w:rsidR="00321DFF" w:rsidRPr="002768D3">
        <w:rPr>
          <w:rFonts w:ascii="Times New Roman" w:hAnsi="Times New Roman" w:cs="Times New Roman"/>
          <w:sz w:val="24"/>
          <w:szCs w:val="24"/>
          <w:lang w:val="es-ES"/>
        </w:rPr>
        <w:t>rá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n trabajos vinculados </w:t>
      </w:r>
      <w:r w:rsidR="00D617E6">
        <w:rPr>
          <w:rFonts w:ascii="Times New Roman" w:hAnsi="Times New Roman" w:cs="Times New Roman"/>
          <w:sz w:val="24"/>
          <w:szCs w:val="24"/>
          <w:lang w:val="es-ES"/>
        </w:rPr>
        <w:t xml:space="preserve">con la traducción literaria, y también reseñas de obras teóricas y críticas sobre literatura y traducción publicadas recientemente. 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1D013EB2" w14:textId="77777777" w:rsidR="00945154" w:rsidRPr="00A3142A" w:rsidRDefault="00945154" w:rsidP="00A3142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3142A">
        <w:rPr>
          <w:rFonts w:ascii="Times New Roman" w:hAnsi="Times New Roman" w:cs="Times New Roman"/>
          <w:b/>
          <w:bCs/>
          <w:sz w:val="24"/>
          <w:szCs w:val="24"/>
          <w:lang w:val="es-ES"/>
        </w:rPr>
        <w:t>Plazos</w:t>
      </w:r>
    </w:p>
    <w:p w14:paraId="131406C5" w14:textId="4E0F0B0C" w:rsidR="00E13EA7" w:rsidRDefault="00945154" w:rsidP="00A3142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Recepción de propuestas (título, resumen de </w:t>
      </w:r>
      <w:r w:rsidR="00E13EA7">
        <w:rPr>
          <w:rFonts w:ascii="Times New Roman" w:hAnsi="Times New Roman" w:cs="Times New Roman"/>
          <w:sz w:val="24"/>
          <w:szCs w:val="24"/>
          <w:lang w:val="es-ES"/>
        </w:rPr>
        <w:t>200 palabras, bibliografía orientativa) y de reseñas:</w:t>
      </w:r>
      <w:r w:rsidR="00886D3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D3BA8">
        <w:rPr>
          <w:rFonts w:ascii="Times New Roman" w:hAnsi="Times New Roman" w:cs="Times New Roman"/>
          <w:sz w:val="24"/>
          <w:szCs w:val="24"/>
          <w:lang w:val="es-ES"/>
        </w:rPr>
        <w:t>30</w:t>
      </w:r>
      <w:r w:rsidR="002743F5" w:rsidRPr="005E523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D74C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ED3BA8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743F5" w:rsidRPr="005E523D">
        <w:rPr>
          <w:rFonts w:ascii="Times New Roman" w:hAnsi="Times New Roman" w:cs="Times New Roman"/>
          <w:sz w:val="24"/>
          <w:szCs w:val="24"/>
          <w:lang w:val="es-ES"/>
        </w:rPr>
        <w:t>.2021</w:t>
      </w:r>
      <w:r w:rsidR="002743F5">
        <w:rPr>
          <w:rFonts w:ascii="Times New Roman" w:hAnsi="Times New Roman" w:cs="Times New Roman"/>
          <w:sz w:val="24"/>
          <w:szCs w:val="24"/>
          <w:lang w:val="es-ES"/>
        </w:rPr>
        <w:t>...</w:t>
      </w:r>
      <w:r w:rsidR="00E13EA7">
        <w:rPr>
          <w:rFonts w:ascii="Times New Roman" w:hAnsi="Times New Roman" w:cs="Times New Roman"/>
          <w:sz w:val="24"/>
          <w:szCs w:val="24"/>
          <w:lang w:val="es-ES"/>
        </w:rPr>
        <w:t>…</w:t>
      </w:r>
      <w:r w:rsidR="00886D33">
        <w:rPr>
          <w:rFonts w:ascii="Times New Roman" w:hAnsi="Times New Roman" w:cs="Times New Roman"/>
          <w:sz w:val="24"/>
          <w:szCs w:val="24"/>
          <w:lang w:val="es-ES"/>
        </w:rPr>
        <w:t>…………..</w:t>
      </w:r>
      <w:r w:rsidR="00E13EA7">
        <w:rPr>
          <w:rFonts w:ascii="Times New Roman" w:hAnsi="Times New Roman" w:cs="Times New Roman"/>
          <w:sz w:val="24"/>
          <w:szCs w:val="24"/>
          <w:lang w:val="es-ES"/>
        </w:rPr>
        <w:t>……………………………………………………………</w:t>
      </w:r>
      <w:r w:rsidR="007C6834">
        <w:rPr>
          <w:rFonts w:ascii="Times New Roman" w:hAnsi="Times New Roman" w:cs="Times New Roman"/>
          <w:sz w:val="24"/>
          <w:szCs w:val="24"/>
          <w:lang w:val="es-ES"/>
        </w:rPr>
        <w:t>…...</w:t>
      </w:r>
      <w:r w:rsidR="00E13EA7">
        <w:rPr>
          <w:rFonts w:ascii="Times New Roman" w:hAnsi="Times New Roman" w:cs="Times New Roman"/>
          <w:sz w:val="24"/>
          <w:szCs w:val="24"/>
          <w:lang w:val="es-ES"/>
        </w:rPr>
        <w:t>……</w:t>
      </w:r>
      <w:r w:rsidR="002743F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D2AEF5A" w14:textId="108CD520" w:rsidR="00E13EA7" w:rsidRDefault="00E13EA7" w:rsidP="00A3142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>Confirmación de la aceptación de la propuesta:</w:t>
      </w:r>
      <w:r w:rsidR="00886D3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D3BA8">
        <w:rPr>
          <w:rFonts w:ascii="Times New Roman" w:hAnsi="Times New Roman" w:cs="Times New Roman"/>
          <w:sz w:val="24"/>
          <w:szCs w:val="24"/>
          <w:lang w:val="es-ES"/>
        </w:rPr>
        <w:t>02</w:t>
      </w:r>
      <w:r w:rsidR="002743F5" w:rsidRPr="005E523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4D74C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ED3BA8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743F5" w:rsidRPr="005E523D">
        <w:rPr>
          <w:rFonts w:ascii="Times New Roman" w:hAnsi="Times New Roman" w:cs="Times New Roman"/>
          <w:sz w:val="24"/>
          <w:szCs w:val="24"/>
          <w:lang w:val="es-ES"/>
        </w:rPr>
        <w:t>.</w:t>
      </w:r>
      <w:proofErr w:type="gramStart"/>
      <w:r w:rsidR="002743F5" w:rsidRPr="005E523D">
        <w:rPr>
          <w:rFonts w:ascii="Times New Roman" w:hAnsi="Times New Roman" w:cs="Times New Roman"/>
          <w:sz w:val="24"/>
          <w:szCs w:val="24"/>
          <w:lang w:val="es-ES"/>
        </w:rPr>
        <w:t>2021</w:t>
      </w:r>
      <w:r w:rsidR="002743F5">
        <w:rPr>
          <w:rFonts w:ascii="Times New Roman" w:hAnsi="Times New Roman" w:cs="Times New Roman"/>
          <w:sz w:val="24"/>
          <w:szCs w:val="24"/>
          <w:lang w:val="es-ES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  <w:lang w:val="es-ES"/>
        </w:rPr>
        <w:t>………………………………...</w:t>
      </w:r>
      <w:r w:rsidR="007C6834">
        <w:rPr>
          <w:rFonts w:ascii="Times New Roman" w:hAnsi="Times New Roman" w:cs="Times New Roman"/>
          <w:sz w:val="24"/>
          <w:szCs w:val="24"/>
          <w:lang w:val="es-ES"/>
        </w:rPr>
        <w:t>.....</w:t>
      </w:r>
    </w:p>
    <w:p w14:paraId="2CB88F66" w14:textId="22373343" w:rsidR="00E13EA7" w:rsidRDefault="00E13EA7" w:rsidP="00A3142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Entrega de los artículos seleccionados:</w:t>
      </w:r>
      <w:r w:rsidR="00886D3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D3BA8">
        <w:rPr>
          <w:rFonts w:ascii="Times New Roman" w:hAnsi="Times New Roman" w:cs="Times New Roman"/>
          <w:sz w:val="24"/>
          <w:szCs w:val="24"/>
          <w:lang w:val="es-ES"/>
        </w:rPr>
        <w:t>15</w:t>
      </w:r>
      <w:r w:rsidR="002743F5" w:rsidRPr="005E523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D3BA8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4D74C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743F5" w:rsidRPr="005E523D">
        <w:rPr>
          <w:rFonts w:ascii="Times New Roman" w:hAnsi="Times New Roman" w:cs="Times New Roman"/>
          <w:sz w:val="24"/>
          <w:szCs w:val="24"/>
          <w:lang w:val="es-ES"/>
        </w:rPr>
        <w:t>.202</w:t>
      </w:r>
      <w:r w:rsidR="00ED3BA8">
        <w:rPr>
          <w:rFonts w:ascii="Times New Roman" w:hAnsi="Times New Roman" w:cs="Times New Roman"/>
          <w:sz w:val="24"/>
          <w:szCs w:val="24"/>
          <w:lang w:val="es-ES"/>
        </w:rPr>
        <w:t>2</w:t>
      </w:r>
      <w:r>
        <w:rPr>
          <w:rFonts w:ascii="Times New Roman" w:hAnsi="Times New Roman" w:cs="Times New Roman"/>
          <w:sz w:val="24"/>
          <w:szCs w:val="24"/>
          <w:lang w:val="es-ES"/>
        </w:rPr>
        <w:t>………………………………</w:t>
      </w:r>
      <w:r w:rsidR="002A4E8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86D33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C6834">
        <w:rPr>
          <w:rFonts w:ascii="Times New Roman" w:hAnsi="Times New Roman" w:cs="Times New Roman"/>
          <w:sz w:val="24"/>
          <w:szCs w:val="24"/>
          <w:lang w:val="es-ES"/>
        </w:rPr>
        <w:t>…………...</w:t>
      </w:r>
      <w:r w:rsidR="005E523D">
        <w:rPr>
          <w:rFonts w:ascii="Times New Roman" w:hAnsi="Times New Roman" w:cs="Times New Roman"/>
          <w:sz w:val="24"/>
          <w:szCs w:val="24"/>
          <w:lang w:val="es-ES"/>
        </w:rPr>
        <w:t>..</w:t>
      </w:r>
    </w:p>
    <w:p w14:paraId="23C170E5" w14:textId="09E2764D" w:rsidR="003B4C5C" w:rsidRPr="0040692F" w:rsidRDefault="00E13EA7" w:rsidP="007C683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0692F">
        <w:rPr>
          <w:rFonts w:ascii="Times New Roman" w:hAnsi="Times New Roman" w:cs="Times New Roman"/>
          <w:sz w:val="24"/>
          <w:szCs w:val="24"/>
          <w:lang w:val="es-ES"/>
        </w:rPr>
        <w:t>Publicación de la revista</w:t>
      </w:r>
      <w:r w:rsidRPr="005E523D"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40692F" w:rsidRPr="005E523D">
        <w:rPr>
          <w:rFonts w:ascii="Times New Roman" w:hAnsi="Times New Roman" w:cs="Times New Roman"/>
          <w:sz w:val="24"/>
          <w:szCs w:val="24"/>
          <w:lang w:val="es-ES"/>
        </w:rPr>
        <w:t xml:space="preserve"> último trimestre</w:t>
      </w:r>
      <w:r w:rsidR="0040692F">
        <w:rPr>
          <w:rFonts w:ascii="Times New Roman" w:hAnsi="Times New Roman" w:cs="Times New Roman"/>
          <w:sz w:val="24"/>
          <w:szCs w:val="24"/>
          <w:lang w:val="es-ES"/>
        </w:rPr>
        <w:t xml:space="preserve"> del año</w:t>
      </w:r>
      <w:r w:rsidR="00886D33" w:rsidRPr="0040692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0692F">
        <w:rPr>
          <w:rFonts w:ascii="Times New Roman" w:hAnsi="Times New Roman" w:cs="Times New Roman"/>
          <w:sz w:val="24"/>
          <w:szCs w:val="24"/>
          <w:lang w:val="es-ES"/>
        </w:rPr>
        <w:t>2022</w:t>
      </w:r>
      <w:r w:rsidRPr="0040692F">
        <w:rPr>
          <w:rFonts w:ascii="Times New Roman" w:hAnsi="Times New Roman" w:cs="Times New Roman"/>
          <w:sz w:val="24"/>
          <w:szCs w:val="24"/>
          <w:lang w:val="es-ES"/>
        </w:rPr>
        <w:t>……………………</w:t>
      </w:r>
      <w:r w:rsidR="005E523D">
        <w:rPr>
          <w:rFonts w:ascii="Times New Roman" w:hAnsi="Times New Roman" w:cs="Times New Roman"/>
          <w:sz w:val="24"/>
          <w:szCs w:val="24"/>
          <w:lang w:val="es-ES"/>
        </w:rPr>
        <w:t>…………………...</w:t>
      </w:r>
    </w:p>
    <w:p w14:paraId="13375BDC" w14:textId="1D32596C" w:rsidR="008D440E" w:rsidRDefault="003B4C5C" w:rsidP="007C6834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Página de Internet de la </w:t>
      </w:r>
      <w:r w:rsidR="00087DBB">
        <w:rPr>
          <w:rFonts w:ascii="Times New Roman" w:hAnsi="Times New Roman" w:cs="Times New Roman"/>
          <w:sz w:val="24"/>
          <w:szCs w:val="24"/>
          <w:lang w:val="es-ES"/>
        </w:rPr>
        <w:t>r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evista </w:t>
      </w:r>
      <w:proofErr w:type="spellStart"/>
      <w:r w:rsidRPr="00087DBB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Romanica</w:t>
      </w:r>
      <w:proofErr w:type="spellEnd"/>
      <w:r w:rsidRPr="00087DBB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 Silesiana</w:t>
      </w:r>
      <w:r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59137A20" w14:textId="2ED6C771" w:rsidR="00303A66" w:rsidRDefault="00567CDF" w:rsidP="008D440E">
      <w:pPr>
        <w:jc w:val="both"/>
        <w:rPr>
          <w:rStyle w:val="Hyperlink"/>
          <w:rFonts w:ascii="Times New Roman" w:hAnsi="Times New Roman" w:cs="Times New Roman"/>
          <w:sz w:val="24"/>
          <w:szCs w:val="24"/>
          <w:lang w:val="es-ES"/>
        </w:rPr>
      </w:pPr>
      <w:hyperlink r:id="rId5" w:history="1">
        <w:r w:rsidR="00303A66" w:rsidRPr="00406636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https://journals.us.edu.pl/index.php/RS</w:t>
        </w:r>
      </w:hyperlink>
    </w:p>
    <w:p w14:paraId="31D91C84" w14:textId="77777777" w:rsidR="00FB6814" w:rsidRPr="00FB6814" w:rsidRDefault="00567CDF" w:rsidP="00FB6814">
      <w:pPr>
        <w:jc w:val="both"/>
        <w:rPr>
          <w:rFonts w:ascii="Times New Roman" w:hAnsi="Times New Roman" w:cs="Times New Roman"/>
          <w:color w:val="0070C0"/>
          <w:sz w:val="24"/>
          <w:szCs w:val="24"/>
          <w:lang w:val="es-ES"/>
        </w:rPr>
      </w:pPr>
      <w:hyperlink r:id="rId6" w:history="1">
        <w:r w:rsidR="00FB6814" w:rsidRPr="00FB6814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es-ES"/>
          </w:rPr>
          <w:t>https://journals.us.edu.pl/index.php/RS/issue/archive</w:t>
        </w:r>
      </w:hyperlink>
    </w:p>
    <w:p w14:paraId="00AE17F1" w14:textId="77777777" w:rsidR="00FB6814" w:rsidRDefault="00FB6814" w:rsidP="008D440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71E14A0" w14:textId="0945E29E" w:rsidR="003B4C5C" w:rsidRPr="008D440E" w:rsidRDefault="00090F7D" w:rsidP="008D440E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8D440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sectPr w:rsidR="003B4C5C" w:rsidRPr="008D4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F569C"/>
    <w:multiLevelType w:val="hybridMultilevel"/>
    <w:tmpl w:val="06183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C79"/>
    <w:rsid w:val="000018E5"/>
    <w:rsid w:val="00007C1E"/>
    <w:rsid w:val="00015583"/>
    <w:rsid w:val="00040F8D"/>
    <w:rsid w:val="00046224"/>
    <w:rsid w:val="000632CF"/>
    <w:rsid w:val="00087DBB"/>
    <w:rsid w:val="00090F7D"/>
    <w:rsid w:val="00095FE5"/>
    <w:rsid w:val="000A1777"/>
    <w:rsid w:val="000A6EA7"/>
    <w:rsid w:val="000B1D5C"/>
    <w:rsid w:val="000B31F9"/>
    <w:rsid w:val="000E330D"/>
    <w:rsid w:val="000F0372"/>
    <w:rsid w:val="001177C5"/>
    <w:rsid w:val="00126702"/>
    <w:rsid w:val="0014397A"/>
    <w:rsid w:val="001450A9"/>
    <w:rsid w:val="00151FFA"/>
    <w:rsid w:val="00161010"/>
    <w:rsid w:val="00163796"/>
    <w:rsid w:val="0017560E"/>
    <w:rsid w:val="001827C2"/>
    <w:rsid w:val="00191709"/>
    <w:rsid w:val="00193099"/>
    <w:rsid w:val="001A5A97"/>
    <w:rsid w:val="001C6972"/>
    <w:rsid w:val="001D235A"/>
    <w:rsid w:val="001D3A5B"/>
    <w:rsid w:val="002160B9"/>
    <w:rsid w:val="00222778"/>
    <w:rsid w:val="0022343B"/>
    <w:rsid w:val="0022468E"/>
    <w:rsid w:val="002551C1"/>
    <w:rsid w:val="002663F5"/>
    <w:rsid w:val="00272B62"/>
    <w:rsid w:val="002743F5"/>
    <w:rsid w:val="00276894"/>
    <w:rsid w:val="002768D3"/>
    <w:rsid w:val="00282F50"/>
    <w:rsid w:val="002922E7"/>
    <w:rsid w:val="002A1687"/>
    <w:rsid w:val="002A4E8E"/>
    <w:rsid w:val="002C0263"/>
    <w:rsid w:val="002E103A"/>
    <w:rsid w:val="00300BC1"/>
    <w:rsid w:val="00303A66"/>
    <w:rsid w:val="00305083"/>
    <w:rsid w:val="00321DFF"/>
    <w:rsid w:val="00321EB7"/>
    <w:rsid w:val="00323760"/>
    <w:rsid w:val="00332F1C"/>
    <w:rsid w:val="003433D6"/>
    <w:rsid w:val="0034475A"/>
    <w:rsid w:val="003516D0"/>
    <w:rsid w:val="003813A6"/>
    <w:rsid w:val="00386981"/>
    <w:rsid w:val="003B25A7"/>
    <w:rsid w:val="003B4C5C"/>
    <w:rsid w:val="003D49EF"/>
    <w:rsid w:val="004032CA"/>
    <w:rsid w:val="0040692F"/>
    <w:rsid w:val="004275C4"/>
    <w:rsid w:val="00460695"/>
    <w:rsid w:val="004677AC"/>
    <w:rsid w:val="004834AF"/>
    <w:rsid w:val="004B622D"/>
    <w:rsid w:val="004D1F3C"/>
    <w:rsid w:val="004D74CA"/>
    <w:rsid w:val="00525A91"/>
    <w:rsid w:val="00550221"/>
    <w:rsid w:val="005552FC"/>
    <w:rsid w:val="00562507"/>
    <w:rsid w:val="00567CDF"/>
    <w:rsid w:val="005A56C7"/>
    <w:rsid w:val="005A7AF0"/>
    <w:rsid w:val="005C47A6"/>
    <w:rsid w:val="005D6F88"/>
    <w:rsid w:val="005E0A6E"/>
    <w:rsid w:val="005E523D"/>
    <w:rsid w:val="00612C4E"/>
    <w:rsid w:val="006140B9"/>
    <w:rsid w:val="00626A44"/>
    <w:rsid w:val="00640E2C"/>
    <w:rsid w:val="00644650"/>
    <w:rsid w:val="00657840"/>
    <w:rsid w:val="0068168D"/>
    <w:rsid w:val="00683BA4"/>
    <w:rsid w:val="006849D5"/>
    <w:rsid w:val="0068749A"/>
    <w:rsid w:val="006A1E9D"/>
    <w:rsid w:val="006F461B"/>
    <w:rsid w:val="006F6BFC"/>
    <w:rsid w:val="00720B69"/>
    <w:rsid w:val="0073128F"/>
    <w:rsid w:val="00751EA7"/>
    <w:rsid w:val="007577DE"/>
    <w:rsid w:val="0077794A"/>
    <w:rsid w:val="007A041E"/>
    <w:rsid w:val="007A5EB1"/>
    <w:rsid w:val="007B7515"/>
    <w:rsid w:val="007C6834"/>
    <w:rsid w:val="007D67CE"/>
    <w:rsid w:val="007E6698"/>
    <w:rsid w:val="007E710E"/>
    <w:rsid w:val="007F0E6E"/>
    <w:rsid w:val="00833468"/>
    <w:rsid w:val="0083663C"/>
    <w:rsid w:val="008601F6"/>
    <w:rsid w:val="00886D33"/>
    <w:rsid w:val="0089096D"/>
    <w:rsid w:val="0089570B"/>
    <w:rsid w:val="008A133F"/>
    <w:rsid w:val="008C18DB"/>
    <w:rsid w:val="008D440E"/>
    <w:rsid w:val="008F0B2C"/>
    <w:rsid w:val="009028C3"/>
    <w:rsid w:val="009031AB"/>
    <w:rsid w:val="009065AB"/>
    <w:rsid w:val="00911A03"/>
    <w:rsid w:val="00944D1D"/>
    <w:rsid w:val="00945154"/>
    <w:rsid w:val="00954E37"/>
    <w:rsid w:val="00963865"/>
    <w:rsid w:val="00997E90"/>
    <w:rsid w:val="009A5373"/>
    <w:rsid w:val="009B4401"/>
    <w:rsid w:val="009B67BB"/>
    <w:rsid w:val="009C152B"/>
    <w:rsid w:val="009C2F01"/>
    <w:rsid w:val="009C7E08"/>
    <w:rsid w:val="009D35E6"/>
    <w:rsid w:val="009D56F0"/>
    <w:rsid w:val="009E5A3F"/>
    <w:rsid w:val="009F380D"/>
    <w:rsid w:val="00A055F1"/>
    <w:rsid w:val="00A3142A"/>
    <w:rsid w:val="00A349C5"/>
    <w:rsid w:val="00A4531C"/>
    <w:rsid w:val="00A54C06"/>
    <w:rsid w:val="00A6763C"/>
    <w:rsid w:val="00A81DA0"/>
    <w:rsid w:val="00A833E5"/>
    <w:rsid w:val="00A91D64"/>
    <w:rsid w:val="00AA0A14"/>
    <w:rsid w:val="00AA7E5B"/>
    <w:rsid w:val="00B116C9"/>
    <w:rsid w:val="00B26426"/>
    <w:rsid w:val="00B26A7B"/>
    <w:rsid w:val="00B41646"/>
    <w:rsid w:val="00B4500B"/>
    <w:rsid w:val="00B501ED"/>
    <w:rsid w:val="00B6202C"/>
    <w:rsid w:val="00B80B7B"/>
    <w:rsid w:val="00BA5365"/>
    <w:rsid w:val="00BC5A74"/>
    <w:rsid w:val="00BD268D"/>
    <w:rsid w:val="00BE2C79"/>
    <w:rsid w:val="00BF763F"/>
    <w:rsid w:val="00C00455"/>
    <w:rsid w:val="00C018E6"/>
    <w:rsid w:val="00C20044"/>
    <w:rsid w:val="00C4097F"/>
    <w:rsid w:val="00C85AE2"/>
    <w:rsid w:val="00CA2863"/>
    <w:rsid w:val="00CB44D4"/>
    <w:rsid w:val="00CD4D0E"/>
    <w:rsid w:val="00CD5C01"/>
    <w:rsid w:val="00CD7612"/>
    <w:rsid w:val="00CE371B"/>
    <w:rsid w:val="00CF2E77"/>
    <w:rsid w:val="00D01AE1"/>
    <w:rsid w:val="00D058E9"/>
    <w:rsid w:val="00D10428"/>
    <w:rsid w:val="00D12B0C"/>
    <w:rsid w:val="00D42E92"/>
    <w:rsid w:val="00D44014"/>
    <w:rsid w:val="00D461D1"/>
    <w:rsid w:val="00D50EA5"/>
    <w:rsid w:val="00D617E6"/>
    <w:rsid w:val="00D72DD9"/>
    <w:rsid w:val="00D769FC"/>
    <w:rsid w:val="00D81708"/>
    <w:rsid w:val="00DA5904"/>
    <w:rsid w:val="00DC0C8F"/>
    <w:rsid w:val="00DC61D1"/>
    <w:rsid w:val="00DC660D"/>
    <w:rsid w:val="00DD69A5"/>
    <w:rsid w:val="00E13EA7"/>
    <w:rsid w:val="00E20514"/>
    <w:rsid w:val="00E21315"/>
    <w:rsid w:val="00E5155A"/>
    <w:rsid w:val="00E57955"/>
    <w:rsid w:val="00E6093E"/>
    <w:rsid w:val="00EA525A"/>
    <w:rsid w:val="00EB7E4D"/>
    <w:rsid w:val="00EC3F38"/>
    <w:rsid w:val="00ED3BA8"/>
    <w:rsid w:val="00ED417D"/>
    <w:rsid w:val="00F02981"/>
    <w:rsid w:val="00F17CBE"/>
    <w:rsid w:val="00F32447"/>
    <w:rsid w:val="00F32F7D"/>
    <w:rsid w:val="00F51DAE"/>
    <w:rsid w:val="00F601BB"/>
    <w:rsid w:val="00F66E16"/>
    <w:rsid w:val="00F87F31"/>
    <w:rsid w:val="00F91BDC"/>
    <w:rsid w:val="00FA4A18"/>
    <w:rsid w:val="00FB0C8B"/>
    <w:rsid w:val="00FB6814"/>
    <w:rsid w:val="00FC5A74"/>
    <w:rsid w:val="00FD1C99"/>
    <w:rsid w:val="00FD5CDF"/>
    <w:rsid w:val="00FD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47022"/>
  <w15:chartTrackingRefBased/>
  <w15:docId w15:val="{ABB2EA6F-597C-4497-89D1-343A1411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15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5154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4C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4C5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F87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F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F3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F31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B44D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us.edu.pl/index.php/RS/issue/archive" TargetMode="External"/><Relationship Id="rId5" Type="http://schemas.openxmlformats.org/officeDocument/2006/relationships/hyperlink" Target="https://journals.us.edu.pl/index.php/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Carmen Sotomayor</cp:lastModifiedBy>
  <cp:revision>5</cp:revision>
  <dcterms:created xsi:type="dcterms:W3CDTF">2021-11-03T15:44:00Z</dcterms:created>
  <dcterms:modified xsi:type="dcterms:W3CDTF">2021-11-04T11:51:00Z</dcterms:modified>
</cp:coreProperties>
</file>