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72B8D" w14:textId="1DA0F764" w:rsidR="00B04713" w:rsidRPr="0044333C" w:rsidRDefault="00777D5A" w:rsidP="00762A09">
      <w:pPr>
        <w:jc w:val="center"/>
        <w:rPr>
          <w:rFonts w:ascii="Arial" w:hAnsi="Arial" w:cs="Arial"/>
          <w:b/>
          <w:lang w:val="en-CA"/>
        </w:rPr>
      </w:pPr>
      <w:r w:rsidRPr="0044333C">
        <w:rPr>
          <w:rFonts w:ascii="Arial" w:hAnsi="Arial" w:cs="Arial"/>
          <w:b/>
          <w:lang w:val="en-CA"/>
        </w:rPr>
        <w:t>ADR-</w:t>
      </w:r>
      <w:r w:rsidR="00762A09" w:rsidRPr="0044333C">
        <w:rPr>
          <w:rFonts w:ascii="Arial" w:hAnsi="Arial" w:cs="Arial"/>
          <w:b/>
          <w:lang w:val="en-CA"/>
        </w:rPr>
        <w:t>RLO Agenda</w:t>
      </w:r>
    </w:p>
    <w:p w14:paraId="0CB3752D" w14:textId="4AFA9E71" w:rsidR="00762A09" w:rsidRDefault="00CB17FE" w:rsidP="00762A09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December 4</w:t>
      </w:r>
      <w:r w:rsidR="00F41029" w:rsidRPr="0044333C">
        <w:rPr>
          <w:rFonts w:ascii="Arial" w:hAnsi="Arial" w:cs="Arial"/>
          <w:b/>
          <w:lang w:val="en-CA"/>
        </w:rPr>
        <w:t>,</w:t>
      </w:r>
      <w:r w:rsidR="00286497" w:rsidRPr="0044333C">
        <w:rPr>
          <w:rFonts w:ascii="Arial" w:hAnsi="Arial" w:cs="Arial"/>
          <w:b/>
          <w:lang w:val="en-CA"/>
        </w:rPr>
        <w:t xml:space="preserve"> 2019</w:t>
      </w:r>
      <w:r w:rsidR="00F41029" w:rsidRPr="0044333C">
        <w:rPr>
          <w:rFonts w:ascii="Arial" w:hAnsi="Arial" w:cs="Arial"/>
          <w:b/>
          <w:lang w:val="en-CA"/>
        </w:rPr>
        <w:t xml:space="preserve"> 3:00-4:30 pm</w:t>
      </w:r>
    </w:p>
    <w:p w14:paraId="059B613A" w14:textId="14751A6A" w:rsidR="008E65F8" w:rsidRPr="008E65F8" w:rsidRDefault="008E65F8" w:rsidP="00762A09">
      <w:pPr>
        <w:jc w:val="center"/>
        <w:rPr>
          <w:rFonts w:ascii="Arial" w:hAnsi="Arial" w:cs="Arial"/>
          <w:lang w:val="en-CA"/>
        </w:rPr>
      </w:pPr>
      <w:r w:rsidRPr="008E65F8">
        <w:rPr>
          <w:rFonts w:ascii="Arial" w:hAnsi="Arial" w:cs="Arial"/>
          <w:lang w:val="en-CA"/>
        </w:rPr>
        <w:t>Allan A. Borger Conference Room</w:t>
      </w:r>
    </w:p>
    <w:p w14:paraId="6E129585" w14:textId="0F47154F" w:rsidR="00B9642B" w:rsidRPr="0044333C" w:rsidRDefault="00A81A7B" w:rsidP="00762A09">
      <w:pPr>
        <w:jc w:val="center"/>
        <w:rPr>
          <w:rFonts w:ascii="Arial" w:hAnsi="Arial" w:cs="Arial"/>
          <w:lang w:val="en-CA"/>
        </w:rPr>
      </w:pPr>
      <w:r w:rsidRPr="00A81A7B">
        <w:rPr>
          <w:rFonts w:ascii="Arial" w:hAnsi="Arial" w:cs="Arial"/>
          <w:noProof/>
          <w:lang w:val="en-CA"/>
        </w:rPr>
        <w:pict w14:anchorId="3509218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DE8E2C0" w14:textId="16C1D0DD" w:rsidR="000F5DCB" w:rsidRPr="0044333C" w:rsidRDefault="000F5DCB" w:rsidP="000A1E9D">
      <w:pPr>
        <w:pStyle w:val="ListParagraph"/>
        <w:spacing w:line="276" w:lineRule="auto"/>
        <w:rPr>
          <w:rFonts w:ascii="Arial" w:hAnsi="Arial" w:cs="Arial"/>
          <w:lang w:val="en-CA"/>
        </w:rPr>
      </w:pPr>
    </w:p>
    <w:p w14:paraId="2600B427" w14:textId="77777777" w:rsidR="001629A3" w:rsidRPr="0044333C" w:rsidRDefault="001629A3" w:rsidP="000A1E9D">
      <w:pPr>
        <w:pStyle w:val="ListParagraph"/>
        <w:spacing w:line="276" w:lineRule="auto"/>
        <w:rPr>
          <w:rFonts w:ascii="Arial" w:hAnsi="Arial" w:cs="Arial"/>
        </w:rPr>
      </w:pPr>
    </w:p>
    <w:p w14:paraId="73E37438" w14:textId="11D091CC" w:rsidR="00E679EF" w:rsidRPr="00E679EF" w:rsidRDefault="00F7360D" w:rsidP="00E679EF">
      <w:pPr>
        <w:pStyle w:val="ListParagraph"/>
        <w:numPr>
          <w:ilvl w:val="0"/>
          <w:numId w:val="10"/>
        </w:numPr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D</w:t>
      </w:r>
      <w:r w:rsidR="00E679EF" w:rsidRPr="00A04C59">
        <w:rPr>
          <w:sz w:val="28"/>
          <w:szCs w:val="28"/>
        </w:rPr>
        <w:t>ata security</w:t>
      </w:r>
      <w:r w:rsidR="00267F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04C59">
        <w:rPr>
          <w:sz w:val="28"/>
          <w:szCs w:val="28"/>
        </w:rPr>
        <w:t>Ma</w:t>
      </w:r>
      <w:r>
        <w:rPr>
          <w:sz w:val="28"/>
          <w:szCs w:val="28"/>
        </w:rPr>
        <w:t>rio Lebar and P</w:t>
      </w:r>
      <w:r w:rsidR="00BF5992">
        <w:rPr>
          <w:sz w:val="28"/>
          <w:szCs w:val="28"/>
        </w:rPr>
        <w:t>atrick McCarthy – IST) – 3:00pm</w:t>
      </w:r>
    </w:p>
    <w:p w14:paraId="13A8E3D1" w14:textId="77777777" w:rsidR="00E679EF" w:rsidRPr="00CB17FE" w:rsidRDefault="00E679EF" w:rsidP="00E679EF">
      <w:pPr>
        <w:pStyle w:val="ListParagraph"/>
        <w:rPr>
          <w:rFonts w:eastAsia="Times New Roman"/>
          <w:color w:val="000000"/>
          <w:sz w:val="28"/>
          <w:szCs w:val="28"/>
        </w:rPr>
      </w:pPr>
    </w:p>
    <w:p w14:paraId="556F359C" w14:textId="660905D9" w:rsidR="00A04C59" w:rsidRDefault="00EC5BD9" w:rsidP="0079797A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51DB5">
        <w:rPr>
          <w:sz w:val="28"/>
          <w:szCs w:val="28"/>
        </w:rPr>
        <w:t>Update on the Responsible Conduct of Research Policy</w:t>
      </w:r>
      <w:r w:rsidR="00641ABE">
        <w:rPr>
          <w:sz w:val="28"/>
          <w:szCs w:val="28"/>
        </w:rPr>
        <w:t xml:space="preserve"> (Tracy Mohr)</w:t>
      </w:r>
    </w:p>
    <w:p w14:paraId="5AD3C82D" w14:textId="7CFC2853" w:rsidR="00CB17FE" w:rsidRPr="00E679EF" w:rsidRDefault="00CB17FE" w:rsidP="00E679EF">
      <w:pPr>
        <w:rPr>
          <w:rFonts w:eastAsia="Times New Roman"/>
          <w:color w:val="000000"/>
          <w:sz w:val="28"/>
          <w:szCs w:val="28"/>
        </w:rPr>
      </w:pPr>
    </w:p>
    <w:p w14:paraId="1240CBB6" w14:textId="5AD2D440" w:rsidR="00CB17FE" w:rsidRDefault="00CB17FE" w:rsidP="0053069D">
      <w:pPr>
        <w:pStyle w:val="ListParagraph"/>
        <w:numPr>
          <w:ilvl w:val="0"/>
          <w:numId w:val="10"/>
        </w:num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ORS internal deadlines</w:t>
      </w:r>
      <w:r w:rsidR="00BF5992">
        <w:rPr>
          <w:rFonts w:eastAsia="Times New Roman"/>
          <w:color w:val="000000"/>
          <w:sz w:val="28"/>
          <w:szCs w:val="28"/>
        </w:rPr>
        <w:t xml:space="preserve"> (Digvir Jayas)</w:t>
      </w:r>
    </w:p>
    <w:p w14:paraId="117ECF21" w14:textId="77777777" w:rsidR="00F2526B" w:rsidRPr="00F2526B" w:rsidRDefault="00F2526B" w:rsidP="00F2526B">
      <w:pPr>
        <w:pStyle w:val="ListParagraph"/>
        <w:rPr>
          <w:rFonts w:eastAsia="Times New Roman"/>
          <w:color w:val="000000"/>
          <w:sz w:val="28"/>
          <w:szCs w:val="28"/>
        </w:rPr>
      </w:pPr>
    </w:p>
    <w:p w14:paraId="517BB295" w14:textId="6DB58F3A" w:rsidR="00F2526B" w:rsidRPr="00740013" w:rsidRDefault="00F2526B" w:rsidP="0053069D">
      <w:pPr>
        <w:pStyle w:val="ListParagraph"/>
        <w:numPr>
          <w:ilvl w:val="0"/>
          <w:numId w:val="10"/>
        </w:numPr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Writing effective EDI statements in research grant applications</w:t>
      </w:r>
      <w:r w:rsidR="00BF5992">
        <w:rPr>
          <w:sz w:val="28"/>
          <w:szCs w:val="28"/>
        </w:rPr>
        <w:t xml:space="preserve"> (Tracy Mohr)</w:t>
      </w:r>
    </w:p>
    <w:p w14:paraId="03BD9A85" w14:textId="77777777" w:rsidR="00740013" w:rsidRPr="00740013" w:rsidRDefault="00740013" w:rsidP="00740013">
      <w:pPr>
        <w:pStyle w:val="ListParagraph"/>
        <w:rPr>
          <w:rFonts w:eastAsia="Times New Roman"/>
          <w:color w:val="000000"/>
          <w:sz w:val="28"/>
          <w:szCs w:val="28"/>
        </w:rPr>
      </w:pPr>
    </w:p>
    <w:p w14:paraId="44BC3803" w14:textId="0559D17B" w:rsidR="00740013" w:rsidRDefault="00AB35E4" w:rsidP="0053069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Federal funding for Canadian</w:t>
      </w:r>
      <w:r w:rsidR="00740013" w:rsidRPr="00740013">
        <w:rPr>
          <w:sz w:val="28"/>
          <w:szCs w:val="28"/>
        </w:rPr>
        <w:t xml:space="preserve"> Researchers to partner with EU researchers</w:t>
      </w:r>
      <w:r w:rsidR="00BF5992">
        <w:rPr>
          <w:sz w:val="28"/>
          <w:szCs w:val="28"/>
        </w:rPr>
        <w:t xml:space="preserve"> (Digvir Jayas)</w:t>
      </w:r>
    </w:p>
    <w:p w14:paraId="4C7C256D" w14:textId="77777777" w:rsidR="00E945C6" w:rsidRPr="00E945C6" w:rsidRDefault="00E945C6" w:rsidP="00E945C6">
      <w:pPr>
        <w:pStyle w:val="ListParagraph"/>
        <w:rPr>
          <w:sz w:val="28"/>
          <w:szCs w:val="28"/>
        </w:rPr>
      </w:pPr>
    </w:p>
    <w:p w14:paraId="2E11E549" w14:textId="7BB278C9" w:rsidR="00A04C59" w:rsidRPr="00641ABE" w:rsidRDefault="00E945C6" w:rsidP="0027404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641ABE">
        <w:rPr>
          <w:sz w:val="28"/>
          <w:szCs w:val="28"/>
        </w:rPr>
        <w:t>Signing of Healt</w:t>
      </w:r>
      <w:r w:rsidR="006B4A02" w:rsidRPr="00641ABE">
        <w:rPr>
          <w:sz w:val="28"/>
          <w:szCs w:val="28"/>
        </w:rPr>
        <w:t>h Canada research applications</w:t>
      </w:r>
      <w:r w:rsidR="00641ABE" w:rsidRPr="00641ABE">
        <w:rPr>
          <w:sz w:val="28"/>
          <w:szCs w:val="28"/>
        </w:rPr>
        <w:t xml:space="preserve"> (Kerrie Hayes</w:t>
      </w:r>
      <w:r w:rsidR="00641ABE">
        <w:rPr>
          <w:sz w:val="28"/>
          <w:szCs w:val="28"/>
        </w:rPr>
        <w:t>)</w:t>
      </w:r>
      <w:bookmarkStart w:id="0" w:name="_GoBack"/>
      <w:bookmarkEnd w:id="0"/>
    </w:p>
    <w:p w14:paraId="30FD7E00" w14:textId="77777777" w:rsidR="00F41029" w:rsidRPr="009735A2" w:rsidRDefault="00F41029" w:rsidP="00F41029">
      <w:pPr>
        <w:pStyle w:val="ListParagraph"/>
        <w:rPr>
          <w:sz w:val="28"/>
          <w:szCs w:val="28"/>
        </w:rPr>
      </w:pPr>
    </w:p>
    <w:sectPr w:rsidR="00F41029" w:rsidRPr="009735A2" w:rsidSect="00A53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4007"/>
    <w:multiLevelType w:val="hybridMultilevel"/>
    <w:tmpl w:val="E64C8A92"/>
    <w:lvl w:ilvl="0" w:tplc="37E26130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561BB"/>
    <w:multiLevelType w:val="hybridMultilevel"/>
    <w:tmpl w:val="281CFD2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7E3CC5"/>
    <w:multiLevelType w:val="hybridMultilevel"/>
    <w:tmpl w:val="3922405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1E82"/>
    <w:multiLevelType w:val="hybridMultilevel"/>
    <w:tmpl w:val="BD641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526AA"/>
    <w:multiLevelType w:val="hybridMultilevel"/>
    <w:tmpl w:val="51A6C458"/>
    <w:lvl w:ilvl="0" w:tplc="761ECB00">
      <w:start w:val="2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21A29"/>
    <w:multiLevelType w:val="hybridMultilevel"/>
    <w:tmpl w:val="911A1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978D2"/>
    <w:multiLevelType w:val="hybridMultilevel"/>
    <w:tmpl w:val="6C9E4F3A"/>
    <w:lvl w:ilvl="0" w:tplc="6E923242">
      <w:start w:val="210"/>
      <w:numFmt w:val="decimal"/>
      <w:lvlText w:val="%1"/>
      <w:lvlJc w:val="left"/>
      <w:pPr>
        <w:ind w:left="400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61972691"/>
    <w:multiLevelType w:val="hybridMultilevel"/>
    <w:tmpl w:val="A0E0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72D65"/>
    <w:multiLevelType w:val="hybridMultilevel"/>
    <w:tmpl w:val="7DC807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52060"/>
    <w:multiLevelType w:val="hybridMultilevel"/>
    <w:tmpl w:val="21C4A6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F3E55"/>
    <w:multiLevelType w:val="hybridMultilevel"/>
    <w:tmpl w:val="27E0054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09"/>
    <w:rsid w:val="00000573"/>
    <w:rsid w:val="00001EC6"/>
    <w:rsid w:val="00034EE9"/>
    <w:rsid w:val="00040DF6"/>
    <w:rsid w:val="00076911"/>
    <w:rsid w:val="000A1E9D"/>
    <w:rsid w:val="000A3977"/>
    <w:rsid w:val="000A79C2"/>
    <w:rsid w:val="000B1C1C"/>
    <w:rsid w:val="000F5DCB"/>
    <w:rsid w:val="001177E7"/>
    <w:rsid w:val="00126DEA"/>
    <w:rsid w:val="00151065"/>
    <w:rsid w:val="001629A3"/>
    <w:rsid w:val="00211B60"/>
    <w:rsid w:val="00215E6C"/>
    <w:rsid w:val="00267F21"/>
    <w:rsid w:val="00286497"/>
    <w:rsid w:val="002905C4"/>
    <w:rsid w:val="002A0594"/>
    <w:rsid w:val="002A062A"/>
    <w:rsid w:val="002C54E4"/>
    <w:rsid w:val="002F7A32"/>
    <w:rsid w:val="00341077"/>
    <w:rsid w:val="003E67F8"/>
    <w:rsid w:val="003F38EE"/>
    <w:rsid w:val="00401319"/>
    <w:rsid w:val="0044333C"/>
    <w:rsid w:val="004571C8"/>
    <w:rsid w:val="004A700D"/>
    <w:rsid w:val="004F6A06"/>
    <w:rsid w:val="00503A9C"/>
    <w:rsid w:val="00537B8E"/>
    <w:rsid w:val="0054454B"/>
    <w:rsid w:val="00551DB5"/>
    <w:rsid w:val="005C6D3A"/>
    <w:rsid w:val="005E5E13"/>
    <w:rsid w:val="005E6421"/>
    <w:rsid w:val="005F18C3"/>
    <w:rsid w:val="005F3B6D"/>
    <w:rsid w:val="00613EDE"/>
    <w:rsid w:val="0063484E"/>
    <w:rsid w:val="00641ABE"/>
    <w:rsid w:val="006603DE"/>
    <w:rsid w:val="006B4A02"/>
    <w:rsid w:val="00740013"/>
    <w:rsid w:val="00762A09"/>
    <w:rsid w:val="007743E4"/>
    <w:rsid w:val="00777D5A"/>
    <w:rsid w:val="0078740F"/>
    <w:rsid w:val="0079333A"/>
    <w:rsid w:val="007B5CED"/>
    <w:rsid w:val="00875621"/>
    <w:rsid w:val="008E65F8"/>
    <w:rsid w:val="008E79BE"/>
    <w:rsid w:val="00962FA8"/>
    <w:rsid w:val="009735A2"/>
    <w:rsid w:val="00993C16"/>
    <w:rsid w:val="009962D6"/>
    <w:rsid w:val="009B6351"/>
    <w:rsid w:val="009F70BC"/>
    <w:rsid w:val="00A04C59"/>
    <w:rsid w:val="00A3535E"/>
    <w:rsid w:val="00A429F4"/>
    <w:rsid w:val="00A44876"/>
    <w:rsid w:val="00A53CA3"/>
    <w:rsid w:val="00A606E3"/>
    <w:rsid w:val="00A81A7B"/>
    <w:rsid w:val="00A97C89"/>
    <w:rsid w:val="00AB35E4"/>
    <w:rsid w:val="00AD3DF9"/>
    <w:rsid w:val="00AF6E0F"/>
    <w:rsid w:val="00B008DC"/>
    <w:rsid w:val="00B04713"/>
    <w:rsid w:val="00B3321A"/>
    <w:rsid w:val="00B9642B"/>
    <w:rsid w:val="00BD1EE2"/>
    <w:rsid w:val="00BF5992"/>
    <w:rsid w:val="00C16EB0"/>
    <w:rsid w:val="00C34AB4"/>
    <w:rsid w:val="00C84EA0"/>
    <w:rsid w:val="00C90A74"/>
    <w:rsid w:val="00CB17FE"/>
    <w:rsid w:val="00CE73B2"/>
    <w:rsid w:val="00D30BB0"/>
    <w:rsid w:val="00D46DF7"/>
    <w:rsid w:val="00DA5349"/>
    <w:rsid w:val="00DC2602"/>
    <w:rsid w:val="00DE1343"/>
    <w:rsid w:val="00E679EF"/>
    <w:rsid w:val="00E74AEC"/>
    <w:rsid w:val="00E879A2"/>
    <w:rsid w:val="00E945C6"/>
    <w:rsid w:val="00EB07C8"/>
    <w:rsid w:val="00EC5BD9"/>
    <w:rsid w:val="00F2526B"/>
    <w:rsid w:val="00F41029"/>
    <w:rsid w:val="00F7360D"/>
    <w:rsid w:val="00F73FA6"/>
    <w:rsid w:val="00F75F96"/>
    <w:rsid w:val="00F86556"/>
    <w:rsid w:val="00F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42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A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4AEC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45C6"/>
    <w:rPr>
      <w:rFonts w:ascii="Arial" w:hAnsi="Arial"/>
      <w:sz w:val="20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945C6"/>
    <w:rPr>
      <w:rFonts w:ascii="Arial" w:hAnsi="Arial"/>
      <w:sz w:val="20"/>
      <w:szCs w:val="21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2018-12-19T19:46:00Z</cp:lastPrinted>
  <dcterms:created xsi:type="dcterms:W3CDTF">2019-11-27T18:07:00Z</dcterms:created>
  <dcterms:modified xsi:type="dcterms:W3CDTF">2019-11-27T18:07:00Z</dcterms:modified>
</cp:coreProperties>
</file>