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AB" w:rsidRDefault="00281B0A">
      <w:pPr>
        <w:spacing w:before="58" w:line="258" w:lineRule="exact"/>
        <w:ind w:left="2793" w:right="1806" w:firstLine="9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31F20"/>
          <w:sz w:val="24"/>
        </w:rPr>
        <w:t>Banting Postdoctoral Fellowship - 2019 University</w:t>
      </w:r>
      <w:r>
        <w:rPr>
          <w:rFonts w:ascii="Arial"/>
          <w:b/>
          <w:color w:val="231F20"/>
          <w:spacing w:val="-6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Manitoba Internal</w:t>
      </w:r>
      <w:r>
        <w:rPr>
          <w:rFonts w:ascii="Arial"/>
          <w:b/>
          <w:color w:val="231F20"/>
          <w:spacing w:val="-2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Timeline</w:t>
      </w:r>
    </w:p>
    <w:p w:rsidR="00603EAB" w:rsidRDefault="00603EAB">
      <w:pPr>
        <w:rPr>
          <w:rFonts w:ascii="Arial" w:eastAsia="Arial" w:hAnsi="Arial" w:cs="Arial"/>
          <w:b/>
          <w:bCs/>
          <w:sz w:val="24"/>
          <w:szCs w:val="24"/>
        </w:rPr>
      </w:pPr>
    </w:p>
    <w:p w:rsidR="00603EAB" w:rsidRPr="000C20D4" w:rsidRDefault="00281B0A">
      <w:pPr>
        <w:ind w:left="178" w:right="998"/>
        <w:rPr>
          <w:rFonts w:ascii="Arial Narrow" w:eastAsia="Comic Sans MS" w:hAnsi="Arial Narrow" w:cs="Arial"/>
          <w:sz w:val="24"/>
          <w:szCs w:val="24"/>
        </w:rPr>
      </w:pP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Please</w:t>
      </w:r>
      <w:r w:rsidRPr="000C20D4">
        <w:rPr>
          <w:rFonts w:ascii="Arial Narrow" w:hAnsi="Arial Narrow" w:cs="Arial"/>
          <w:b/>
          <w:color w:val="231F20"/>
          <w:spacing w:val="-5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note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that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this</w:t>
      </w:r>
      <w:r w:rsidRPr="000C20D4">
        <w:rPr>
          <w:rFonts w:ascii="Arial Narrow" w:hAnsi="Arial Narrow" w:cs="Arial"/>
          <w:b/>
          <w:color w:val="231F20"/>
          <w:spacing w:val="-5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is</w:t>
      </w:r>
      <w:r w:rsidRPr="000C20D4">
        <w:rPr>
          <w:rFonts w:ascii="Arial Narrow" w:hAnsi="Arial Narrow" w:cs="Arial"/>
          <w:b/>
          <w:color w:val="231F20"/>
          <w:spacing w:val="-3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</w:t>
      </w:r>
      <w:r w:rsidRPr="000C20D4">
        <w:rPr>
          <w:rFonts w:ascii="Arial Narrow" w:hAnsi="Arial Narrow" w:cs="Arial"/>
          <w:b/>
          <w:color w:val="231F20"/>
          <w:spacing w:val="-4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  <w:u w:val="single" w:color="231F20"/>
        </w:rPr>
        <w:t>two-part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  <w:u w:val="single" w:color="231F20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process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consisting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of</w:t>
      </w:r>
      <w:r w:rsidRPr="000C20D4">
        <w:rPr>
          <w:rFonts w:ascii="Arial Narrow" w:hAnsi="Arial Narrow" w:cs="Arial"/>
          <w:b/>
          <w:color w:val="231F20"/>
          <w:spacing w:val="-4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Preliminary</w:t>
      </w:r>
      <w:r w:rsidRPr="000C20D4">
        <w:rPr>
          <w:rFonts w:ascii="Arial Narrow" w:hAnsi="Arial Narrow" w:cs="Arial"/>
          <w:b/>
          <w:color w:val="231F20"/>
          <w:spacing w:val="-3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Package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and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</w:t>
      </w:r>
      <w:r w:rsidRPr="000C20D4">
        <w:rPr>
          <w:rFonts w:ascii="Arial Narrow" w:hAnsi="Arial Narrow" w:cs="Arial"/>
          <w:b/>
          <w:color w:val="231F20"/>
          <w:spacing w:val="-4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Full</w:t>
      </w:r>
      <w:r w:rsidRPr="000C20D4">
        <w:rPr>
          <w:rFonts w:ascii="Arial Narrow" w:hAnsi="Arial Narrow" w:cs="Arial"/>
          <w:b/>
          <w:color w:val="231F20"/>
          <w:spacing w:val="76"/>
          <w:w w:val="99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Application.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Following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an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internal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adjudication,</w:t>
      </w:r>
      <w:r w:rsidRPr="000C20D4">
        <w:rPr>
          <w:rFonts w:ascii="Arial Narrow" w:hAnsi="Arial Narrow" w:cs="Arial"/>
          <w:b/>
          <w:color w:val="231F20"/>
          <w:spacing w:val="-8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limited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number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of</w:t>
      </w:r>
      <w:r w:rsidRPr="000C20D4">
        <w:rPr>
          <w:rFonts w:ascii="Arial Narrow" w:hAnsi="Arial Narrow" w:cs="Arial"/>
          <w:b/>
          <w:color w:val="231F20"/>
          <w:spacing w:val="-8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individuals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who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want</w:t>
      </w:r>
      <w:r w:rsidRPr="000C20D4">
        <w:rPr>
          <w:rFonts w:ascii="Arial Narrow" w:hAnsi="Arial Narrow" w:cs="Arial"/>
          <w:b/>
          <w:color w:val="231F20"/>
          <w:spacing w:val="-8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to</w:t>
      </w:r>
      <w:r w:rsidRPr="000C20D4">
        <w:rPr>
          <w:rFonts w:ascii="Arial Narrow" w:hAnsi="Arial Narrow" w:cs="Arial"/>
          <w:b/>
          <w:color w:val="231F20"/>
          <w:spacing w:val="23"/>
          <w:w w:val="99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work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with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</w:t>
      </w:r>
      <w:r w:rsidRPr="000C20D4">
        <w:rPr>
          <w:rFonts w:ascii="Arial Narrow" w:hAnsi="Arial Narrow" w:cs="Arial"/>
          <w:b/>
          <w:color w:val="231F20"/>
          <w:spacing w:val="-3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supervisor</w:t>
      </w:r>
      <w:r w:rsidRPr="000C20D4">
        <w:rPr>
          <w:rFonts w:ascii="Arial Narrow" w:hAnsi="Arial Narrow" w:cs="Arial"/>
          <w:b/>
          <w:color w:val="231F20"/>
          <w:spacing w:val="-5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at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the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University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of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Manitoba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will</w:t>
      </w:r>
      <w:r w:rsidRPr="000C20D4">
        <w:rPr>
          <w:rFonts w:ascii="Arial Narrow" w:hAnsi="Arial Narrow" w:cs="Arial"/>
          <w:b/>
          <w:color w:val="231F20"/>
          <w:spacing w:val="-5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be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invited</w:t>
      </w:r>
      <w:r w:rsidRPr="000C20D4">
        <w:rPr>
          <w:rFonts w:ascii="Arial Narrow" w:hAnsi="Arial Narrow" w:cs="Arial"/>
          <w:b/>
          <w:color w:val="231F20"/>
          <w:spacing w:val="-5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to</w:t>
      </w:r>
      <w:r w:rsidRPr="000C20D4">
        <w:rPr>
          <w:rFonts w:ascii="Arial Narrow" w:hAnsi="Arial Narrow" w:cs="Arial"/>
          <w:b/>
          <w:color w:val="231F20"/>
          <w:spacing w:val="-3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prepare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a</w:t>
      </w:r>
      <w:r w:rsidRPr="000C20D4">
        <w:rPr>
          <w:rFonts w:ascii="Arial Narrow" w:hAnsi="Arial Narrow" w:cs="Arial"/>
          <w:b/>
          <w:color w:val="231F20"/>
          <w:spacing w:val="-4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z w:val="24"/>
          <w:szCs w:val="24"/>
        </w:rPr>
        <w:t>Full</w:t>
      </w:r>
      <w:r w:rsidRPr="000C20D4">
        <w:rPr>
          <w:rFonts w:ascii="Arial Narrow" w:hAnsi="Arial Narrow" w:cs="Arial"/>
          <w:b/>
          <w:color w:val="231F20"/>
          <w:spacing w:val="29"/>
          <w:w w:val="99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Application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for</w:t>
      </w:r>
      <w:r w:rsidRPr="000C20D4">
        <w:rPr>
          <w:rFonts w:ascii="Arial Narrow" w:hAnsi="Arial Narrow" w:cs="Arial"/>
          <w:b/>
          <w:color w:val="231F20"/>
          <w:spacing w:val="-7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submission</w:t>
      </w:r>
      <w:r w:rsidRPr="000C20D4">
        <w:rPr>
          <w:rFonts w:ascii="Arial Narrow" w:hAnsi="Arial Narrow" w:cs="Arial"/>
          <w:b/>
          <w:color w:val="231F20"/>
          <w:spacing w:val="-9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to</w:t>
      </w:r>
      <w:r w:rsidRPr="000C20D4">
        <w:rPr>
          <w:rFonts w:ascii="Arial Narrow" w:hAnsi="Arial Narrow" w:cs="Arial"/>
          <w:b/>
          <w:color w:val="231F20"/>
          <w:spacing w:val="-9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the</w:t>
      </w:r>
      <w:r w:rsidRPr="000C20D4">
        <w:rPr>
          <w:rFonts w:ascii="Arial Narrow" w:hAnsi="Arial Narrow" w:cs="Arial"/>
          <w:b/>
          <w:color w:val="231F20"/>
          <w:spacing w:val="-6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Banting</w:t>
      </w:r>
      <w:r w:rsidRPr="000C20D4">
        <w:rPr>
          <w:rFonts w:ascii="Arial Narrow" w:hAnsi="Arial Narrow" w:cs="Arial"/>
          <w:b/>
          <w:color w:val="231F20"/>
          <w:spacing w:val="-9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Secretariat</w:t>
      </w:r>
      <w:r w:rsidRPr="000C20D4">
        <w:rPr>
          <w:rFonts w:ascii="Arial Narrow" w:hAnsi="Arial Narrow" w:cs="Arial"/>
          <w:b/>
          <w:color w:val="231F20"/>
          <w:spacing w:val="-5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by</w:t>
      </w:r>
      <w:r w:rsidRPr="000C20D4">
        <w:rPr>
          <w:rFonts w:ascii="Arial Narrow" w:hAnsi="Arial Narrow" w:cs="Arial"/>
          <w:b/>
          <w:color w:val="231F20"/>
          <w:spacing w:val="-4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September</w:t>
      </w:r>
      <w:r w:rsidRPr="000C20D4">
        <w:rPr>
          <w:rFonts w:ascii="Arial Narrow" w:hAnsi="Arial Narrow" w:cs="Arial"/>
          <w:b/>
          <w:color w:val="231F20"/>
          <w:spacing w:val="-4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18,</w:t>
      </w:r>
      <w:r w:rsid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 xml:space="preserve"> </w:t>
      </w:r>
      <w:r w:rsidRPr="000C20D4">
        <w:rPr>
          <w:rFonts w:ascii="Arial Narrow" w:hAnsi="Arial Narrow" w:cs="Arial"/>
          <w:b/>
          <w:color w:val="231F20"/>
          <w:spacing w:val="-1"/>
          <w:sz w:val="24"/>
          <w:szCs w:val="24"/>
        </w:rPr>
        <w:t>2019.</w:t>
      </w:r>
    </w:p>
    <w:p w:rsidR="00603EAB" w:rsidRDefault="00603EAB">
      <w:pPr>
        <w:rPr>
          <w:rFonts w:ascii="Arial" w:eastAsia="Comic Sans MS" w:hAnsi="Arial" w:cs="Arial"/>
          <w:b/>
          <w:bCs/>
          <w:sz w:val="24"/>
          <w:szCs w:val="24"/>
        </w:rPr>
      </w:pPr>
    </w:p>
    <w:p w:rsidR="00603EAB" w:rsidRPr="00C331E9" w:rsidRDefault="00C331E9" w:rsidP="003F37EC">
      <w:pPr>
        <w:tabs>
          <w:tab w:val="left" w:pos="3454"/>
        </w:tabs>
        <w:spacing w:before="79"/>
        <w:ind w:left="11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Wed.</w:t>
      </w:r>
      <w:r w:rsidR="004C6678">
        <w:rPr>
          <w:rFonts w:ascii="Arial Narrow" w:hAnsi="Arial Narrow"/>
          <w:b/>
          <w:sz w:val="24"/>
          <w:szCs w:val="24"/>
        </w:rPr>
        <w:t>,</w:t>
      </w:r>
      <w:r w:rsidR="00281B0A" w:rsidRPr="00C331E9">
        <w:rPr>
          <w:rFonts w:ascii="Arial Narrow" w:hAnsi="Arial Narrow"/>
          <w:b/>
          <w:sz w:val="24"/>
          <w:szCs w:val="24"/>
        </w:rPr>
        <w:t xml:space="preserve"> April 17</w:t>
      </w:r>
      <w:r w:rsidR="00281B0A" w:rsidRPr="00C331E9">
        <w:rPr>
          <w:rFonts w:ascii="Arial Narrow" w:hAnsi="Arial Narrow"/>
          <w:b/>
          <w:sz w:val="24"/>
          <w:szCs w:val="24"/>
        </w:rPr>
        <w:tab/>
      </w:r>
      <w:r w:rsidR="00281B0A" w:rsidRPr="00C331E9">
        <w:rPr>
          <w:rFonts w:ascii="Arial Narrow" w:hAnsi="Arial Narrow"/>
          <w:sz w:val="24"/>
          <w:szCs w:val="24"/>
        </w:rPr>
        <w:t>Launch of 2019 Banting</w:t>
      </w:r>
      <w:r w:rsidR="00281B0A" w:rsidRPr="00C331E9">
        <w:rPr>
          <w:rFonts w:ascii="Arial Narrow" w:hAnsi="Arial Narrow"/>
          <w:spacing w:val="45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sz w:val="24"/>
          <w:szCs w:val="24"/>
        </w:rPr>
        <w:t>Postdoctoral Fellowship</w:t>
      </w:r>
      <w:r w:rsidR="00C9103D">
        <w:rPr>
          <w:rFonts w:ascii="Arial Narrow" w:hAnsi="Arial Narrow"/>
          <w:sz w:val="24"/>
          <w:szCs w:val="24"/>
        </w:rPr>
        <w:t>.</w:t>
      </w:r>
    </w:p>
    <w:p w:rsidR="00603EAB" w:rsidRPr="00C331E9" w:rsidRDefault="00603EAB" w:rsidP="003F37EC">
      <w:pPr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:rsidR="00603EAB" w:rsidRDefault="00603EAB" w:rsidP="003F37EC">
      <w:pPr>
        <w:rPr>
          <w:rFonts w:ascii="Arial Narrow" w:eastAsia="Arial Narrow" w:hAnsi="Arial Narrow" w:cs="Arial Narrow"/>
          <w:sz w:val="24"/>
          <w:szCs w:val="24"/>
        </w:rPr>
      </w:pPr>
    </w:p>
    <w:p w:rsidR="00C96712" w:rsidRPr="00C331E9" w:rsidRDefault="00C96712" w:rsidP="003F37EC">
      <w:pPr>
        <w:rPr>
          <w:rFonts w:ascii="Arial Narrow" w:eastAsia="Arial Narrow" w:hAnsi="Arial Narrow" w:cs="Arial Narrow"/>
          <w:sz w:val="24"/>
          <w:szCs w:val="24"/>
        </w:rPr>
        <w:sectPr w:rsidR="00C96712" w:rsidRPr="00C331E9">
          <w:type w:val="continuous"/>
          <w:pgSz w:w="12240" w:h="15840"/>
          <w:pgMar w:top="1400" w:right="480" w:bottom="280" w:left="1440" w:header="720" w:footer="720" w:gutter="0"/>
          <w:cols w:space="720"/>
        </w:sectPr>
      </w:pPr>
    </w:p>
    <w:p w:rsidR="001F4117" w:rsidRDefault="00C96712" w:rsidP="003F37EC">
      <w:pPr>
        <w:pStyle w:val="Heading1"/>
        <w:ind w:left="144"/>
        <w:rPr>
          <w:rFonts w:ascii="Arial Narrow" w:hAnsi="Arial Narrow"/>
          <w:color w:val="231F20"/>
          <w:spacing w:val="-1"/>
          <w:sz w:val="24"/>
          <w:szCs w:val="24"/>
        </w:rPr>
      </w:pPr>
      <w:r>
        <w:rPr>
          <w:rFonts w:ascii="Arial Narrow" w:hAnsi="Arial Narrow"/>
          <w:color w:val="231F20"/>
          <w:spacing w:val="-1"/>
          <w:sz w:val="24"/>
          <w:szCs w:val="24"/>
        </w:rPr>
        <w:t>Wed., July 3</w:t>
      </w:r>
    </w:p>
    <w:p w:rsidR="008A0F62" w:rsidRDefault="008A0F62" w:rsidP="003F37EC">
      <w:pPr>
        <w:pStyle w:val="Heading1"/>
        <w:ind w:left="144"/>
        <w:rPr>
          <w:rFonts w:ascii="Arial Narrow" w:hAnsi="Arial Narrow"/>
          <w:color w:val="231F20"/>
          <w:spacing w:val="-1"/>
          <w:sz w:val="24"/>
          <w:szCs w:val="24"/>
        </w:rPr>
      </w:pPr>
    </w:p>
    <w:p w:rsidR="00C96712" w:rsidRPr="00C331E9" w:rsidRDefault="00C96712" w:rsidP="003F37EC">
      <w:pPr>
        <w:pStyle w:val="Heading1"/>
        <w:ind w:left="144"/>
        <w:rPr>
          <w:rFonts w:ascii="Arial Narrow" w:hAnsi="Arial Narrow"/>
          <w:color w:val="231F20"/>
          <w:spacing w:val="-1"/>
          <w:sz w:val="24"/>
          <w:szCs w:val="24"/>
        </w:rPr>
      </w:pPr>
    </w:p>
    <w:p w:rsidR="00C331E9" w:rsidRPr="00C96712" w:rsidRDefault="00C96712" w:rsidP="003F37EC">
      <w:pPr>
        <w:pStyle w:val="Heading1"/>
        <w:ind w:left="144"/>
        <w:rPr>
          <w:rFonts w:ascii="Arial Narrow" w:hAnsi="Arial Narrow"/>
          <w:color w:val="231F20"/>
          <w:spacing w:val="-1"/>
          <w:sz w:val="24"/>
          <w:szCs w:val="24"/>
        </w:rPr>
      </w:pPr>
      <w:r w:rsidRPr="00C96712">
        <w:rPr>
          <w:rFonts w:ascii="Arial Narrow" w:hAnsi="Arial Narrow"/>
          <w:color w:val="231F20"/>
          <w:spacing w:val="-1"/>
          <w:sz w:val="24"/>
          <w:szCs w:val="24"/>
        </w:rPr>
        <w:t>Mon,</w:t>
      </w:r>
      <w:r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Pr="00C96712">
        <w:rPr>
          <w:rFonts w:ascii="Arial Narrow" w:hAnsi="Arial Narrow"/>
          <w:color w:val="231F20"/>
          <w:spacing w:val="-1"/>
          <w:sz w:val="24"/>
          <w:szCs w:val="24"/>
        </w:rPr>
        <w:t>July 22</w:t>
      </w:r>
    </w:p>
    <w:p w:rsidR="001F4117" w:rsidRDefault="001F4117" w:rsidP="003F37EC">
      <w:pPr>
        <w:ind w:left="144"/>
        <w:rPr>
          <w:rFonts w:ascii="Arial Narrow" w:hAnsi="Arial Narrow"/>
          <w:b/>
          <w:color w:val="231F20"/>
          <w:spacing w:val="-1"/>
          <w:sz w:val="24"/>
          <w:szCs w:val="24"/>
        </w:rPr>
      </w:pPr>
    </w:p>
    <w:p w:rsidR="00603EAB" w:rsidRPr="00C331E9" w:rsidRDefault="00281B0A" w:rsidP="003F37EC">
      <w:pPr>
        <w:pStyle w:val="BodyText"/>
        <w:spacing w:before="78"/>
        <w:ind w:left="144"/>
        <w:rPr>
          <w:rFonts w:ascii="Arial Narrow" w:hAnsi="Arial Narrow"/>
          <w:sz w:val="24"/>
          <w:szCs w:val="24"/>
        </w:rPr>
      </w:pPr>
      <w:r w:rsidRPr="00C331E9">
        <w:rPr>
          <w:rFonts w:ascii="Arial Narrow" w:hAnsi="Arial Narrow"/>
          <w:sz w:val="24"/>
          <w:szCs w:val="24"/>
        </w:rPr>
        <w:br w:type="column"/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Preliminary Packages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from</w:t>
      </w:r>
      <w:r w:rsidRPr="00C331E9">
        <w:rPr>
          <w:rFonts w:ascii="Arial Narrow" w:hAnsi="Arial Narrow"/>
          <w:color w:val="231F20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applicants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due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at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the Faculty</w:t>
      </w:r>
      <w:r w:rsidRPr="00C331E9">
        <w:rPr>
          <w:rFonts w:ascii="Arial Narrow" w:hAnsi="Arial Narrow"/>
          <w:color w:val="231F20"/>
          <w:spacing w:val="5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level</w:t>
      </w:r>
      <w:r w:rsidR="00C331E9">
        <w:rPr>
          <w:rFonts w:ascii="Arial Narrow" w:hAnsi="Arial Narrow"/>
          <w:color w:val="231F20"/>
          <w:spacing w:val="-2"/>
          <w:sz w:val="24"/>
          <w:szCs w:val="24"/>
        </w:rPr>
        <w:t>.</w:t>
      </w:r>
      <w:bookmarkStart w:id="0" w:name="_GoBack"/>
      <w:bookmarkEnd w:id="0"/>
    </w:p>
    <w:p w:rsidR="00603EAB" w:rsidRPr="00C331E9" w:rsidRDefault="00603EAB" w:rsidP="003F37EC">
      <w:pPr>
        <w:ind w:left="144"/>
        <w:rPr>
          <w:rFonts w:ascii="Arial Narrow" w:eastAsia="Arial" w:hAnsi="Arial Narrow" w:cs="Arial"/>
          <w:sz w:val="24"/>
          <w:szCs w:val="24"/>
        </w:rPr>
      </w:pPr>
    </w:p>
    <w:p w:rsidR="00603EAB" w:rsidRPr="004C6678" w:rsidRDefault="00281B0A" w:rsidP="003F37EC">
      <w:pPr>
        <w:pStyle w:val="BodyText"/>
        <w:ind w:left="144"/>
        <w:rPr>
          <w:rFonts w:ascii="Arial Narrow" w:hAnsi="Arial Narrow"/>
          <w:i/>
          <w:sz w:val="24"/>
          <w:szCs w:val="24"/>
          <w:u w:val="single"/>
        </w:rPr>
      </w:pP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Preliminary Packages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due</w:t>
      </w:r>
      <w:r w:rsidR="00C331E9">
        <w:rPr>
          <w:rFonts w:ascii="Arial Narrow" w:hAnsi="Arial Narrow"/>
          <w:color w:val="231F20"/>
          <w:spacing w:val="-2"/>
          <w:sz w:val="24"/>
          <w:szCs w:val="24"/>
        </w:rPr>
        <w:t xml:space="preserve"> to the Office of Research Services (ORS)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from</w:t>
      </w:r>
      <w:r w:rsidRPr="00C331E9">
        <w:rPr>
          <w:rFonts w:ascii="Arial Narrow" w:hAnsi="Arial Narrow"/>
          <w:color w:val="231F20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Faculties</w:t>
      </w:r>
      <w:r w:rsidR="00C331E9">
        <w:rPr>
          <w:rFonts w:ascii="Arial Narrow" w:hAnsi="Arial Narrow"/>
          <w:color w:val="231F20"/>
          <w:spacing w:val="-1"/>
          <w:sz w:val="24"/>
          <w:szCs w:val="24"/>
        </w:rPr>
        <w:t>.</w:t>
      </w:r>
      <w:r w:rsidR="004C6678">
        <w:rPr>
          <w:rFonts w:ascii="Arial Narrow" w:hAnsi="Arial Narrow"/>
          <w:color w:val="231F20"/>
          <w:spacing w:val="-1"/>
          <w:sz w:val="24"/>
          <w:szCs w:val="24"/>
        </w:rPr>
        <w:t xml:space="preserve">  </w:t>
      </w:r>
      <w:r w:rsidR="004C6678" w:rsidRPr="004C6678">
        <w:rPr>
          <w:rFonts w:ascii="Arial Narrow" w:hAnsi="Arial Narrow"/>
          <w:i/>
          <w:color w:val="231F20"/>
          <w:spacing w:val="-1"/>
          <w:sz w:val="24"/>
          <w:szCs w:val="24"/>
          <w:u w:val="single"/>
        </w:rPr>
        <w:t>NOTE:  Units must establish their own internal deadline prior to this date.</w:t>
      </w:r>
    </w:p>
    <w:p w:rsidR="00603EAB" w:rsidRPr="00C331E9" w:rsidRDefault="00603EAB" w:rsidP="003F37EC">
      <w:pPr>
        <w:ind w:left="144"/>
        <w:rPr>
          <w:rFonts w:ascii="Arial Narrow" w:hAnsi="Arial Narrow"/>
          <w:sz w:val="24"/>
          <w:szCs w:val="24"/>
        </w:rPr>
        <w:sectPr w:rsidR="00603EAB" w:rsidRPr="00C331E9">
          <w:type w:val="continuous"/>
          <w:pgSz w:w="12240" w:h="15840"/>
          <w:pgMar w:top="1400" w:right="480" w:bottom="280" w:left="1440" w:header="720" w:footer="720" w:gutter="0"/>
          <w:cols w:num="2" w:space="720" w:equalWidth="0">
            <w:col w:w="1364" w:space="1965"/>
            <w:col w:w="6991"/>
          </w:cols>
        </w:sectPr>
      </w:pPr>
    </w:p>
    <w:p w:rsidR="00603EAB" w:rsidRPr="00C331E9" w:rsidRDefault="00603EAB" w:rsidP="003F37EC">
      <w:pPr>
        <w:spacing w:before="2"/>
        <w:ind w:left="144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603EAB" w:rsidP="003F37EC">
      <w:pPr>
        <w:rPr>
          <w:rFonts w:ascii="Arial Narrow" w:eastAsia="Arial" w:hAnsi="Arial Narrow" w:cs="Arial"/>
          <w:sz w:val="24"/>
          <w:szCs w:val="24"/>
        </w:rPr>
      </w:pPr>
    </w:p>
    <w:p w:rsidR="00C331E9" w:rsidRDefault="00281B0A" w:rsidP="003F37EC">
      <w:pPr>
        <w:tabs>
          <w:tab w:val="left" w:pos="3437"/>
        </w:tabs>
        <w:spacing w:line="195" w:lineRule="exact"/>
        <w:ind w:left="3437" w:hanging="3329"/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</w:pPr>
      <w:r w:rsidRP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>Mon</w:t>
      </w:r>
      <w:r w:rsid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>., July 29</w:t>
      </w:r>
      <w:r w:rsidRPr="00C331E9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 xml:space="preserve"> –</w:t>
      </w:r>
      <w:r w:rsidRP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 xml:space="preserve"> Fri</w:t>
      </w:r>
      <w:r w:rsid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>., August 16</w:t>
      </w:r>
      <w:r w:rsidRP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ab/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O</w:t>
      </w:r>
      <w:r w:rsidR="00C331E9">
        <w:rPr>
          <w:rFonts w:ascii="Arial Narrow" w:hAnsi="Arial Narrow"/>
          <w:color w:val="231F20"/>
          <w:spacing w:val="-2"/>
          <w:sz w:val="24"/>
          <w:szCs w:val="24"/>
        </w:rPr>
        <w:t>RS</w:t>
      </w:r>
      <w:r w:rsidR="00C331E9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makes</w:t>
      </w:r>
      <w:r w:rsidR="00C331E9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Preliminary</w:t>
      </w:r>
      <w:r w:rsidR="00C331E9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Packages</w:t>
      </w:r>
      <w:r w:rsidR="00C331E9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available</w:t>
      </w:r>
      <w:r w:rsidR="00C331E9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to</w:t>
      </w:r>
      <w:r w:rsidR="00C331E9" w:rsidRPr="00C331E9">
        <w:rPr>
          <w:rFonts w:ascii="Arial Narrow" w:hAnsi="Arial Narrow"/>
          <w:color w:val="231F20"/>
          <w:spacing w:val="39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appropriate</w:t>
      </w:r>
      <w:r w:rsidR="00C331E9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agency-based</w:t>
      </w:r>
      <w:r w:rsidR="00C331E9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subcommittee</w:t>
      </w:r>
      <w:r w:rsidR="00C331E9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members</w:t>
      </w:r>
      <w:r w:rsidR="00C331E9" w:rsidRPr="00C331E9">
        <w:rPr>
          <w:rFonts w:ascii="Arial Narrow" w:hAnsi="Arial Narrow"/>
          <w:color w:val="231F20"/>
          <w:spacing w:val="4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for</w:t>
      </w:r>
      <w:r w:rsidR="00C331E9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their</w:t>
      </w:r>
      <w:r w:rsidR="00C331E9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internal</w:t>
      </w:r>
      <w:r w:rsidR="00C331E9" w:rsidRPr="00C331E9">
        <w:rPr>
          <w:rFonts w:ascii="Arial Narrow" w:hAnsi="Arial Narrow"/>
          <w:color w:val="231F20"/>
          <w:sz w:val="24"/>
          <w:szCs w:val="24"/>
        </w:rPr>
        <w:t xml:space="preserve"> </w:t>
      </w:r>
      <w:r w:rsidR="00C331E9" w:rsidRPr="00C331E9">
        <w:rPr>
          <w:rFonts w:ascii="Arial Narrow" w:hAnsi="Arial Narrow"/>
          <w:color w:val="231F20"/>
          <w:spacing w:val="-2"/>
          <w:sz w:val="24"/>
          <w:szCs w:val="24"/>
        </w:rPr>
        <w:t>adjudication</w:t>
      </w:r>
      <w:r w:rsidR="00C96712">
        <w:rPr>
          <w:rFonts w:ascii="Arial Narrow" w:hAnsi="Arial Narrow"/>
          <w:color w:val="231F20"/>
          <w:spacing w:val="-2"/>
          <w:sz w:val="24"/>
          <w:szCs w:val="24"/>
        </w:rPr>
        <w:t>.</w:t>
      </w:r>
    </w:p>
    <w:p w:rsidR="00C331E9" w:rsidRDefault="00C331E9" w:rsidP="003F37EC">
      <w:pPr>
        <w:tabs>
          <w:tab w:val="left" w:pos="3437"/>
        </w:tabs>
        <w:spacing w:line="195" w:lineRule="exact"/>
        <w:ind w:left="108"/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</w:pPr>
    </w:p>
    <w:p w:rsidR="00603EAB" w:rsidRPr="00C331E9" w:rsidRDefault="00C331E9" w:rsidP="003F37EC">
      <w:pPr>
        <w:tabs>
          <w:tab w:val="left" w:pos="3437"/>
        </w:tabs>
        <w:spacing w:line="195" w:lineRule="exact"/>
        <w:ind w:left="108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ab/>
      </w:r>
      <w:r w:rsidR="00281B0A" w:rsidRPr="00C331E9">
        <w:rPr>
          <w:rFonts w:ascii="Arial Narrow" w:eastAsia="Arial" w:hAnsi="Arial Narrow" w:cs="Arial"/>
          <w:color w:val="231F20"/>
          <w:spacing w:val="-1"/>
          <w:sz w:val="24"/>
          <w:szCs w:val="24"/>
        </w:rPr>
        <w:t>Agency-based subcommittees</w:t>
      </w:r>
      <w:r w:rsidR="00281B0A" w:rsidRPr="00C331E9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eastAsia="Arial" w:hAnsi="Arial Narrow" w:cs="Arial"/>
          <w:color w:val="231F20"/>
          <w:spacing w:val="-1"/>
          <w:sz w:val="24"/>
          <w:szCs w:val="24"/>
        </w:rPr>
        <w:t>select</w:t>
      </w:r>
      <w:r w:rsidR="00281B0A" w:rsidRPr="00C331E9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eastAsia="Arial" w:hAnsi="Arial Narrow" w:cs="Arial"/>
          <w:color w:val="231F20"/>
          <w:spacing w:val="-1"/>
          <w:sz w:val="24"/>
          <w:szCs w:val="24"/>
        </w:rPr>
        <w:t>applications</w:t>
      </w:r>
      <w:r w:rsidR="00281B0A" w:rsidRPr="00C331E9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eastAsia="Arial" w:hAnsi="Arial Narrow" w:cs="Arial"/>
          <w:color w:val="231F20"/>
          <w:sz w:val="24"/>
          <w:szCs w:val="24"/>
        </w:rPr>
        <w:t>to</w:t>
      </w:r>
      <w:r w:rsidR="00281B0A" w:rsidRPr="00C331E9">
        <w:rPr>
          <w:rFonts w:ascii="Arial Narrow" w:eastAsia="Arial" w:hAnsi="Arial Narrow" w:cs="Arial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eastAsia="Arial" w:hAnsi="Arial Narrow" w:cs="Arial"/>
          <w:color w:val="231F20"/>
          <w:spacing w:val="-2"/>
          <w:sz w:val="24"/>
          <w:szCs w:val="24"/>
        </w:rPr>
        <w:t>prepare</w:t>
      </w:r>
      <w:r w:rsidR="00281B0A" w:rsidRPr="00C331E9">
        <w:rPr>
          <w:rFonts w:ascii="Arial Narrow" w:eastAsia="Arial" w:hAnsi="Arial Narrow" w:cs="Arial"/>
          <w:color w:val="231F20"/>
          <w:spacing w:val="-1"/>
          <w:sz w:val="24"/>
          <w:szCs w:val="24"/>
        </w:rPr>
        <w:t xml:space="preserve"> full</w:t>
      </w:r>
      <w:r w:rsidR="00281B0A" w:rsidRPr="00C331E9">
        <w:rPr>
          <w:rFonts w:ascii="Arial Narrow" w:eastAsia="Arial" w:hAnsi="Arial Narrow" w:cs="Arial"/>
          <w:color w:val="231F20"/>
          <w:spacing w:val="-2"/>
          <w:sz w:val="24"/>
          <w:szCs w:val="24"/>
        </w:rPr>
        <w:t xml:space="preserve"> package.</w:t>
      </w:r>
    </w:p>
    <w:p w:rsidR="00603EAB" w:rsidRPr="00C331E9" w:rsidRDefault="003313F6" w:rsidP="003F37EC">
      <w:pPr>
        <w:pStyle w:val="Body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231F20"/>
          <w:spacing w:val="-1"/>
          <w:sz w:val="24"/>
          <w:szCs w:val="24"/>
        </w:rPr>
        <w:t xml:space="preserve">ORS contacts applicants to </w:t>
      </w:r>
      <w:r w:rsidR="00C23071">
        <w:rPr>
          <w:rFonts w:ascii="Arial Narrow" w:hAnsi="Arial Narrow"/>
          <w:color w:val="231F20"/>
          <w:spacing w:val="-1"/>
          <w:sz w:val="24"/>
          <w:szCs w:val="24"/>
        </w:rPr>
        <w:t>advise</w:t>
      </w:r>
      <w:r>
        <w:rPr>
          <w:rFonts w:ascii="Arial Narrow" w:hAnsi="Arial Narrow"/>
          <w:color w:val="231F20"/>
          <w:spacing w:val="-1"/>
          <w:sz w:val="24"/>
          <w:szCs w:val="24"/>
        </w:rPr>
        <w:t xml:space="preserve"> if they have been invited to submit a full application.  </w:t>
      </w:r>
      <w:r w:rsidR="00C3642E">
        <w:rPr>
          <w:rFonts w:ascii="Arial Narrow" w:hAnsi="Arial Narrow"/>
          <w:color w:val="231F20"/>
          <w:spacing w:val="-1"/>
          <w:sz w:val="24"/>
          <w:szCs w:val="24"/>
        </w:rPr>
        <w:t>Subcommittee f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>eedback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>on content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z w:val="24"/>
          <w:szCs w:val="24"/>
        </w:rPr>
        <w:t>is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provided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by </w:t>
      </w:r>
      <w:r w:rsidR="004C6678">
        <w:rPr>
          <w:rFonts w:ascii="Arial Narrow" w:hAnsi="Arial Narrow"/>
          <w:color w:val="231F20"/>
          <w:spacing w:val="-1"/>
          <w:sz w:val="24"/>
          <w:szCs w:val="24"/>
        </w:rPr>
        <w:t>ORS t</w:t>
      </w:r>
      <w:r w:rsidR="00281B0A" w:rsidRPr="00C331E9">
        <w:rPr>
          <w:rFonts w:ascii="Arial Narrow" w:hAnsi="Arial Narrow"/>
          <w:color w:val="231F20"/>
          <w:sz w:val="24"/>
          <w:szCs w:val="24"/>
        </w:rPr>
        <w:t>o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those applications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going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forward</w:t>
      </w:r>
      <w:r w:rsidR="00C96712">
        <w:rPr>
          <w:rFonts w:ascii="Arial Narrow" w:hAnsi="Arial Narrow"/>
          <w:color w:val="231F20"/>
          <w:spacing w:val="-2"/>
          <w:sz w:val="24"/>
          <w:szCs w:val="24"/>
        </w:rPr>
        <w:t>.</w:t>
      </w:r>
    </w:p>
    <w:p w:rsidR="00603EAB" w:rsidRDefault="00603EAB" w:rsidP="003F37EC">
      <w:pPr>
        <w:spacing w:before="7"/>
        <w:rPr>
          <w:rFonts w:ascii="Arial Narrow" w:eastAsia="Arial" w:hAnsi="Arial Narrow" w:cs="Arial"/>
          <w:sz w:val="24"/>
          <w:szCs w:val="24"/>
        </w:rPr>
      </w:pPr>
    </w:p>
    <w:p w:rsidR="00C9103D" w:rsidRPr="00C331E9" w:rsidRDefault="00C9103D" w:rsidP="003F37EC">
      <w:pPr>
        <w:spacing w:before="7"/>
        <w:rPr>
          <w:rFonts w:ascii="Arial Narrow" w:eastAsia="Arial" w:hAnsi="Arial Narrow" w:cs="Arial"/>
          <w:sz w:val="24"/>
          <w:szCs w:val="24"/>
        </w:rPr>
      </w:pPr>
    </w:p>
    <w:p w:rsidR="00603EAB" w:rsidRPr="001F4117" w:rsidRDefault="003313F6" w:rsidP="003F37EC">
      <w:pPr>
        <w:pStyle w:val="BodyText"/>
        <w:tabs>
          <w:tab w:val="left" w:pos="3437"/>
        </w:tabs>
        <w:ind w:right="135" w:hanging="333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231F20"/>
          <w:spacing w:val="-1"/>
          <w:sz w:val="24"/>
          <w:szCs w:val="24"/>
        </w:rPr>
        <w:t xml:space="preserve">Fri., August 16 – Mon., September 9 </w:t>
      </w:r>
      <w:r w:rsidRPr="001F4117">
        <w:rPr>
          <w:rFonts w:ascii="Arial Narrow" w:hAnsi="Arial Narrow"/>
          <w:color w:val="231F20"/>
          <w:spacing w:val="-1"/>
          <w:sz w:val="24"/>
          <w:szCs w:val="24"/>
        </w:rPr>
        <w:t>Nominees work with Research Facilitators on their full application.</w:t>
      </w:r>
    </w:p>
    <w:p w:rsidR="00603EAB" w:rsidRPr="00C331E9" w:rsidRDefault="00603EAB" w:rsidP="003F37EC">
      <w:pPr>
        <w:spacing w:before="11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603EAB" w:rsidP="003F37EC">
      <w:pPr>
        <w:spacing w:before="6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3313F6" w:rsidP="003F37EC">
      <w:pPr>
        <w:pStyle w:val="BodyText"/>
        <w:tabs>
          <w:tab w:val="left" w:pos="3437"/>
        </w:tabs>
        <w:ind w:hanging="332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231F20"/>
          <w:spacing w:val="-1"/>
          <w:sz w:val="24"/>
          <w:szCs w:val="24"/>
        </w:rPr>
        <w:t>Mon., September 9</w:t>
      </w:r>
      <w:r w:rsidR="00281B0A"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ab/>
      </w:r>
      <w:r w:rsidR="004C6678" w:rsidRPr="004C6678">
        <w:rPr>
          <w:rFonts w:ascii="Arial Narrow" w:hAnsi="Arial Narrow"/>
          <w:color w:val="231F20"/>
          <w:spacing w:val="-1"/>
          <w:sz w:val="24"/>
          <w:szCs w:val="24"/>
        </w:rPr>
        <w:t>Unit</w:t>
      </w:r>
      <w:r w:rsidR="00281B0A" w:rsidRPr="004C6678">
        <w:rPr>
          <w:rFonts w:ascii="Arial Narrow" w:hAnsi="Arial Narrow"/>
          <w:color w:val="231F20"/>
          <w:spacing w:val="-1"/>
          <w:sz w:val="24"/>
          <w:szCs w:val="24"/>
        </w:rPr>
        <w:t xml:space="preserve"> is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responsible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for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submitting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final</w:t>
      </w:r>
      <w:r w:rsidR="00281B0A" w:rsidRPr="00C331E9">
        <w:rPr>
          <w:rFonts w:ascii="Arial Narrow" w:hAnsi="Arial Narrow"/>
          <w:color w:val="231F20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draft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letter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>of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Endorsement,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complete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application</w:t>
      </w:r>
      <w:r w:rsidR="00756B03" w:rsidRPr="00C331E9">
        <w:rPr>
          <w:rFonts w:ascii="Arial Narrow" w:hAnsi="Arial Narrow"/>
          <w:color w:val="231F20"/>
          <w:spacing w:val="-2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and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>
        <w:rPr>
          <w:rFonts w:ascii="Arial Narrow" w:hAnsi="Arial Narrow"/>
          <w:color w:val="231F20"/>
          <w:spacing w:val="-1"/>
          <w:sz w:val="24"/>
          <w:szCs w:val="24"/>
        </w:rPr>
        <w:t>FAAF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to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ORS.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This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>is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required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in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order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for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the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96712">
        <w:rPr>
          <w:rFonts w:ascii="Arial Narrow" w:hAnsi="Arial Narrow"/>
          <w:color w:val="231F20"/>
          <w:spacing w:val="-1"/>
          <w:sz w:val="24"/>
          <w:szCs w:val="24"/>
        </w:rPr>
        <w:t>N</w:t>
      </w:r>
      <w:r w:rsidR="003F37EC">
        <w:rPr>
          <w:rFonts w:ascii="Arial Narrow" w:hAnsi="Arial Narrow"/>
          <w:color w:val="231F20"/>
          <w:spacing w:val="-2"/>
          <w:sz w:val="24"/>
          <w:szCs w:val="24"/>
        </w:rPr>
        <w:t>ominee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>to</w:t>
      </w:r>
      <w:r w:rsidR="00281B0A" w:rsidRPr="00C331E9">
        <w:rPr>
          <w:rFonts w:ascii="Arial Narrow" w:hAnsi="Arial Narrow"/>
          <w:color w:val="231F20"/>
          <w:spacing w:val="49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receive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the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Letter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1"/>
          <w:sz w:val="24"/>
          <w:szCs w:val="24"/>
        </w:rPr>
        <w:t>of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>
        <w:rPr>
          <w:rFonts w:ascii="Arial Narrow" w:hAnsi="Arial Narrow"/>
          <w:color w:val="231F20"/>
          <w:spacing w:val="1"/>
          <w:sz w:val="24"/>
          <w:szCs w:val="24"/>
        </w:rPr>
        <w:t>Support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from</w:t>
      </w:r>
      <w:r w:rsidR="00281B0A" w:rsidRPr="00C331E9">
        <w:rPr>
          <w:rFonts w:ascii="Arial Narrow" w:hAnsi="Arial Narrow"/>
          <w:color w:val="231F20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the</w:t>
      </w:r>
      <w:r w:rsidR="00281B0A" w:rsidRPr="00C331E9">
        <w:rPr>
          <w:rFonts w:ascii="Arial Narrow" w:hAnsi="Arial Narrow"/>
          <w:color w:val="231F20"/>
          <w:spacing w:val="9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Vice-President</w:t>
      </w:r>
      <w:r w:rsidR="00281B0A"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(Research</w:t>
      </w:r>
      <w:r w:rsidR="00756B03" w:rsidRPr="00C331E9">
        <w:rPr>
          <w:rFonts w:ascii="Arial Narrow" w:hAnsi="Arial Narrow"/>
          <w:color w:val="231F20"/>
          <w:spacing w:val="-2"/>
          <w:sz w:val="24"/>
          <w:szCs w:val="24"/>
        </w:rPr>
        <w:t xml:space="preserve"> and International</w:t>
      </w:r>
      <w:r w:rsidR="00281B0A" w:rsidRPr="00C331E9">
        <w:rPr>
          <w:rFonts w:ascii="Arial Narrow" w:hAnsi="Arial Narrow"/>
          <w:color w:val="231F20"/>
          <w:spacing w:val="-2"/>
          <w:sz w:val="24"/>
          <w:szCs w:val="24"/>
        </w:rPr>
        <w:t>).</w:t>
      </w:r>
    </w:p>
    <w:p w:rsidR="00603EAB" w:rsidRPr="00C331E9" w:rsidRDefault="00603EAB" w:rsidP="003F37EC">
      <w:pPr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603EAB" w:rsidP="003F37EC">
      <w:pPr>
        <w:spacing w:before="10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281B0A" w:rsidP="003F37EC">
      <w:pPr>
        <w:pStyle w:val="BodyText"/>
        <w:tabs>
          <w:tab w:val="left" w:pos="3437"/>
        </w:tabs>
        <w:ind w:right="461" w:hanging="3330"/>
        <w:rPr>
          <w:rFonts w:ascii="Arial Narrow" w:hAnsi="Arial Narrow"/>
          <w:sz w:val="24"/>
          <w:szCs w:val="24"/>
        </w:rPr>
      </w:pP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>Fri</w:t>
      </w:r>
      <w:r w:rsidR="003313F6">
        <w:rPr>
          <w:rFonts w:ascii="Arial Narrow" w:hAnsi="Arial Narrow"/>
          <w:b/>
          <w:color w:val="231F20"/>
          <w:spacing w:val="-1"/>
          <w:sz w:val="24"/>
          <w:szCs w:val="24"/>
        </w:rPr>
        <w:t>.,</w:t>
      </w: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 xml:space="preserve"> </w:t>
      </w:r>
      <w:r w:rsidR="003313F6">
        <w:rPr>
          <w:rFonts w:ascii="Arial Narrow" w:hAnsi="Arial Narrow"/>
          <w:b/>
          <w:color w:val="231F20"/>
          <w:spacing w:val="-1"/>
          <w:sz w:val="24"/>
          <w:szCs w:val="24"/>
        </w:rPr>
        <w:t>September 13</w:t>
      </w: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ab/>
      </w:r>
      <w:r w:rsidR="004C6678" w:rsidRPr="004C6678">
        <w:rPr>
          <w:rFonts w:ascii="Arial Narrow" w:hAnsi="Arial Narrow"/>
          <w:color w:val="231F20"/>
          <w:spacing w:val="-1"/>
          <w:sz w:val="24"/>
          <w:szCs w:val="24"/>
        </w:rPr>
        <w:t>ORS finalizes</w:t>
      </w:r>
      <w:r w:rsidR="004C6678">
        <w:rPr>
          <w:rFonts w:ascii="Arial Narrow" w:hAnsi="Arial Narrow"/>
          <w:b/>
          <w:color w:val="231F20"/>
          <w:spacing w:val="-1"/>
          <w:sz w:val="24"/>
          <w:szCs w:val="24"/>
        </w:rPr>
        <w:t xml:space="preserve"> </w:t>
      </w:r>
      <w:r w:rsidR="004C6678" w:rsidRPr="004C6678">
        <w:rPr>
          <w:rFonts w:ascii="Arial Narrow" w:hAnsi="Arial Narrow"/>
          <w:color w:val="231F20"/>
          <w:spacing w:val="-1"/>
          <w:sz w:val="24"/>
          <w:szCs w:val="24"/>
        </w:rPr>
        <w:t>t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he Letter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of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3313F6">
        <w:rPr>
          <w:rFonts w:ascii="Arial Narrow" w:hAnsi="Arial Narrow"/>
          <w:color w:val="231F20"/>
          <w:spacing w:val="1"/>
          <w:sz w:val="24"/>
          <w:szCs w:val="24"/>
        </w:rPr>
        <w:t>Support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="003F37EC">
        <w:rPr>
          <w:rFonts w:ascii="Arial Narrow" w:hAnsi="Arial Narrow"/>
          <w:color w:val="231F20"/>
          <w:spacing w:val="1"/>
          <w:sz w:val="24"/>
          <w:szCs w:val="24"/>
        </w:rPr>
        <w:t xml:space="preserve">from VPRIO </w:t>
      </w:r>
      <w:r w:rsidR="004C6678">
        <w:rPr>
          <w:rFonts w:ascii="Arial Narrow" w:hAnsi="Arial Narrow"/>
          <w:color w:val="231F20"/>
          <w:spacing w:val="1"/>
          <w:sz w:val="24"/>
          <w:szCs w:val="24"/>
        </w:rPr>
        <w:t>and forwards to the Nominee for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submission</w:t>
      </w:r>
      <w:r w:rsidR="00756B03"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as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part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of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the full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application</w:t>
      </w:r>
      <w:r w:rsidR="003313F6">
        <w:rPr>
          <w:rFonts w:ascii="Arial Narrow" w:hAnsi="Arial Narrow"/>
          <w:color w:val="231F20"/>
          <w:spacing w:val="-2"/>
          <w:sz w:val="24"/>
          <w:szCs w:val="24"/>
        </w:rPr>
        <w:t>.</w:t>
      </w:r>
    </w:p>
    <w:p w:rsidR="00603EAB" w:rsidRPr="00C331E9" w:rsidRDefault="00603EAB" w:rsidP="003F37EC">
      <w:pPr>
        <w:spacing w:before="7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603EAB" w:rsidP="003F37EC">
      <w:pPr>
        <w:spacing w:before="4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281B0A" w:rsidP="003F37EC">
      <w:pPr>
        <w:tabs>
          <w:tab w:val="left" w:pos="3437"/>
        </w:tabs>
        <w:ind w:left="3437" w:hanging="3329"/>
        <w:rPr>
          <w:rFonts w:ascii="Arial Narrow" w:hAnsi="Arial Narrow"/>
          <w:sz w:val="24"/>
          <w:szCs w:val="24"/>
        </w:rPr>
      </w:pP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>Wed</w:t>
      </w:r>
      <w:r w:rsidR="003313F6">
        <w:rPr>
          <w:rFonts w:ascii="Arial Narrow" w:hAnsi="Arial Narrow"/>
          <w:b/>
          <w:color w:val="231F20"/>
          <w:spacing w:val="-1"/>
          <w:sz w:val="24"/>
          <w:szCs w:val="24"/>
        </w:rPr>
        <w:t>.,</w:t>
      </w: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 xml:space="preserve"> September</w:t>
      </w:r>
      <w:r w:rsidRPr="00C331E9">
        <w:rPr>
          <w:rFonts w:ascii="Arial Narrow" w:hAnsi="Arial Narrow"/>
          <w:b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>18</w:t>
      </w: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ab/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Full</w:t>
      </w:r>
      <w:r w:rsidRPr="00C331E9">
        <w:rPr>
          <w:rFonts w:ascii="Arial Narrow" w:hAnsi="Arial Narrow"/>
          <w:color w:val="231F20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application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="00C331E9">
        <w:rPr>
          <w:rFonts w:ascii="Arial Narrow" w:hAnsi="Arial Narrow"/>
          <w:color w:val="231F20"/>
          <w:spacing w:val="-1"/>
          <w:sz w:val="24"/>
          <w:szCs w:val="24"/>
        </w:rPr>
        <w:t xml:space="preserve">with Letter of Support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submitted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by </w:t>
      </w:r>
      <w:r w:rsidR="00C96712">
        <w:rPr>
          <w:rFonts w:ascii="Arial Narrow" w:hAnsi="Arial Narrow"/>
          <w:color w:val="231F20"/>
          <w:spacing w:val="-1"/>
          <w:sz w:val="24"/>
          <w:szCs w:val="24"/>
        </w:rPr>
        <w:t>the N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ominee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to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Banting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Secretariat</w:t>
      </w:r>
      <w:r w:rsidRPr="00C331E9">
        <w:rPr>
          <w:rFonts w:ascii="Arial Narrow" w:hAnsi="Arial Narrow"/>
          <w:color w:val="231F20"/>
          <w:spacing w:val="3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by </w:t>
      </w:r>
      <w:r w:rsidR="00756B03" w:rsidRPr="00C331E9">
        <w:rPr>
          <w:rFonts w:ascii="Arial Narrow" w:hAnsi="Arial Narrow"/>
          <w:color w:val="231F20"/>
          <w:spacing w:val="-2"/>
          <w:sz w:val="24"/>
          <w:szCs w:val="24"/>
        </w:rPr>
        <w:t>8:00 p.m. EDT</w:t>
      </w:r>
      <w:r w:rsidR="003313F6">
        <w:rPr>
          <w:rFonts w:ascii="Arial Narrow" w:hAnsi="Arial Narrow"/>
          <w:color w:val="231F20"/>
          <w:spacing w:val="-2"/>
          <w:sz w:val="24"/>
          <w:szCs w:val="24"/>
        </w:rPr>
        <w:t>.</w:t>
      </w:r>
    </w:p>
    <w:p w:rsidR="00603EAB" w:rsidRDefault="00603EAB" w:rsidP="003F37EC">
      <w:pPr>
        <w:spacing w:before="3"/>
        <w:rPr>
          <w:rFonts w:ascii="Arial Narrow" w:eastAsia="Arial" w:hAnsi="Arial Narrow" w:cs="Arial"/>
          <w:sz w:val="24"/>
          <w:szCs w:val="24"/>
        </w:rPr>
      </w:pPr>
    </w:p>
    <w:p w:rsidR="001F4117" w:rsidRPr="00C331E9" w:rsidRDefault="001F4117" w:rsidP="003F37EC">
      <w:pPr>
        <w:spacing w:before="3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281B0A" w:rsidP="003F37EC">
      <w:pPr>
        <w:tabs>
          <w:tab w:val="left" w:pos="3437"/>
        </w:tabs>
        <w:ind w:left="108"/>
        <w:rPr>
          <w:rFonts w:ascii="Arial Narrow" w:eastAsia="Arial" w:hAnsi="Arial Narrow" w:cs="Arial"/>
          <w:sz w:val="24"/>
          <w:szCs w:val="24"/>
        </w:rPr>
      </w:pP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>Mid-February</w:t>
      </w:r>
      <w:r w:rsidRPr="00C331E9">
        <w:rPr>
          <w:rFonts w:ascii="Arial Narrow" w:hAnsi="Arial Narrow"/>
          <w:b/>
          <w:color w:val="231F20"/>
          <w:spacing w:val="-3"/>
          <w:sz w:val="24"/>
          <w:szCs w:val="24"/>
        </w:rPr>
        <w:t xml:space="preserve"> </w:t>
      </w: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>2020</w:t>
      </w:r>
      <w:r w:rsidRPr="00C331E9">
        <w:rPr>
          <w:rFonts w:ascii="Arial Narrow" w:hAnsi="Arial Narrow"/>
          <w:b/>
          <w:color w:val="231F20"/>
          <w:spacing w:val="-1"/>
          <w:sz w:val="24"/>
          <w:szCs w:val="24"/>
        </w:rPr>
        <w:tab/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Results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>of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2019</w:t>
      </w:r>
      <w:r w:rsidRPr="00C331E9">
        <w:rPr>
          <w:rFonts w:ascii="Arial Narrow" w:hAnsi="Arial Narrow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hAnsi="Arial Narrow"/>
          <w:color w:val="231F20"/>
          <w:spacing w:val="-1"/>
          <w:sz w:val="24"/>
          <w:szCs w:val="24"/>
        </w:rPr>
        <w:t xml:space="preserve">competition </w:t>
      </w:r>
      <w:r w:rsidRPr="00C331E9">
        <w:rPr>
          <w:rFonts w:ascii="Arial Narrow" w:hAnsi="Arial Narrow"/>
          <w:color w:val="231F20"/>
          <w:spacing w:val="-2"/>
          <w:sz w:val="24"/>
          <w:szCs w:val="24"/>
        </w:rPr>
        <w:t>announced</w:t>
      </w:r>
      <w:r w:rsidR="003313F6">
        <w:rPr>
          <w:rFonts w:ascii="Arial Narrow" w:hAnsi="Arial Narrow"/>
          <w:color w:val="231F20"/>
          <w:spacing w:val="-2"/>
          <w:sz w:val="24"/>
          <w:szCs w:val="24"/>
        </w:rPr>
        <w:t>.</w:t>
      </w:r>
    </w:p>
    <w:p w:rsidR="00603EAB" w:rsidRDefault="00603EAB" w:rsidP="003F37EC">
      <w:pPr>
        <w:spacing w:before="4"/>
        <w:rPr>
          <w:rFonts w:ascii="Arial Narrow" w:eastAsia="Arial" w:hAnsi="Arial Narrow" w:cs="Arial"/>
          <w:sz w:val="24"/>
          <w:szCs w:val="24"/>
        </w:rPr>
      </w:pPr>
    </w:p>
    <w:p w:rsidR="001F4117" w:rsidRPr="00C331E9" w:rsidRDefault="001F4117" w:rsidP="003F37EC">
      <w:pPr>
        <w:spacing w:before="4"/>
        <w:rPr>
          <w:rFonts w:ascii="Arial Narrow" w:eastAsia="Arial" w:hAnsi="Arial Narrow" w:cs="Arial"/>
          <w:sz w:val="24"/>
          <w:szCs w:val="24"/>
        </w:rPr>
      </w:pPr>
    </w:p>
    <w:p w:rsidR="00603EAB" w:rsidRPr="00C331E9" w:rsidRDefault="00281B0A" w:rsidP="003F37EC">
      <w:pPr>
        <w:tabs>
          <w:tab w:val="left" w:pos="3437"/>
        </w:tabs>
        <w:ind w:left="108"/>
        <w:rPr>
          <w:rFonts w:ascii="Arial Narrow" w:eastAsia="Arial" w:hAnsi="Arial Narrow" w:cs="Arial"/>
          <w:color w:val="231F20"/>
          <w:spacing w:val="-2"/>
          <w:sz w:val="24"/>
          <w:szCs w:val="24"/>
        </w:rPr>
      </w:pPr>
      <w:r w:rsidRP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>April</w:t>
      </w:r>
      <w:r w:rsidRPr="00C331E9">
        <w:rPr>
          <w:rFonts w:ascii="Arial Narrow" w:eastAsia="Arial" w:hAnsi="Arial Narrow" w:cs="Arial"/>
          <w:b/>
          <w:bCs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–</w:t>
      </w:r>
      <w:r w:rsidRP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 xml:space="preserve"> October</w:t>
      </w:r>
      <w:r w:rsidRPr="00C331E9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ab/>
      </w:r>
      <w:r w:rsidRPr="00C331E9">
        <w:rPr>
          <w:rFonts w:ascii="Arial Narrow" w:eastAsia="Arial" w:hAnsi="Arial Narrow" w:cs="Arial"/>
          <w:color w:val="231F20"/>
          <w:spacing w:val="-2"/>
          <w:sz w:val="24"/>
          <w:szCs w:val="24"/>
        </w:rPr>
        <w:t>Banting</w:t>
      </w:r>
      <w:r w:rsidRPr="00C331E9">
        <w:rPr>
          <w:rFonts w:ascii="Arial Narrow" w:eastAsia="Arial" w:hAnsi="Arial Narrow" w:cs="Arial"/>
          <w:color w:val="231F20"/>
          <w:spacing w:val="-1"/>
          <w:sz w:val="24"/>
          <w:szCs w:val="24"/>
        </w:rPr>
        <w:t xml:space="preserve"> PDFs</w:t>
      </w:r>
      <w:r w:rsidRPr="00C331E9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eastAsia="Arial" w:hAnsi="Arial Narrow" w:cs="Arial"/>
          <w:color w:val="231F20"/>
          <w:spacing w:val="-1"/>
          <w:sz w:val="24"/>
          <w:szCs w:val="24"/>
        </w:rPr>
        <w:t>take up their</w:t>
      </w:r>
      <w:r w:rsidRPr="00C331E9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C331E9">
        <w:rPr>
          <w:rFonts w:ascii="Arial Narrow" w:eastAsia="Arial" w:hAnsi="Arial Narrow" w:cs="Arial"/>
          <w:color w:val="231F20"/>
          <w:spacing w:val="-2"/>
          <w:sz w:val="24"/>
          <w:szCs w:val="24"/>
        </w:rPr>
        <w:t>appointments</w:t>
      </w:r>
      <w:r w:rsidR="004C6678">
        <w:rPr>
          <w:rFonts w:ascii="Arial Narrow" w:eastAsia="Arial" w:hAnsi="Arial Narrow" w:cs="Arial"/>
          <w:color w:val="231F20"/>
          <w:spacing w:val="-2"/>
          <w:sz w:val="24"/>
          <w:szCs w:val="24"/>
        </w:rPr>
        <w:t>, if successful.</w:t>
      </w:r>
    </w:p>
    <w:p w:rsidR="00756B03" w:rsidRPr="00C331E9" w:rsidRDefault="00756B03">
      <w:pPr>
        <w:tabs>
          <w:tab w:val="left" w:pos="3437"/>
        </w:tabs>
        <w:ind w:left="108"/>
        <w:rPr>
          <w:rFonts w:ascii="Arial Narrow" w:eastAsia="Arial" w:hAnsi="Arial Narrow" w:cs="Arial"/>
          <w:sz w:val="24"/>
          <w:szCs w:val="24"/>
        </w:rPr>
      </w:pPr>
    </w:p>
    <w:p w:rsidR="00756B03" w:rsidRPr="008A0F62" w:rsidRDefault="00756B03">
      <w:pPr>
        <w:tabs>
          <w:tab w:val="left" w:pos="3437"/>
        </w:tabs>
        <w:ind w:left="108"/>
        <w:rPr>
          <w:rFonts w:ascii="Arial Narrow" w:eastAsia="Arial" w:hAnsi="Arial Narrow" w:cs="Arial"/>
          <w:sz w:val="20"/>
          <w:szCs w:val="20"/>
        </w:rPr>
      </w:pPr>
    </w:p>
    <w:p w:rsidR="00756B03" w:rsidRPr="008A0F62" w:rsidRDefault="00756B03">
      <w:pPr>
        <w:tabs>
          <w:tab w:val="left" w:pos="3437"/>
        </w:tabs>
        <w:ind w:left="108"/>
        <w:rPr>
          <w:rFonts w:ascii="Arial Narrow" w:eastAsia="Arial" w:hAnsi="Arial Narrow" w:cs="Arial"/>
          <w:sz w:val="20"/>
          <w:szCs w:val="20"/>
        </w:rPr>
      </w:pPr>
    </w:p>
    <w:sectPr w:rsidR="00756B03" w:rsidRPr="008A0F62">
      <w:type w:val="continuous"/>
      <w:pgSz w:w="12240" w:h="15840"/>
      <w:pgMar w:top="1400" w:right="4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3EAB"/>
    <w:rsid w:val="000C20D4"/>
    <w:rsid w:val="001F4117"/>
    <w:rsid w:val="00281B0A"/>
    <w:rsid w:val="003313F6"/>
    <w:rsid w:val="003F37EC"/>
    <w:rsid w:val="004C6678"/>
    <w:rsid w:val="00603EAB"/>
    <w:rsid w:val="00756B03"/>
    <w:rsid w:val="008A0F62"/>
    <w:rsid w:val="00C23071"/>
    <w:rsid w:val="00C331E9"/>
    <w:rsid w:val="00C3642E"/>
    <w:rsid w:val="00C9103D"/>
    <w:rsid w:val="00C96712"/>
    <w:rsid w:val="00E2326E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70A4"/>
  <w15:docId w15:val="{2FA06DBA-FCED-4995-8F9F-5BB6565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37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banting-2019-internal-timelines.pdf</vt:lpstr>
    </vt:vector>
  </TitlesOfParts>
  <Company>University of Manitoba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banting-2019-internal-timelines.pdf</dc:title>
  <dc:creator>kmoore</dc:creator>
  <cp:lastModifiedBy>Michelle Chudd</cp:lastModifiedBy>
  <cp:revision>11</cp:revision>
  <cp:lastPrinted>2019-04-18T15:22:00Z</cp:lastPrinted>
  <dcterms:created xsi:type="dcterms:W3CDTF">2019-04-17T14:37:00Z</dcterms:created>
  <dcterms:modified xsi:type="dcterms:W3CDTF">2019-04-18T15:22:00Z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2019-04-17T00:00:00Z</vt:filetime>
  </property>
</Properties>
</file>