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9F0" w:rsidRPr="00870133" w:rsidRDefault="004739F0" w:rsidP="00870133">
      <w:pPr>
        <w:rPr>
          <w:rFonts w:asciiTheme="minorHAnsi" w:hAnsiTheme="minorHAnsi" w:cstheme="minorHAnsi"/>
          <w:b/>
          <w:sz w:val="22"/>
          <w:szCs w:val="22"/>
        </w:rPr>
      </w:pPr>
      <w:bookmarkStart w:id="0" w:name="_GoBack"/>
      <w:bookmarkEnd w:id="0"/>
    </w:p>
    <w:p w:rsidR="004739F0" w:rsidRPr="00870133" w:rsidRDefault="004739F0" w:rsidP="00870133">
      <w:pPr>
        <w:pStyle w:val="Heading6"/>
        <w:ind w:left="1440" w:hanging="1440"/>
        <w:rPr>
          <w:rFonts w:asciiTheme="minorHAnsi" w:hAnsiTheme="minorHAnsi" w:cstheme="minorHAnsi"/>
          <w:b/>
          <w:sz w:val="22"/>
          <w:szCs w:val="22"/>
        </w:rPr>
      </w:pPr>
      <w:r w:rsidRPr="00870133">
        <w:rPr>
          <w:rFonts w:asciiTheme="minorHAnsi" w:hAnsiTheme="minorHAnsi" w:cstheme="minorHAnsi"/>
          <w:b/>
          <w:sz w:val="22"/>
          <w:szCs w:val="22"/>
        </w:rPr>
        <w:t xml:space="preserve">TO:              </w:t>
      </w:r>
      <w:r w:rsidRPr="00870133">
        <w:rPr>
          <w:rFonts w:asciiTheme="minorHAnsi" w:hAnsiTheme="minorHAnsi" w:cstheme="minorHAnsi"/>
          <w:b/>
          <w:sz w:val="22"/>
          <w:szCs w:val="22"/>
        </w:rPr>
        <w:tab/>
      </w:r>
      <w:r w:rsidR="00870133">
        <w:rPr>
          <w:rFonts w:asciiTheme="minorHAnsi" w:hAnsiTheme="minorHAnsi" w:cstheme="minorHAnsi"/>
          <w:b/>
          <w:sz w:val="22"/>
          <w:szCs w:val="22"/>
        </w:rPr>
        <w:t>Deans</w:t>
      </w:r>
    </w:p>
    <w:p w:rsidR="004739F0" w:rsidRPr="00870133" w:rsidRDefault="004739F0" w:rsidP="00870133">
      <w:pPr>
        <w:pStyle w:val="Heading6"/>
        <w:ind w:left="1440" w:hanging="1440"/>
        <w:rPr>
          <w:rFonts w:asciiTheme="minorHAnsi" w:hAnsiTheme="minorHAnsi" w:cstheme="minorHAnsi"/>
          <w:b/>
          <w:sz w:val="22"/>
          <w:szCs w:val="22"/>
        </w:rPr>
      </w:pPr>
      <w:r w:rsidRPr="00870133">
        <w:rPr>
          <w:rFonts w:asciiTheme="minorHAnsi" w:hAnsiTheme="minorHAnsi" w:cstheme="minorHAnsi"/>
          <w:b/>
          <w:sz w:val="22"/>
          <w:szCs w:val="22"/>
        </w:rPr>
        <w:tab/>
      </w:r>
      <w:r w:rsidRPr="00870133">
        <w:rPr>
          <w:rFonts w:asciiTheme="minorHAnsi" w:hAnsiTheme="minorHAnsi" w:cstheme="minorHAnsi"/>
          <w:b/>
          <w:sz w:val="22"/>
          <w:szCs w:val="22"/>
        </w:rPr>
        <w:tab/>
      </w:r>
      <w:r w:rsidRPr="00870133">
        <w:rPr>
          <w:rFonts w:asciiTheme="minorHAnsi" w:hAnsiTheme="minorHAnsi" w:cstheme="minorHAnsi"/>
          <w:b/>
          <w:sz w:val="22"/>
          <w:szCs w:val="22"/>
        </w:rPr>
        <w:tab/>
      </w:r>
    </w:p>
    <w:p w:rsidR="004739F0" w:rsidRPr="00870133" w:rsidRDefault="004739F0" w:rsidP="00870133">
      <w:pPr>
        <w:pStyle w:val="Heading4"/>
        <w:ind w:left="0" w:firstLine="0"/>
        <w:rPr>
          <w:rFonts w:asciiTheme="minorHAnsi" w:hAnsiTheme="minorHAnsi" w:cstheme="minorHAnsi"/>
          <w:b/>
          <w:sz w:val="22"/>
          <w:szCs w:val="22"/>
        </w:rPr>
      </w:pPr>
      <w:r w:rsidRPr="00870133">
        <w:rPr>
          <w:rFonts w:asciiTheme="minorHAnsi" w:hAnsiTheme="minorHAnsi" w:cstheme="minorHAnsi"/>
          <w:b/>
          <w:sz w:val="22"/>
          <w:szCs w:val="22"/>
        </w:rPr>
        <w:t xml:space="preserve">DATE:         </w:t>
      </w:r>
      <w:r w:rsidRPr="00870133">
        <w:rPr>
          <w:rFonts w:asciiTheme="minorHAnsi" w:hAnsiTheme="minorHAnsi" w:cstheme="minorHAnsi"/>
          <w:b/>
          <w:sz w:val="22"/>
          <w:szCs w:val="22"/>
        </w:rPr>
        <w:tab/>
      </w:r>
      <w:r w:rsidR="00870133">
        <w:rPr>
          <w:rFonts w:asciiTheme="minorHAnsi" w:hAnsiTheme="minorHAnsi" w:cstheme="minorHAnsi"/>
          <w:b/>
          <w:sz w:val="22"/>
          <w:szCs w:val="22"/>
        </w:rPr>
        <w:t>March 2</w:t>
      </w:r>
      <w:r w:rsidR="001D45A6">
        <w:rPr>
          <w:rFonts w:asciiTheme="minorHAnsi" w:hAnsiTheme="minorHAnsi" w:cstheme="minorHAnsi"/>
          <w:b/>
          <w:sz w:val="22"/>
          <w:szCs w:val="22"/>
        </w:rPr>
        <w:t>1</w:t>
      </w:r>
      <w:r w:rsidRPr="00870133">
        <w:rPr>
          <w:rFonts w:asciiTheme="minorHAnsi" w:hAnsiTheme="minorHAnsi" w:cstheme="minorHAnsi"/>
          <w:b/>
          <w:sz w:val="22"/>
          <w:szCs w:val="22"/>
        </w:rPr>
        <w:t xml:space="preserve">, 2018   </w:t>
      </w:r>
    </w:p>
    <w:p w:rsidR="004739F0" w:rsidRPr="00870133" w:rsidRDefault="004739F0" w:rsidP="00870133">
      <w:pPr>
        <w:pStyle w:val="Heading4"/>
        <w:ind w:left="0" w:firstLine="0"/>
        <w:rPr>
          <w:rFonts w:asciiTheme="minorHAnsi" w:hAnsiTheme="minorHAnsi" w:cstheme="minorHAnsi"/>
          <w:b/>
          <w:sz w:val="22"/>
          <w:szCs w:val="22"/>
        </w:rPr>
      </w:pPr>
      <w:r w:rsidRPr="00870133">
        <w:rPr>
          <w:rFonts w:asciiTheme="minorHAnsi" w:hAnsiTheme="minorHAnsi" w:cstheme="minorHAnsi"/>
          <w:b/>
          <w:sz w:val="22"/>
          <w:szCs w:val="22"/>
        </w:rPr>
        <w:tab/>
      </w:r>
      <w:r w:rsidRPr="00870133">
        <w:rPr>
          <w:rFonts w:asciiTheme="minorHAnsi" w:hAnsiTheme="minorHAnsi" w:cstheme="minorHAnsi"/>
          <w:b/>
          <w:sz w:val="22"/>
          <w:szCs w:val="22"/>
        </w:rPr>
        <w:tab/>
      </w:r>
    </w:p>
    <w:p w:rsidR="004739F0" w:rsidRPr="00870133" w:rsidRDefault="004739F0" w:rsidP="00870133">
      <w:pPr>
        <w:ind w:left="1440" w:hanging="1440"/>
        <w:rPr>
          <w:rFonts w:asciiTheme="minorHAnsi" w:hAnsiTheme="minorHAnsi" w:cstheme="minorHAnsi"/>
          <w:b/>
          <w:sz w:val="22"/>
          <w:szCs w:val="22"/>
        </w:rPr>
      </w:pPr>
      <w:r w:rsidRPr="00870133">
        <w:rPr>
          <w:rFonts w:asciiTheme="minorHAnsi" w:hAnsiTheme="minorHAnsi" w:cstheme="minorHAnsi"/>
          <w:b/>
          <w:sz w:val="22"/>
          <w:szCs w:val="22"/>
        </w:rPr>
        <w:t xml:space="preserve">FROM:        </w:t>
      </w:r>
      <w:r w:rsidRPr="00870133">
        <w:rPr>
          <w:rFonts w:asciiTheme="minorHAnsi" w:hAnsiTheme="minorHAnsi" w:cstheme="minorHAnsi"/>
          <w:b/>
          <w:sz w:val="22"/>
          <w:szCs w:val="22"/>
        </w:rPr>
        <w:tab/>
      </w:r>
      <w:r w:rsidR="00ED3993">
        <w:rPr>
          <w:rFonts w:asciiTheme="minorHAnsi" w:hAnsiTheme="minorHAnsi" w:cstheme="minorHAnsi"/>
          <w:b/>
          <w:sz w:val="22"/>
          <w:szCs w:val="22"/>
        </w:rPr>
        <w:t>Janice Ristock, Provost and Vice-President (Academic)</w:t>
      </w:r>
    </w:p>
    <w:p w:rsidR="004739F0" w:rsidRPr="00870133" w:rsidRDefault="004739F0" w:rsidP="00870133">
      <w:pPr>
        <w:ind w:left="1440" w:hanging="1440"/>
        <w:rPr>
          <w:rFonts w:asciiTheme="minorHAnsi" w:hAnsiTheme="minorHAnsi" w:cstheme="minorHAnsi"/>
          <w:sz w:val="22"/>
          <w:szCs w:val="22"/>
        </w:rPr>
      </w:pPr>
    </w:p>
    <w:p w:rsidR="004739F0" w:rsidRPr="00870133" w:rsidRDefault="004739F0" w:rsidP="00870133">
      <w:pPr>
        <w:rPr>
          <w:rFonts w:asciiTheme="minorHAnsi" w:hAnsiTheme="minorHAnsi" w:cstheme="minorHAnsi"/>
          <w:b/>
          <w:i/>
          <w:sz w:val="22"/>
          <w:szCs w:val="22"/>
        </w:rPr>
      </w:pPr>
      <w:r w:rsidRPr="00870133">
        <w:rPr>
          <w:rFonts w:asciiTheme="minorHAnsi" w:hAnsiTheme="minorHAnsi" w:cstheme="minorHAnsi"/>
          <w:b/>
          <w:sz w:val="22"/>
          <w:szCs w:val="22"/>
        </w:rPr>
        <w:t>SUBJECT:</w:t>
      </w:r>
      <w:r w:rsidRPr="00870133">
        <w:rPr>
          <w:rFonts w:asciiTheme="minorHAnsi" w:hAnsiTheme="minorHAnsi" w:cstheme="minorHAnsi"/>
          <w:b/>
          <w:sz w:val="22"/>
          <w:szCs w:val="22"/>
        </w:rPr>
        <w:tab/>
        <w:t>Provincial Budget 201</w:t>
      </w:r>
      <w:r w:rsidR="00870133">
        <w:rPr>
          <w:rFonts w:asciiTheme="minorHAnsi" w:hAnsiTheme="minorHAnsi" w:cstheme="minorHAnsi"/>
          <w:b/>
          <w:sz w:val="22"/>
          <w:szCs w:val="22"/>
        </w:rPr>
        <w:t>8</w:t>
      </w:r>
      <w:r w:rsidR="00ED3993">
        <w:rPr>
          <w:rFonts w:asciiTheme="minorHAnsi" w:hAnsiTheme="minorHAnsi" w:cstheme="minorHAnsi"/>
          <w:b/>
          <w:sz w:val="22"/>
          <w:szCs w:val="22"/>
        </w:rPr>
        <w:t>-2019</w:t>
      </w:r>
    </w:p>
    <w:p w:rsidR="004739F0" w:rsidRPr="00870133" w:rsidRDefault="004739F0" w:rsidP="00870133">
      <w:pPr>
        <w:rPr>
          <w:rFonts w:asciiTheme="minorHAnsi" w:hAnsiTheme="minorHAnsi" w:cstheme="minorHAnsi"/>
          <w:sz w:val="22"/>
          <w:szCs w:val="22"/>
          <w:u w:val="single"/>
        </w:rPr>
      </w:pPr>
      <w:r w:rsidRPr="00870133">
        <w:rPr>
          <w:rFonts w:asciiTheme="minorHAnsi" w:hAnsiTheme="minorHAnsi" w:cstheme="minorHAnsi"/>
          <w:b/>
          <w:sz w:val="22"/>
          <w:szCs w:val="22"/>
          <w:u w:val="single"/>
        </w:rPr>
        <w:tab/>
      </w:r>
      <w:r w:rsidRPr="00870133">
        <w:rPr>
          <w:rFonts w:asciiTheme="minorHAnsi" w:hAnsiTheme="minorHAnsi" w:cstheme="minorHAnsi"/>
          <w:b/>
          <w:sz w:val="22"/>
          <w:szCs w:val="22"/>
          <w:u w:val="single"/>
        </w:rPr>
        <w:tab/>
      </w:r>
      <w:r w:rsidRPr="00870133">
        <w:rPr>
          <w:rFonts w:asciiTheme="minorHAnsi" w:hAnsiTheme="minorHAnsi" w:cstheme="minorHAnsi"/>
          <w:b/>
          <w:sz w:val="22"/>
          <w:szCs w:val="22"/>
          <w:u w:val="single"/>
        </w:rPr>
        <w:tab/>
      </w:r>
      <w:r w:rsidRPr="00870133">
        <w:rPr>
          <w:rFonts w:asciiTheme="minorHAnsi" w:hAnsiTheme="minorHAnsi" w:cstheme="minorHAnsi"/>
          <w:b/>
          <w:sz w:val="22"/>
          <w:szCs w:val="22"/>
          <w:u w:val="single"/>
        </w:rPr>
        <w:tab/>
      </w:r>
      <w:r w:rsidRPr="00870133">
        <w:rPr>
          <w:rFonts w:asciiTheme="minorHAnsi" w:hAnsiTheme="minorHAnsi" w:cstheme="minorHAnsi"/>
          <w:b/>
          <w:sz w:val="22"/>
          <w:szCs w:val="22"/>
          <w:u w:val="single"/>
        </w:rPr>
        <w:tab/>
      </w:r>
      <w:r w:rsidRPr="00870133">
        <w:rPr>
          <w:rFonts w:asciiTheme="minorHAnsi" w:hAnsiTheme="minorHAnsi" w:cstheme="minorHAnsi"/>
          <w:b/>
          <w:sz w:val="22"/>
          <w:szCs w:val="22"/>
          <w:u w:val="single"/>
        </w:rPr>
        <w:tab/>
      </w:r>
      <w:r w:rsidRPr="00870133">
        <w:rPr>
          <w:rFonts w:asciiTheme="minorHAnsi" w:hAnsiTheme="minorHAnsi" w:cstheme="minorHAnsi"/>
          <w:b/>
          <w:sz w:val="22"/>
          <w:szCs w:val="22"/>
          <w:u w:val="single"/>
        </w:rPr>
        <w:tab/>
      </w:r>
      <w:r w:rsidRPr="00870133">
        <w:rPr>
          <w:rFonts w:asciiTheme="minorHAnsi" w:hAnsiTheme="minorHAnsi" w:cstheme="minorHAnsi"/>
          <w:b/>
          <w:sz w:val="22"/>
          <w:szCs w:val="22"/>
          <w:u w:val="single"/>
        </w:rPr>
        <w:tab/>
      </w:r>
      <w:r w:rsidRPr="00870133">
        <w:rPr>
          <w:rFonts w:asciiTheme="minorHAnsi" w:hAnsiTheme="minorHAnsi" w:cstheme="minorHAnsi"/>
          <w:sz w:val="22"/>
          <w:szCs w:val="22"/>
          <w:u w:val="single"/>
        </w:rPr>
        <w:t>__________________________</w:t>
      </w:r>
    </w:p>
    <w:p w:rsidR="004739F0" w:rsidRPr="00870133" w:rsidRDefault="004739F0" w:rsidP="00870133">
      <w:pPr>
        <w:rPr>
          <w:rFonts w:asciiTheme="minorHAnsi" w:hAnsiTheme="minorHAnsi" w:cstheme="minorHAnsi"/>
          <w:sz w:val="22"/>
          <w:szCs w:val="22"/>
        </w:rPr>
      </w:pPr>
      <w:r w:rsidRPr="00870133">
        <w:rPr>
          <w:rFonts w:asciiTheme="minorHAnsi" w:hAnsiTheme="minorHAnsi" w:cstheme="minorHAnsi"/>
          <w:sz w:val="22"/>
          <w:szCs w:val="22"/>
        </w:rPr>
        <w:br/>
      </w:r>
      <w:r w:rsidR="00C55303" w:rsidRPr="00870133">
        <w:rPr>
          <w:rFonts w:asciiTheme="minorHAnsi" w:hAnsiTheme="minorHAnsi" w:cstheme="minorHAnsi"/>
          <w:sz w:val="22"/>
          <w:szCs w:val="22"/>
        </w:rPr>
        <w:t xml:space="preserve">On March 12, </w:t>
      </w:r>
      <w:proofErr w:type="gramStart"/>
      <w:r w:rsidR="00C55303" w:rsidRPr="00870133">
        <w:rPr>
          <w:rFonts w:asciiTheme="minorHAnsi" w:hAnsiTheme="minorHAnsi" w:cstheme="minorHAnsi"/>
          <w:sz w:val="22"/>
          <w:szCs w:val="22"/>
        </w:rPr>
        <w:t>2018</w:t>
      </w:r>
      <w:proofErr w:type="gramEnd"/>
      <w:r w:rsidR="00C55303" w:rsidRPr="00870133">
        <w:rPr>
          <w:rFonts w:asciiTheme="minorHAnsi" w:hAnsiTheme="minorHAnsi" w:cstheme="minorHAnsi"/>
          <w:sz w:val="22"/>
          <w:szCs w:val="22"/>
        </w:rPr>
        <w:t xml:space="preserve"> the</w:t>
      </w:r>
      <w:r w:rsidRPr="00870133">
        <w:rPr>
          <w:rFonts w:asciiTheme="minorHAnsi" w:hAnsiTheme="minorHAnsi" w:cstheme="minorHAnsi"/>
          <w:sz w:val="22"/>
          <w:szCs w:val="22"/>
        </w:rPr>
        <w:t xml:space="preserve"> </w:t>
      </w:r>
      <w:proofErr w:type="spellStart"/>
      <w:r w:rsidRPr="00870133">
        <w:rPr>
          <w:rFonts w:asciiTheme="minorHAnsi" w:hAnsiTheme="minorHAnsi" w:cstheme="minorHAnsi"/>
          <w:sz w:val="22"/>
          <w:szCs w:val="22"/>
        </w:rPr>
        <w:t>Honourable</w:t>
      </w:r>
      <w:proofErr w:type="spellEnd"/>
      <w:r w:rsidRPr="00870133">
        <w:rPr>
          <w:rFonts w:asciiTheme="minorHAnsi" w:hAnsiTheme="minorHAnsi" w:cstheme="minorHAnsi"/>
          <w:sz w:val="22"/>
          <w:szCs w:val="22"/>
        </w:rPr>
        <w:t xml:space="preserve"> Cameron Friesen, Minister of Finance, tabled his third </w:t>
      </w:r>
      <w:r w:rsidR="00C55303" w:rsidRPr="00870133">
        <w:rPr>
          <w:rFonts w:asciiTheme="minorHAnsi" w:hAnsiTheme="minorHAnsi" w:cstheme="minorHAnsi"/>
          <w:sz w:val="22"/>
          <w:szCs w:val="22"/>
        </w:rPr>
        <w:t>provincial budget.</w:t>
      </w:r>
    </w:p>
    <w:p w:rsidR="00C55303" w:rsidRPr="00870133" w:rsidRDefault="00C55303" w:rsidP="00870133">
      <w:pPr>
        <w:rPr>
          <w:rFonts w:asciiTheme="minorHAnsi" w:hAnsiTheme="minorHAnsi" w:cstheme="minorHAnsi"/>
          <w:sz w:val="22"/>
          <w:szCs w:val="22"/>
        </w:rPr>
      </w:pPr>
    </w:p>
    <w:p w:rsidR="00C55303" w:rsidRPr="00870133" w:rsidRDefault="00C55303" w:rsidP="00870133">
      <w:pPr>
        <w:rPr>
          <w:rFonts w:asciiTheme="minorHAnsi" w:hAnsiTheme="minorHAnsi" w:cstheme="minorHAnsi"/>
          <w:sz w:val="22"/>
          <w:szCs w:val="22"/>
        </w:rPr>
      </w:pPr>
      <w:r w:rsidRPr="00870133">
        <w:rPr>
          <w:rFonts w:asciiTheme="minorHAnsi" w:hAnsiTheme="minorHAnsi" w:cstheme="minorHAnsi"/>
          <w:sz w:val="22"/>
          <w:szCs w:val="22"/>
        </w:rPr>
        <w:t xml:space="preserve">The provincial budget contained several elements that </w:t>
      </w:r>
      <w:proofErr w:type="gramStart"/>
      <w:r w:rsidRPr="00870133">
        <w:rPr>
          <w:rFonts w:asciiTheme="minorHAnsi" w:hAnsiTheme="minorHAnsi" w:cstheme="minorHAnsi"/>
          <w:sz w:val="22"/>
          <w:szCs w:val="22"/>
        </w:rPr>
        <w:t>impact</w:t>
      </w:r>
      <w:proofErr w:type="gramEnd"/>
      <w:r w:rsidRPr="00870133">
        <w:rPr>
          <w:rFonts w:asciiTheme="minorHAnsi" w:hAnsiTheme="minorHAnsi" w:cstheme="minorHAnsi"/>
          <w:sz w:val="22"/>
          <w:szCs w:val="22"/>
        </w:rPr>
        <w:t xml:space="preserve"> the University of Manitoba:</w:t>
      </w:r>
    </w:p>
    <w:p w:rsidR="00C55303" w:rsidRPr="00870133" w:rsidRDefault="00C55303" w:rsidP="00870133">
      <w:pPr>
        <w:rPr>
          <w:rFonts w:asciiTheme="minorHAnsi" w:hAnsiTheme="minorHAnsi" w:cstheme="minorHAnsi"/>
          <w:sz w:val="22"/>
          <w:szCs w:val="22"/>
        </w:rPr>
      </w:pPr>
    </w:p>
    <w:p w:rsidR="006868C0" w:rsidRPr="006868C0" w:rsidRDefault="00C55303" w:rsidP="006868C0">
      <w:pPr>
        <w:pStyle w:val="ListParagraph"/>
        <w:numPr>
          <w:ilvl w:val="0"/>
          <w:numId w:val="23"/>
        </w:numPr>
      </w:pPr>
      <w:r w:rsidRPr="006868C0">
        <w:rPr>
          <w:rFonts w:cstheme="minorHAnsi"/>
        </w:rPr>
        <w:t xml:space="preserve">A </w:t>
      </w:r>
      <w:r w:rsidR="004739F0" w:rsidRPr="006868C0">
        <w:rPr>
          <w:rFonts w:cstheme="minorHAnsi"/>
        </w:rPr>
        <w:t xml:space="preserve">0.9 per cent </w:t>
      </w:r>
      <w:r w:rsidR="009012BD" w:rsidRPr="006868C0">
        <w:rPr>
          <w:rFonts w:cstheme="minorHAnsi"/>
        </w:rPr>
        <w:t xml:space="preserve">funding </w:t>
      </w:r>
      <w:r w:rsidR="004739F0" w:rsidRPr="006868C0">
        <w:rPr>
          <w:rFonts w:cstheme="minorHAnsi"/>
        </w:rPr>
        <w:t>de</w:t>
      </w:r>
      <w:r w:rsidRPr="006868C0">
        <w:rPr>
          <w:rFonts w:cstheme="minorHAnsi"/>
        </w:rPr>
        <w:t xml:space="preserve">crease </w:t>
      </w:r>
      <w:r w:rsidR="004739F0" w:rsidRPr="006868C0">
        <w:rPr>
          <w:rFonts w:cstheme="minorHAnsi"/>
        </w:rPr>
        <w:t xml:space="preserve">to </w:t>
      </w:r>
      <w:r w:rsidR="009012BD" w:rsidRPr="006868C0">
        <w:rPr>
          <w:rFonts w:cstheme="minorHAnsi"/>
        </w:rPr>
        <w:t>the entire PSE sector</w:t>
      </w:r>
      <w:r w:rsidR="00D23184">
        <w:rPr>
          <w:rFonts w:cstheme="minorHAnsi"/>
        </w:rPr>
        <w:t>. For the U of M, t</w:t>
      </w:r>
      <w:r w:rsidR="006868C0">
        <w:t xml:space="preserve">his results </w:t>
      </w:r>
      <w:r w:rsidR="006868C0" w:rsidRPr="006868C0">
        <w:t xml:space="preserve">in </w:t>
      </w:r>
      <w:r w:rsidR="006868C0">
        <w:t>an o</w:t>
      </w:r>
      <w:r w:rsidR="006868C0" w:rsidRPr="006868C0">
        <w:t xml:space="preserve">perating grant reduction of $3,115,500 </w:t>
      </w:r>
      <w:r w:rsidR="001D45A6">
        <w:t>(</w:t>
      </w:r>
      <w:r w:rsidR="006868C0" w:rsidRPr="006868C0">
        <w:t>from $351,574,000 to $348,458,500</w:t>
      </w:r>
      <w:r w:rsidR="001D45A6">
        <w:t>)</w:t>
      </w:r>
      <w:r w:rsidR="006868C0">
        <w:t>.</w:t>
      </w:r>
    </w:p>
    <w:p w:rsidR="00C55303" w:rsidRPr="006868C0" w:rsidRDefault="00C55303" w:rsidP="006868C0">
      <w:pPr>
        <w:pStyle w:val="ListParagraph"/>
        <w:spacing w:line="240" w:lineRule="auto"/>
        <w:rPr>
          <w:rFonts w:cstheme="minorHAnsi"/>
        </w:rPr>
      </w:pPr>
    </w:p>
    <w:p w:rsidR="00A0763E" w:rsidRDefault="00C55303" w:rsidP="00A0763E">
      <w:pPr>
        <w:pStyle w:val="ListParagraph"/>
        <w:spacing w:line="240" w:lineRule="auto"/>
        <w:rPr>
          <w:rFonts w:cstheme="minorHAnsi"/>
        </w:rPr>
      </w:pPr>
      <w:r w:rsidRPr="00870133">
        <w:rPr>
          <w:rFonts w:cstheme="minorHAnsi"/>
        </w:rPr>
        <w:t xml:space="preserve">U of M had planned for a 0% operating grant increase.  </w:t>
      </w:r>
      <w:r w:rsidR="00ED3993">
        <w:rPr>
          <w:rFonts w:cstheme="minorHAnsi"/>
        </w:rPr>
        <w:t>Prudent budget planning positions the U of M to manage this</w:t>
      </w:r>
      <w:r w:rsidR="00A0763E">
        <w:rPr>
          <w:rFonts w:cstheme="minorHAnsi"/>
        </w:rPr>
        <w:t xml:space="preserve"> reduction this year, but if this level of funding continues</w:t>
      </w:r>
      <w:r w:rsidR="009012BD">
        <w:rPr>
          <w:rFonts w:cstheme="minorHAnsi"/>
        </w:rPr>
        <w:t>,</w:t>
      </w:r>
      <w:r w:rsidR="00A0763E">
        <w:rPr>
          <w:rFonts w:cstheme="minorHAnsi"/>
        </w:rPr>
        <w:t xml:space="preserve"> we will find ourselves severely challenged next year and in future years.</w:t>
      </w:r>
    </w:p>
    <w:p w:rsidR="00C55303" w:rsidRPr="00870133" w:rsidRDefault="00A0763E" w:rsidP="00A0763E">
      <w:pPr>
        <w:pStyle w:val="ListParagraph"/>
        <w:spacing w:line="240" w:lineRule="auto"/>
        <w:rPr>
          <w:rFonts w:cstheme="minorHAnsi"/>
        </w:rPr>
      </w:pPr>
      <w:r w:rsidRPr="00870133">
        <w:rPr>
          <w:rFonts w:cstheme="minorHAnsi"/>
        </w:rPr>
        <w:t xml:space="preserve"> </w:t>
      </w:r>
    </w:p>
    <w:p w:rsidR="006B23BC" w:rsidRDefault="00C55303" w:rsidP="006B23BC">
      <w:pPr>
        <w:pStyle w:val="ListParagraph"/>
        <w:numPr>
          <w:ilvl w:val="0"/>
          <w:numId w:val="23"/>
        </w:numPr>
        <w:rPr>
          <w:rFonts w:cstheme="minorHAnsi"/>
        </w:rPr>
      </w:pPr>
      <w:r w:rsidRPr="006B23BC">
        <w:rPr>
          <w:rFonts w:cstheme="minorHAnsi"/>
        </w:rPr>
        <w:t>Research Manitoba will see a funding reduction of $3 million (from $15.1 million to $12.1 million).</w:t>
      </w:r>
    </w:p>
    <w:p w:rsidR="006B23BC" w:rsidRDefault="006B23BC" w:rsidP="006B23BC">
      <w:pPr>
        <w:pStyle w:val="ListParagraph"/>
        <w:rPr>
          <w:rFonts w:cstheme="minorHAnsi"/>
        </w:rPr>
      </w:pPr>
    </w:p>
    <w:p w:rsidR="00C55303" w:rsidRPr="006B23BC" w:rsidRDefault="00581442" w:rsidP="006B23BC">
      <w:pPr>
        <w:pStyle w:val="ListParagraph"/>
        <w:rPr>
          <w:rFonts w:cstheme="minorHAnsi"/>
        </w:rPr>
      </w:pPr>
      <w:r w:rsidRPr="006B23BC">
        <w:rPr>
          <w:rFonts w:cstheme="minorHAnsi"/>
        </w:rPr>
        <w:t xml:space="preserve">This follows a $2 million reduction last year.  </w:t>
      </w:r>
      <w:r w:rsidR="00D26DD8">
        <w:rPr>
          <w:rFonts w:cstheme="minorHAnsi"/>
        </w:rPr>
        <w:t xml:space="preserve">The </w:t>
      </w:r>
      <w:r w:rsidR="00C55303" w:rsidRPr="006B23BC">
        <w:rPr>
          <w:rFonts w:cstheme="minorHAnsi"/>
        </w:rPr>
        <w:t xml:space="preserve">U of M is the single largest beneficiary of Research Manitoba funding.  </w:t>
      </w:r>
      <w:r w:rsidR="009578E3">
        <w:rPr>
          <w:rFonts w:cstheme="minorHAnsi"/>
        </w:rPr>
        <w:t>The U of M is having</w:t>
      </w:r>
      <w:r w:rsidR="00A0763E" w:rsidRPr="006B23BC">
        <w:rPr>
          <w:rFonts w:cstheme="minorHAnsi"/>
        </w:rPr>
        <w:t xml:space="preserve"> conversations with Research Manitoba to understand the</w:t>
      </w:r>
      <w:r w:rsidR="009012BD" w:rsidRPr="006B23BC">
        <w:rPr>
          <w:rFonts w:cstheme="minorHAnsi"/>
        </w:rPr>
        <w:t xml:space="preserve"> precise</w:t>
      </w:r>
      <w:r w:rsidR="00A0763E" w:rsidRPr="006B23BC">
        <w:rPr>
          <w:rFonts w:cstheme="minorHAnsi"/>
        </w:rPr>
        <w:t xml:space="preserve"> impact this cut </w:t>
      </w:r>
      <w:r w:rsidR="006B23BC">
        <w:rPr>
          <w:rFonts w:cstheme="minorHAnsi"/>
        </w:rPr>
        <w:t>will have for their</w:t>
      </w:r>
      <w:r w:rsidR="00A0763E" w:rsidRPr="006B23BC">
        <w:rPr>
          <w:rFonts w:cstheme="minorHAnsi"/>
        </w:rPr>
        <w:t xml:space="preserve"> organization and, in turn, how it will </w:t>
      </w:r>
      <w:proofErr w:type="gramStart"/>
      <w:r w:rsidR="00A0763E" w:rsidRPr="006B23BC">
        <w:rPr>
          <w:rFonts w:cstheme="minorHAnsi"/>
        </w:rPr>
        <w:t>impact</w:t>
      </w:r>
      <w:proofErr w:type="gramEnd"/>
      <w:r w:rsidR="00A0763E" w:rsidRPr="006B23BC">
        <w:rPr>
          <w:rFonts w:cstheme="minorHAnsi"/>
        </w:rPr>
        <w:t xml:space="preserve"> the U of M</w:t>
      </w:r>
      <w:r w:rsidR="00C55303" w:rsidRPr="006B23BC">
        <w:rPr>
          <w:rFonts w:cstheme="minorHAnsi"/>
        </w:rPr>
        <w:t>.</w:t>
      </w:r>
    </w:p>
    <w:p w:rsidR="00581442" w:rsidRPr="00870133" w:rsidRDefault="00581442" w:rsidP="00870133">
      <w:pPr>
        <w:pStyle w:val="ListParagraph"/>
        <w:spacing w:line="240" w:lineRule="auto"/>
        <w:rPr>
          <w:rFonts w:cstheme="minorHAnsi"/>
        </w:rPr>
      </w:pPr>
    </w:p>
    <w:p w:rsidR="00581442" w:rsidRPr="00870133" w:rsidRDefault="00181430" w:rsidP="006B23BC">
      <w:pPr>
        <w:pStyle w:val="ListParagraph"/>
        <w:numPr>
          <w:ilvl w:val="0"/>
          <w:numId w:val="23"/>
        </w:numPr>
        <w:spacing w:line="240" w:lineRule="auto"/>
        <w:rPr>
          <w:rFonts w:cstheme="minorHAnsi"/>
        </w:rPr>
      </w:pPr>
      <w:r w:rsidRPr="00870133">
        <w:rPr>
          <w:rFonts w:cstheme="minorHAnsi"/>
        </w:rPr>
        <w:t xml:space="preserve">Funding for Manitoba Graduate Scholarships remains </w:t>
      </w:r>
      <w:r w:rsidR="00581442" w:rsidRPr="00870133">
        <w:rPr>
          <w:rFonts w:cstheme="minorHAnsi"/>
        </w:rPr>
        <w:t>constant at 2017 levels ($2.25 million</w:t>
      </w:r>
      <w:r w:rsidR="009012BD">
        <w:rPr>
          <w:rFonts w:cstheme="minorHAnsi"/>
        </w:rPr>
        <w:t xml:space="preserve"> province-wide</w:t>
      </w:r>
      <w:r w:rsidR="00581442" w:rsidRPr="00870133">
        <w:rPr>
          <w:rFonts w:cstheme="minorHAnsi"/>
        </w:rPr>
        <w:t>).</w:t>
      </w:r>
    </w:p>
    <w:p w:rsidR="00581442" w:rsidRPr="00870133" w:rsidRDefault="00581442" w:rsidP="00870133">
      <w:pPr>
        <w:pStyle w:val="ListParagraph"/>
        <w:spacing w:line="240" w:lineRule="auto"/>
        <w:rPr>
          <w:rFonts w:cstheme="minorHAnsi"/>
        </w:rPr>
      </w:pPr>
    </w:p>
    <w:p w:rsidR="00581442" w:rsidRPr="00870133" w:rsidRDefault="00181430" w:rsidP="006B23BC">
      <w:pPr>
        <w:pStyle w:val="ListParagraph"/>
        <w:numPr>
          <w:ilvl w:val="0"/>
          <w:numId w:val="23"/>
        </w:numPr>
        <w:spacing w:line="240" w:lineRule="auto"/>
        <w:rPr>
          <w:rFonts w:cstheme="minorHAnsi"/>
        </w:rPr>
      </w:pPr>
      <w:r w:rsidRPr="00870133">
        <w:rPr>
          <w:rFonts w:cstheme="minorHAnsi"/>
        </w:rPr>
        <w:t xml:space="preserve">Funding available through the Manitoba Scholarship </w:t>
      </w:r>
      <w:r w:rsidR="00477C58" w:rsidRPr="00870133">
        <w:rPr>
          <w:rFonts w:cstheme="minorHAnsi"/>
        </w:rPr>
        <w:t>and Bursary Initiative also remains</w:t>
      </w:r>
      <w:r w:rsidRPr="00870133">
        <w:rPr>
          <w:rFonts w:cstheme="minorHAnsi"/>
        </w:rPr>
        <w:t xml:space="preserve"> </w:t>
      </w:r>
      <w:r w:rsidR="00581442" w:rsidRPr="00870133">
        <w:rPr>
          <w:rFonts w:cstheme="minorHAnsi"/>
        </w:rPr>
        <w:t xml:space="preserve">constant </w:t>
      </w:r>
      <w:r w:rsidRPr="00870133">
        <w:rPr>
          <w:rFonts w:cstheme="minorHAnsi"/>
        </w:rPr>
        <w:t>at 2017 levels</w:t>
      </w:r>
      <w:r w:rsidR="00477C58" w:rsidRPr="00870133">
        <w:rPr>
          <w:rFonts w:cstheme="minorHAnsi"/>
        </w:rPr>
        <w:t xml:space="preserve"> ($6.75 million</w:t>
      </w:r>
      <w:r w:rsidR="009012BD">
        <w:rPr>
          <w:rFonts w:cstheme="minorHAnsi"/>
        </w:rPr>
        <w:t xml:space="preserve"> province-wide</w:t>
      </w:r>
      <w:r w:rsidR="00477C58" w:rsidRPr="00870133">
        <w:rPr>
          <w:rFonts w:cstheme="minorHAnsi"/>
        </w:rPr>
        <w:t>)</w:t>
      </w:r>
      <w:r w:rsidRPr="00870133">
        <w:rPr>
          <w:rFonts w:cstheme="minorHAnsi"/>
        </w:rPr>
        <w:t xml:space="preserve">. </w:t>
      </w:r>
    </w:p>
    <w:p w:rsidR="00581442" w:rsidRPr="00870133" w:rsidRDefault="00581442" w:rsidP="00870133">
      <w:pPr>
        <w:pStyle w:val="ListParagraph"/>
        <w:spacing w:line="240" w:lineRule="auto"/>
        <w:rPr>
          <w:rFonts w:cstheme="minorHAnsi"/>
        </w:rPr>
      </w:pPr>
    </w:p>
    <w:p w:rsidR="006B23BC" w:rsidRDefault="00581442" w:rsidP="006B23BC">
      <w:pPr>
        <w:pStyle w:val="ListParagraph"/>
        <w:numPr>
          <w:ilvl w:val="0"/>
          <w:numId w:val="23"/>
        </w:numPr>
        <w:spacing w:line="240" w:lineRule="auto"/>
        <w:rPr>
          <w:rFonts w:cstheme="minorHAnsi"/>
        </w:rPr>
      </w:pPr>
      <w:r w:rsidRPr="00870133">
        <w:rPr>
          <w:rFonts w:cstheme="minorHAnsi"/>
        </w:rPr>
        <w:lastRenderedPageBreak/>
        <w:t xml:space="preserve">Included in </w:t>
      </w:r>
      <w:r w:rsidR="00D26DD8">
        <w:rPr>
          <w:rFonts w:cstheme="minorHAnsi"/>
        </w:rPr>
        <w:t xml:space="preserve">the </w:t>
      </w:r>
      <w:r w:rsidRPr="00870133">
        <w:rPr>
          <w:rFonts w:cstheme="minorHAnsi"/>
        </w:rPr>
        <w:t>U of M’s major capital funding for 2018/19 is $419,000 to support capital costs of the Doct</w:t>
      </w:r>
      <w:r w:rsidR="00D26DD8">
        <w:rPr>
          <w:rFonts w:cstheme="minorHAnsi"/>
        </w:rPr>
        <w:t>or of Pharmacy program</w:t>
      </w:r>
      <w:r w:rsidR="006868C0">
        <w:rPr>
          <w:rFonts w:cstheme="minorHAnsi"/>
        </w:rPr>
        <w:t>, still pending final approval</w:t>
      </w:r>
      <w:r w:rsidRPr="00870133">
        <w:rPr>
          <w:rFonts w:cstheme="minorHAnsi"/>
        </w:rPr>
        <w:t xml:space="preserve">. Government will provide a total of $3.21 million over eight years to support this </w:t>
      </w:r>
      <w:r w:rsidR="009012BD">
        <w:rPr>
          <w:rFonts w:cstheme="minorHAnsi"/>
        </w:rPr>
        <w:t>initiative</w:t>
      </w:r>
      <w:r w:rsidRPr="00870133">
        <w:rPr>
          <w:rFonts w:cstheme="minorHAnsi"/>
        </w:rPr>
        <w:t xml:space="preserve">. </w:t>
      </w:r>
    </w:p>
    <w:p w:rsidR="006B23BC" w:rsidRPr="006B23BC" w:rsidRDefault="006B23BC" w:rsidP="006B23BC">
      <w:pPr>
        <w:pStyle w:val="ListParagraph"/>
        <w:rPr>
          <w:rFonts w:cstheme="minorHAnsi"/>
        </w:rPr>
      </w:pPr>
    </w:p>
    <w:p w:rsidR="00581442" w:rsidRPr="006B23BC" w:rsidRDefault="00581442" w:rsidP="006B23BC">
      <w:pPr>
        <w:pStyle w:val="ListParagraph"/>
        <w:numPr>
          <w:ilvl w:val="0"/>
          <w:numId w:val="23"/>
        </w:numPr>
        <w:spacing w:line="240" w:lineRule="auto"/>
        <w:rPr>
          <w:rFonts w:cstheme="minorHAnsi"/>
        </w:rPr>
      </w:pPr>
      <w:r w:rsidRPr="006B23BC">
        <w:rPr>
          <w:rFonts w:cstheme="minorHAnsi"/>
        </w:rPr>
        <w:t xml:space="preserve">University of Manitoba Access Program funding </w:t>
      </w:r>
      <w:proofErr w:type="gramStart"/>
      <w:r w:rsidRPr="006B23BC">
        <w:rPr>
          <w:rFonts w:cstheme="minorHAnsi"/>
        </w:rPr>
        <w:t>is reduced</w:t>
      </w:r>
      <w:proofErr w:type="gramEnd"/>
      <w:r w:rsidRPr="006B23BC">
        <w:rPr>
          <w:rFonts w:cstheme="minorHAnsi"/>
        </w:rPr>
        <w:t xml:space="preserve"> by $500k ($4.3 million in 2018 from $4.8 million in 2017).</w:t>
      </w:r>
      <w:r w:rsidR="00A0763E" w:rsidRPr="006B23BC">
        <w:rPr>
          <w:rFonts w:cstheme="minorHAnsi"/>
        </w:rPr>
        <w:t xml:space="preserve"> </w:t>
      </w:r>
      <w:r w:rsidR="006868C0">
        <w:t>There is no</w:t>
      </w:r>
      <w:r w:rsidR="006868C0" w:rsidRPr="006B23BC">
        <w:t xml:space="preserve"> indication yet if </w:t>
      </w:r>
      <w:r w:rsidR="006868C0">
        <w:t>the U of M</w:t>
      </w:r>
      <w:r w:rsidR="006868C0" w:rsidRPr="006B23BC">
        <w:t xml:space="preserve"> determine</w:t>
      </w:r>
      <w:r w:rsidR="006868C0">
        <w:t>s</w:t>
      </w:r>
      <w:r w:rsidR="006868C0" w:rsidRPr="006B23BC">
        <w:t xml:space="preserve"> which </w:t>
      </w:r>
      <w:r w:rsidR="006B23BC">
        <w:t>A</w:t>
      </w:r>
      <w:r w:rsidR="006868C0" w:rsidRPr="006B23BC">
        <w:t xml:space="preserve">ccess programs to reduce or if the </w:t>
      </w:r>
      <w:r w:rsidR="006868C0">
        <w:t>P</w:t>
      </w:r>
      <w:r w:rsidR="006868C0" w:rsidRPr="006B23BC">
        <w:t>rovince will provide direction</w:t>
      </w:r>
      <w:r w:rsidR="006868C0">
        <w:t xml:space="preserve">. </w:t>
      </w:r>
      <w:r w:rsidR="00A0763E" w:rsidRPr="006B23BC">
        <w:rPr>
          <w:rFonts w:cstheme="minorHAnsi"/>
        </w:rPr>
        <w:t xml:space="preserve">It will be important that we review our programs as part of </w:t>
      </w:r>
      <w:r w:rsidR="000324ED" w:rsidRPr="006B23BC">
        <w:rPr>
          <w:rFonts w:cstheme="minorHAnsi"/>
        </w:rPr>
        <w:t>careful</w:t>
      </w:r>
      <w:r w:rsidR="00A0763E" w:rsidRPr="006B23BC">
        <w:rPr>
          <w:rFonts w:cstheme="minorHAnsi"/>
        </w:rPr>
        <w:t xml:space="preserve"> fiscal management</w:t>
      </w:r>
      <w:r w:rsidR="000324ED" w:rsidRPr="006B23BC">
        <w:rPr>
          <w:rFonts w:cstheme="minorHAnsi"/>
        </w:rPr>
        <w:t>,</w:t>
      </w:r>
      <w:r w:rsidR="00A0763E" w:rsidRPr="006B23BC">
        <w:rPr>
          <w:rFonts w:cstheme="minorHAnsi"/>
        </w:rPr>
        <w:t xml:space="preserve"> but for this </w:t>
      </w:r>
      <w:proofErr w:type="gramStart"/>
      <w:r w:rsidR="00A0763E" w:rsidRPr="006B23BC">
        <w:rPr>
          <w:rFonts w:cstheme="minorHAnsi"/>
        </w:rPr>
        <w:t>year</w:t>
      </w:r>
      <w:proofErr w:type="gramEnd"/>
      <w:r w:rsidR="00A0763E" w:rsidRPr="006B23BC">
        <w:rPr>
          <w:rFonts w:cstheme="minorHAnsi"/>
        </w:rPr>
        <w:t xml:space="preserve"> we plan to maintain the 2017 funding level to ensure continuity of programs for our students.</w:t>
      </w:r>
    </w:p>
    <w:p w:rsidR="006868C0" w:rsidRPr="006868C0" w:rsidRDefault="006868C0" w:rsidP="006868C0">
      <w:pPr>
        <w:pStyle w:val="ListParagraph"/>
        <w:rPr>
          <w:sz w:val="32"/>
          <w:szCs w:val="32"/>
        </w:rPr>
      </w:pPr>
    </w:p>
    <w:p w:rsidR="006868C0" w:rsidRDefault="006868C0" w:rsidP="006B23BC">
      <w:pPr>
        <w:pStyle w:val="ListParagraph"/>
        <w:numPr>
          <w:ilvl w:val="0"/>
          <w:numId w:val="23"/>
        </w:numPr>
        <w:spacing w:after="0" w:line="240" w:lineRule="auto"/>
        <w:contextualSpacing w:val="0"/>
      </w:pPr>
      <w:r w:rsidRPr="006868C0">
        <w:t>Equipment and renovation grant funding remains at the 2017/18 level of $3,020,000</w:t>
      </w:r>
      <w:r w:rsidR="006B23BC">
        <w:t>.</w:t>
      </w:r>
    </w:p>
    <w:p w:rsidR="006868C0" w:rsidRDefault="006868C0" w:rsidP="006868C0">
      <w:pPr>
        <w:pStyle w:val="ListParagraph"/>
      </w:pPr>
    </w:p>
    <w:p w:rsidR="006868C0" w:rsidRPr="006868C0" w:rsidRDefault="006868C0" w:rsidP="006B23BC">
      <w:pPr>
        <w:pStyle w:val="ListParagraph"/>
        <w:numPr>
          <w:ilvl w:val="0"/>
          <w:numId w:val="23"/>
        </w:numPr>
        <w:spacing w:after="0" w:line="240" w:lineRule="auto"/>
        <w:contextualSpacing w:val="0"/>
      </w:pPr>
      <w:r w:rsidRPr="006868C0">
        <w:t>Our plan as previously shared is to request the maximum tuition increase allowed under Bill 31</w:t>
      </w:r>
      <w:r w:rsidR="006B23BC">
        <w:t>.</w:t>
      </w:r>
      <w:r w:rsidRPr="006868C0">
        <w:t xml:space="preserve"> </w:t>
      </w:r>
    </w:p>
    <w:p w:rsidR="006868C0" w:rsidRPr="006868C0" w:rsidRDefault="006868C0" w:rsidP="006B23BC">
      <w:pPr>
        <w:pStyle w:val="ListParagraph"/>
        <w:numPr>
          <w:ilvl w:val="1"/>
          <w:numId w:val="23"/>
        </w:numPr>
        <w:spacing w:after="0" w:line="240" w:lineRule="auto"/>
        <w:contextualSpacing w:val="0"/>
      </w:pPr>
      <w:proofErr w:type="gramStart"/>
      <w:r w:rsidRPr="006868C0">
        <w:t>1.3%</w:t>
      </w:r>
      <w:proofErr w:type="gramEnd"/>
      <w:r w:rsidRPr="006868C0">
        <w:t xml:space="preserve"> in summer session (because it is under the current academic year) and 6.6% in regular session</w:t>
      </w:r>
      <w:r w:rsidR="00D26DD8">
        <w:t>.</w:t>
      </w:r>
    </w:p>
    <w:p w:rsidR="006868C0" w:rsidRPr="006868C0" w:rsidRDefault="006868C0" w:rsidP="006868C0"/>
    <w:p w:rsidR="006868C0" w:rsidRPr="006868C0" w:rsidRDefault="006868C0" w:rsidP="006B23BC">
      <w:pPr>
        <w:pStyle w:val="ListParagraph"/>
        <w:numPr>
          <w:ilvl w:val="1"/>
          <w:numId w:val="23"/>
        </w:numPr>
        <w:spacing w:after="0" w:line="240" w:lineRule="auto"/>
        <w:contextualSpacing w:val="0"/>
      </w:pPr>
      <w:r w:rsidRPr="006868C0">
        <w:t>The anticipated increase in tuition revenue based on this increase is $9.5 million (includes 0.5% increase based on in enrolment).</w:t>
      </w:r>
    </w:p>
    <w:p w:rsidR="006868C0" w:rsidRPr="006868C0" w:rsidRDefault="006868C0" w:rsidP="006868C0">
      <w:pPr>
        <w:pStyle w:val="ListParagraph"/>
        <w:ind w:left="1440"/>
      </w:pPr>
    </w:p>
    <w:p w:rsidR="006B23BC" w:rsidRDefault="006B23BC" w:rsidP="006B23BC">
      <w:pPr>
        <w:pStyle w:val="ListParagraph"/>
        <w:numPr>
          <w:ilvl w:val="0"/>
          <w:numId w:val="23"/>
        </w:numPr>
        <w:spacing w:after="0" w:line="240" w:lineRule="auto"/>
        <w:contextualSpacing w:val="0"/>
      </w:pPr>
      <w:r>
        <w:t>There is s</w:t>
      </w:r>
      <w:r w:rsidR="006868C0" w:rsidRPr="006868C0">
        <w:t>ome concern about the impact to our international student enrolment if the Province moves forward with eliminating provincial health funding for international students.  We are reviewing our ability to assist with this cost for international students in 2018/19</w:t>
      </w:r>
      <w:r>
        <w:t>.</w:t>
      </w:r>
    </w:p>
    <w:p w:rsidR="006B23BC" w:rsidRDefault="006B23BC" w:rsidP="006B23BC">
      <w:pPr>
        <w:pStyle w:val="ListParagraph"/>
        <w:spacing w:after="0" w:line="240" w:lineRule="auto"/>
        <w:contextualSpacing w:val="0"/>
      </w:pPr>
    </w:p>
    <w:p w:rsidR="00581442" w:rsidRPr="006B23BC" w:rsidRDefault="00581442" w:rsidP="006B23BC">
      <w:pPr>
        <w:pStyle w:val="ListParagraph"/>
        <w:numPr>
          <w:ilvl w:val="0"/>
          <w:numId w:val="23"/>
        </w:numPr>
        <w:spacing w:after="0" w:line="240" w:lineRule="auto"/>
        <w:contextualSpacing w:val="0"/>
      </w:pPr>
      <w:r w:rsidRPr="006B23BC">
        <w:rPr>
          <w:rFonts w:cstheme="minorHAnsi"/>
        </w:rPr>
        <w:t>Additional clarification is being sought fro</w:t>
      </w:r>
      <w:r w:rsidR="00870133" w:rsidRPr="006B23BC">
        <w:rPr>
          <w:rFonts w:cstheme="minorHAnsi"/>
        </w:rPr>
        <w:t>m the Province on the following</w:t>
      </w:r>
      <w:r w:rsidRPr="006B23BC">
        <w:rPr>
          <w:rFonts w:cstheme="minorHAnsi"/>
        </w:rPr>
        <w:t>:</w:t>
      </w:r>
    </w:p>
    <w:p w:rsidR="006B23BC" w:rsidRPr="006B23BC" w:rsidRDefault="006B23BC" w:rsidP="006B23BC"/>
    <w:p w:rsidR="00870133" w:rsidRPr="00870133" w:rsidRDefault="00870133" w:rsidP="00870133">
      <w:pPr>
        <w:pStyle w:val="ListParagraph"/>
        <w:numPr>
          <w:ilvl w:val="0"/>
          <w:numId w:val="19"/>
        </w:numPr>
        <w:spacing w:line="240" w:lineRule="auto"/>
        <w:rPr>
          <w:rFonts w:cstheme="minorHAnsi"/>
        </w:rPr>
      </w:pPr>
      <w:r>
        <w:rPr>
          <w:rFonts w:cstheme="minorHAnsi"/>
        </w:rPr>
        <w:t xml:space="preserve">Reallocation of funds within the </w:t>
      </w:r>
      <w:r w:rsidR="006B23BC">
        <w:rPr>
          <w:rFonts w:cstheme="minorHAnsi"/>
        </w:rPr>
        <w:t xml:space="preserve">$22-million </w:t>
      </w:r>
      <w:r>
        <w:rPr>
          <w:rFonts w:cstheme="minorHAnsi"/>
        </w:rPr>
        <w:t>envelope related to</w:t>
      </w:r>
      <w:r w:rsidRPr="00870133">
        <w:rPr>
          <w:rFonts w:cstheme="minorHAnsi"/>
        </w:rPr>
        <w:t xml:space="preserve"> loans and bursaries.  </w:t>
      </w:r>
    </w:p>
    <w:p w:rsidR="00581442" w:rsidRPr="00870133" w:rsidRDefault="006B23BC" w:rsidP="00870133">
      <w:pPr>
        <w:pStyle w:val="ListParagraph"/>
        <w:numPr>
          <w:ilvl w:val="0"/>
          <w:numId w:val="19"/>
        </w:numPr>
        <w:spacing w:line="240" w:lineRule="auto"/>
        <w:rPr>
          <w:rFonts w:cstheme="minorHAnsi"/>
        </w:rPr>
      </w:pPr>
      <w:r>
        <w:rPr>
          <w:rFonts w:cstheme="minorHAnsi"/>
        </w:rPr>
        <w:t>Changes</w:t>
      </w:r>
      <w:r w:rsidR="00581442" w:rsidRPr="00870133">
        <w:rPr>
          <w:rFonts w:cstheme="minorHAnsi"/>
        </w:rPr>
        <w:t xml:space="preserve"> to the Student Aid program, described as “enhancements</w:t>
      </w:r>
      <w:r>
        <w:rPr>
          <w:rFonts w:cstheme="minorHAnsi"/>
        </w:rPr>
        <w:t xml:space="preserve">,” </w:t>
      </w:r>
      <w:r w:rsidR="00581442" w:rsidRPr="00870133">
        <w:rPr>
          <w:rFonts w:cstheme="minorHAnsi"/>
        </w:rPr>
        <w:t>including:</w:t>
      </w:r>
    </w:p>
    <w:p w:rsidR="00581442" w:rsidRPr="00870133" w:rsidRDefault="00581442" w:rsidP="00870133">
      <w:pPr>
        <w:pStyle w:val="ListParagraph"/>
        <w:numPr>
          <w:ilvl w:val="0"/>
          <w:numId w:val="14"/>
        </w:numPr>
        <w:spacing w:line="240" w:lineRule="auto"/>
        <w:rPr>
          <w:rFonts w:cstheme="minorHAnsi"/>
        </w:rPr>
      </w:pPr>
      <w:r w:rsidRPr="00870133">
        <w:rPr>
          <w:rFonts w:cstheme="minorHAnsi"/>
        </w:rPr>
        <w:t xml:space="preserve">$1 million </w:t>
      </w:r>
      <w:r w:rsidR="000324ED">
        <w:rPr>
          <w:rFonts w:cstheme="minorHAnsi"/>
        </w:rPr>
        <w:t xml:space="preserve">province-wide </w:t>
      </w:r>
      <w:r w:rsidRPr="00870133">
        <w:rPr>
          <w:rFonts w:cstheme="minorHAnsi"/>
        </w:rPr>
        <w:t xml:space="preserve">for low-income Indigenous students; </w:t>
      </w:r>
    </w:p>
    <w:p w:rsidR="005E5D83" w:rsidRPr="00870133" w:rsidRDefault="00581442" w:rsidP="00870133">
      <w:pPr>
        <w:pStyle w:val="ListParagraph"/>
        <w:numPr>
          <w:ilvl w:val="0"/>
          <w:numId w:val="14"/>
        </w:numPr>
        <w:spacing w:line="240" w:lineRule="auto"/>
        <w:rPr>
          <w:rFonts w:cstheme="minorHAnsi"/>
        </w:rPr>
      </w:pPr>
      <w:r w:rsidRPr="00870133">
        <w:rPr>
          <w:rFonts w:cstheme="minorHAnsi"/>
        </w:rPr>
        <w:t xml:space="preserve">$1.7 million </w:t>
      </w:r>
      <w:r w:rsidR="000324ED">
        <w:rPr>
          <w:rFonts w:cstheme="minorHAnsi"/>
        </w:rPr>
        <w:t xml:space="preserve">province-wide </w:t>
      </w:r>
      <w:r w:rsidRPr="00870133">
        <w:rPr>
          <w:rFonts w:cstheme="minorHAnsi"/>
        </w:rPr>
        <w:t>to expand eligibility to students studying at private religious institutions in Manitoba, as well as institutions within Canada but outside of Manitoba.</w:t>
      </w:r>
    </w:p>
    <w:p w:rsidR="005E5D83" w:rsidRPr="00870133" w:rsidRDefault="005E5D83" w:rsidP="00870133">
      <w:pPr>
        <w:rPr>
          <w:rFonts w:asciiTheme="minorHAnsi" w:hAnsiTheme="minorHAnsi" w:cstheme="minorHAnsi"/>
          <w:sz w:val="22"/>
          <w:szCs w:val="22"/>
        </w:rPr>
      </w:pPr>
    </w:p>
    <w:p w:rsidR="00581442" w:rsidRDefault="005E5D83" w:rsidP="006B23BC">
      <w:pPr>
        <w:pStyle w:val="ListParagraph"/>
        <w:numPr>
          <w:ilvl w:val="0"/>
          <w:numId w:val="23"/>
        </w:numPr>
        <w:rPr>
          <w:rFonts w:cstheme="minorHAnsi"/>
        </w:rPr>
      </w:pPr>
      <w:r w:rsidRPr="006B23BC">
        <w:rPr>
          <w:rFonts w:cstheme="minorHAnsi"/>
        </w:rPr>
        <w:t>Finally, p</w:t>
      </w:r>
      <w:r w:rsidR="00581442" w:rsidRPr="006B23BC">
        <w:rPr>
          <w:rFonts w:cstheme="minorHAnsi"/>
        </w:rPr>
        <w:t>ost-secondary institutions will be expected to review measures that:</w:t>
      </w:r>
    </w:p>
    <w:p w:rsidR="00ED4BC0" w:rsidRPr="006B23BC" w:rsidRDefault="00ED4BC0" w:rsidP="00ED4BC0">
      <w:pPr>
        <w:pStyle w:val="ListParagraph"/>
        <w:rPr>
          <w:rFonts w:cstheme="minorHAnsi"/>
        </w:rPr>
      </w:pPr>
    </w:p>
    <w:p w:rsidR="00ED4BC0" w:rsidRDefault="00581442" w:rsidP="00ED4BC0">
      <w:pPr>
        <w:pStyle w:val="ListParagraph"/>
        <w:numPr>
          <w:ilvl w:val="0"/>
          <w:numId w:val="24"/>
        </w:numPr>
        <w:rPr>
          <w:rFonts w:cstheme="minorHAnsi"/>
        </w:rPr>
      </w:pPr>
      <w:r w:rsidRPr="00ED4BC0">
        <w:rPr>
          <w:rFonts w:cstheme="minorHAnsi"/>
        </w:rPr>
        <w:t>Take action to reduce administrative costs and increase operating efficiencies</w:t>
      </w:r>
      <w:r w:rsidR="00ED4BC0">
        <w:rPr>
          <w:rFonts w:cstheme="minorHAnsi"/>
        </w:rPr>
        <w:t>.</w:t>
      </w:r>
    </w:p>
    <w:p w:rsidR="00ED4BC0" w:rsidRDefault="00581442" w:rsidP="00ED4BC0">
      <w:pPr>
        <w:pStyle w:val="ListParagraph"/>
        <w:numPr>
          <w:ilvl w:val="0"/>
          <w:numId w:val="24"/>
        </w:numPr>
        <w:rPr>
          <w:rFonts w:cstheme="minorHAnsi"/>
        </w:rPr>
      </w:pPr>
      <w:r w:rsidRPr="00ED4BC0">
        <w:rPr>
          <w:rFonts w:cstheme="minorHAnsi"/>
        </w:rPr>
        <w:t>Implement a 15 per cent reduction in management administrative positions</w:t>
      </w:r>
      <w:r w:rsidR="00ED4BC0">
        <w:rPr>
          <w:rFonts w:cstheme="minorHAnsi"/>
        </w:rPr>
        <w:t>.</w:t>
      </w:r>
    </w:p>
    <w:p w:rsidR="00581442" w:rsidRPr="00ED4BC0" w:rsidRDefault="00581442" w:rsidP="00ED4BC0">
      <w:pPr>
        <w:pStyle w:val="ListParagraph"/>
        <w:numPr>
          <w:ilvl w:val="0"/>
          <w:numId w:val="24"/>
        </w:numPr>
        <w:rPr>
          <w:rFonts w:cstheme="minorHAnsi"/>
        </w:rPr>
      </w:pPr>
      <w:r w:rsidRPr="00ED4BC0">
        <w:rPr>
          <w:rFonts w:cstheme="minorHAnsi"/>
        </w:rPr>
        <w:t>Improve collaboration between institutions to minimize and reduce duplication of programs and services.</w:t>
      </w:r>
    </w:p>
    <w:p w:rsidR="00A0763E" w:rsidRDefault="00A0763E" w:rsidP="00A0763E">
      <w:pPr>
        <w:pStyle w:val="ListParagraph"/>
        <w:spacing w:line="240" w:lineRule="auto"/>
        <w:ind w:left="1080"/>
        <w:rPr>
          <w:rFonts w:cstheme="minorHAnsi"/>
        </w:rPr>
      </w:pPr>
    </w:p>
    <w:p w:rsidR="00ED4BC0" w:rsidRPr="00D26DD8" w:rsidRDefault="00ED4BC0" w:rsidP="00D95D31">
      <w:pPr>
        <w:ind w:left="720"/>
        <w:rPr>
          <w:rFonts w:asciiTheme="minorHAnsi" w:hAnsiTheme="minorHAnsi" w:cstheme="minorHAnsi"/>
          <w:sz w:val="22"/>
          <w:szCs w:val="22"/>
        </w:rPr>
      </w:pPr>
      <w:r w:rsidRPr="00D26DD8">
        <w:rPr>
          <w:rFonts w:asciiTheme="minorHAnsi" w:hAnsiTheme="minorHAnsi" w:cstheme="minorHAnsi"/>
          <w:sz w:val="22"/>
          <w:szCs w:val="22"/>
        </w:rPr>
        <w:t>The</w:t>
      </w:r>
      <w:r w:rsidR="000324ED" w:rsidRPr="00D26DD8">
        <w:rPr>
          <w:rFonts w:asciiTheme="minorHAnsi" w:hAnsiTheme="minorHAnsi" w:cstheme="minorHAnsi"/>
          <w:sz w:val="22"/>
          <w:szCs w:val="22"/>
        </w:rPr>
        <w:t xml:space="preserve"> U of M has shown leadership </w:t>
      </w:r>
      <w:r w:rsidRPr="00D26DD8">
        <w:rPr>
          <w:rFonts w:asciiTheme="minorHAnsi" w:hAnsiTheme="minorHAnsi" w:cstheme="minorHAnsi"/>
          <w:sz w:val="22"/>
          <w:szCs w:val="22"/>
        </w:rPr>
        <w:t>within the province and the PSE sector</w:t>
      </w:r>
      <w:r w:rsidR="000324ED" w:rsidRPr="00D26DD8">
        <w:rPr>
          <w:rFonts w:asciiTheme="minorHAnsi" w:hAnsiTheme="minorHAnsi" w:cstheme="minorHAnsi"/>
          <w:sz w:val="22"/>
          <w:szCs w:val="22"/>
        </w:rPr>
        <w:t xml:space="preserve"> </w:t>
      </w:r>
      <w:r w:rsidRPr="00D26DD8">
        <w:rPr>
          <w:rFonts w:asciiTheme="minorHAnsi" w:hAnsiTheme="minorHAnsi" w:cstheme="minorHAnsi"/>
          <w:sz w:val="22"/>
          <w:szCs w:val="22"/>
        </w:rPr>
        <w:t xml:space="preserve">as a prudent manager of public funds; </w:t>
      </w:r>
      <w:r w:rsidR="000324ED" w:rsidRPr="00D26DD8">
        <w:rPr>
          <w:rFonts w:asciiTheme="minorHAnsi" w:hAnsiTheme="minorHAnsi" w:cstheme="minorHAnsi"/>
          <w:sz w:val="22"/>
          <w:szCs w:val="22"/>
        </w:rPr>
        <w:t>more recently</w:t>
      </w:r>
      <w:r w:rsidRPr="00D26DD8">
        <w:rPr>
          <w:rFonts w:asciiTheme="minorHAnsi" w:hAnsiTheme="minorHAnsi" w:cstheme="minorHAnsi"/>
          <w:sz w:val="22"/>
          <w:szCs w:val="22"/>
        </w:rPr>
        <w:t>, the U of M has</w:t>
      </w:r>
      <w:r w:rsidR="00A0763E" w:rsidRPr="00D26DD8">
        <w:rPr>
          <w:rFonts w:asciiTheme="minorHAnsi" w:hAnsiTheme="minorHAnsi" w:cstheme="minorHAnsi"/>
          <w:sz w:val="22"/>
          <w:szCs w:val="22"/>
        </w:rPr>
        <w:t xml:space="preserve"> been paying </w:t>
      </w:r>
      <w:r w:rsidR="000324ED" w:rsidRPr="00D26DD8">
        <w:rPr>
          <w:rFonts w:asciiTheme="minorHAnsi" w:hAnsiTheme="minorHAnsi" w:cstheme="minorHAnsi"/>
          <w:sz w:val="22"/>
          <w:szCs w:val="22"/>
        </w:rPr>
        <w:t xml:space="preserve">close </w:t>
      </w:r>
      <w:r w:rsidR="00A0763E" w:rsidRPr="00D26DD8">
        <w:rPr>
          <w:rFonts w:asciiTheme="minorHAnsi" w:hAnsiTheme="minorHAnsi" w:cstheme="minorHAnsi"/>
          <w:sz w:val="22"/>
          <w:szCs w:val="22"/>
        </w:rPr>
        <w:t>attention to the provincial government’s call for red</w:t>
      </w:r>
      <w:r w:rsidRPr="00D26DD8">
        <w:rPr>
          <w:rFonts w:asciiTheme="minorHAnsi" w:hAnsiTheme="minorHAnsi" w:cstheme="minorHAnsi"/>
          <w:sz w:val="22"/>
          <w:szCs w:val="22"/>
        </w:rPr>
        <w:t>uction of administration costs.</w:t>
      </w:r>
    </w:p>
    <w:p w:rsidR="00ED4BC0" w:rsidRPr="00D95D31" w:rsidRDefault="00ED4BC0" w:rsidP="00D95D31">
      <w:pPr>
        <w:rPr>
          <w:rFonts w:cstheme="minorHAnsi"/>
        </w:rPr>
      </w:pPr>
    </w:p>
    <w:p w:rsidR="00F45FB9" w:rsidRPr="00F45FB9" w:rsidRDefault="00F45FB9" w:rsidP="00D95D31">
      <w:pPr>
        <w:ind w:left="720"/>
        <w:rPr>
          <w:rFonts w:asciiTheme="minorHAnsi" w:hAnsiTheme="minorHAnsi" w:cs="Arial"/>
        </w:rPr>
      </w:pPr>
      <w:r>
        <w:rPr>
          <w:rFonts w:ascii="Calibri" w:hAnsi="Calibri" w:cstheme="minorHAnsi"/>
          <w:sz w:val="22"/>
          <w:szCs w:val="22"/>
        </w:rPr>
        <w:t>The U of M is confident it will be able to demonstrate the 15 per cent reduction required by government through measures</w:t>
      </w:r>
      <w:r>
        <w:rPr>
          <w:rFonts w:ascii="Calibri" w:hAnsi="Calibri" w:cs="Arial"/>
          <w:sz w:val="22"/>
          <w:szCs w:val="22"/>
        </w:rPr>
        <w:t xml:space="preserve"> including</w:t>
      </w:r>
      <w:r w:rsidRPr="00F45FB9">
        <w:rPr>
          <w:rFonts w:ascii="Calibri" w:hAnsi="Calibri" w:cs="Arial"/>
          <w:sz w:val="22"/>
          <w:szCs w:val="22"/>
        </w:rPr>
        <w:t xml:space="preserve"> several unit reorganizations, </w:t>
      </w:r>
      <w:r>
        <w:rPr>
          <w:rFonts w:ascii="Calibri" w:hAnsi="Calibri" w:cs="Arial"/>
          <w:sz w:val="22"/>
          <w:szCs w:val="22"/>
        </w:rPr>
        <w:t>and the elimination</w:t>
      </w:r>
      <w:r w:rsidRPr="00F45FB9">
        <w:rPr>
          <w:rFonts w:ascii="Calibri" w:hAnsi="Calibri" w:cs="Arial"/>
          <w:sz w:val="22"/>
          <w:szCs w:val="22"/>
        </w:rPr>
        <w:t xml:space="preserve"> or </w:t>
      </w:r>
      <w:r>
        <w:rPr>
          <w:rFonts w:ascii="Calibri" w:hAnsi="Calibri" w:cs="Arial"/>
          <w:sz w:val="22"/>
          <w:szCs w:val="22"/>
        </w:rPr>
        <w:t>vacancy management of</w:t>
      </w:r>
      <w:r w:rsidRPr="00F45FB9">
        <w:rPr>
          <w:rFonts w:ascii="Calibri" w:hAnsi="Calibri" w:cs="Arial"/>
          <w:sz w:val="22"/>
          <w:szCs w:val="22"/>
        </w:rPr>
        <w:t xml:space="preserve"> a significant number of managerial positions. </w:t>
      </w:r>
    </w:p>
    <w:p w:rsidR="00581442" w:rsidRPr="00870133" w:rsidRDefault="00581442" w:rsidP="00870133">
      <w:pPr>
        <w:rPr>
          <w:rFonts w:asciiTheme="minorHAnsi" w:hAnsiTheme="minorHAnsi" w:cstheme="minorHAnsi"/>
          <w:b/>
          <w:sz w:val="22"/>
          <w:szCs w:val="22"/>
          <w:lang w:val="en"/>
        </w:rPr>
      </w:pPr>
    </w:p>
    <w:sectPr w:rsidR="00581442" w:rsidRPr="00870133" w:rsidSect="00AB0E06">
      <w:headerReference w:type="default" r:id="rId7"/>
      <w:headerReference w:type="first" r:id="rId8"/>
      <w:pgSz w:w="12240" w:h="15840" w:code="1"/>
      <w:pgMar w:top="1786" w:right="1800" w:bottom="1080" w:left="17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D30" w:rsidRDefault="00454D30">
      <w:r>
        <w:separator/>
      </w:r>
    </w:p>
  </w:endnote>
  <w:endnote w:type="continuationSeparator" w:id="0">
    <w:p w:rsidR="00454D30" w:rsidRDefault="0045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D30" w:rsidRDefault="00454D30">
      <w:r>
        <w:separator/>
      </w:r>
    </w:p>
  </w:footnote>
  <w:footnote w:type="continuationSeparator" w:id="0">
    <w:p w:rsidR="00454D30" w:rsidRDefault="0045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84" w:rsidRPr="00F316AC" w:rsidRDefault="00B3411E">
    <w:pPr>
      <w:pStyle w:val="Header"/>
    </w:pPr>
    <w:r>
      <w:rPr>
        <w:sz w:val="18"/>
        <w:szCs w:val="18"/>
      </w:rPr>
      <w:t xml:space="preserve">Provincial </w:t>
    </w:r>
    <w:r w:rsidR="008E0EE0">
      <w:rPr>
        <w:sz w:val="18"/>
        <w:szCs w:val="18"/>
      </w:rPr>
      <w:t>Budget 201</w:t>
    </w:r>
    <w:r w:rsidR="00CD09B6">
      <w:rPr>
        <w:sz w:val="18"/>
        <w:szCs w:val="18"/>
      </w:rPr>
      <w:t>8</w:t>
    </w:r>
    <w:r w:rsidR="00F316AC" w:rsidRPr="00F316AC">
      <w:tab/>
    </w:r>
    <w:r w:rsidR="00F316AC" w:rsidRPr="00F316AC">
      <w:tab/>
    </w:r>
    <w:r w:rsidR="00F316AC" w:rsidRPr="007C72E2">
      <w:rPr>
        <w:b/>
      </w:rPr>
      <w:t>CONFIDENTIAL</w:t>
    </w:r>
  </w:p>
  <w:p w:rsidR="00426C84" w:rsidRPr="008E0EE0" w:rsidRDefault="00426C84">
    <w:pPr>
      <w:pStyle w:val="Header"/>
      <w:rPr>
        <w:rStyle w:val="PageNumber"/>
        <w:sz w:val="18"/>
        <w:szCs w:val="18"/>
      </w:rPr>
    </w:pPr>
    <w:r w:rsidRPr="008E0EE0">
      <w:rPr>
        <w:sz w:val="18"/>
        <w:szCs w:val="18"/>
      </w:rPr>
      <w:t xml:space="preserve">Page </w:t>
    </w:r>
    <w:r w:rsidR="00E63C77" w:rsidRPr="008E0EE0">
      <w:rPr>
        <w:rStyle w:val="PageNumber"/>
        <w:sz w:val="18"/>
        <w:szCs w:val="18"/>
      </w:rPr>
      <w:fldChar w:fldCharType="begin"/>
    </w:r>
    <w:r w:rsidRPr="008E0EE0">
      <w:rPr>
        <w:rStyle w:val="PageNumber"/>
        <w:sz w:val="18"/>
        <w:szCs w:val="18"/>
      </w:rPr>
      <w:instrText xml:space="preserve"> PAGE </w:instrText>
    </w:r>
    <w:r w:rsidR="00E63C77" w:rsidRPr="008E0EE0">
      <w:rPr>
        <w:rStyle w:val="PageNumber"/>
        <w:sz w:val="18"/>
        <w:szCs w:val="18"/>
      </w:rPr>
      <w:fldChar w:fldCharType="separate"/>
    </w:r>
    <w:r w:rsidR="00AD18BC">
      <w:rPr>
        <w:rStyle w:val="PageNumber"/>
        <w:noProof/>
        <w:sz w:val="18"/>
        <w:szCs w:val="18"/>
      </w:rPr>
      <w:t>2</w:t>
    </w:r>
    <w:r w:rsidR="00E63C77" w:rsidRPr="008E0EE0">
      <w:rPr>
        <w:rStyle w:val="PageNumber"/>
        <w:sz w:val="18"/>
        <w:szCs w:val="18"/>
      </w:rPr>
      <w:fldChar w:fldCharType="end"/>
    </w:r>
  </w:p>
  <w:p w:rsidR="00426C84" w:rsidRDefault="00426C84">
    <w:pPr>
      <w:pStyle w:val="Header"/>
      <w:rPr>
        <w:rStyle w:val="PageNumber"/>
        <w:sz w:val="24"/>
      </w:rPr>
    </w:pPr>
  </w:p>
  <w:p w:rsidR="00426C84" w:rsidRDefault="00426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AC" w:rsidRPr="007C72E2" w:rsidRDefault="00F316AC">
    <w:pPr>
      <w:pStyle w:val="Header"/>
      <w:rPr>
        <w:b/>
      </w:rPr>
    </w:pPr>
    <w:r>
      <w:tab/>
    </w:r>
    <w:r>
      <w:tab/>
    </w:r>
    <w:r w:rsidRPr="007C72E2">
      <w:rPr>
        <w: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046A"/>
    <w:multiLevelType w:val="hybridMultilevel"/>
    <w:tmpl w:val="2E7EE480"/>
    <w:lvl w:ilvl="0" w:tplc="DD0CB5D6">
      <w:start w:val="1"/>
      <w:numFmt w:val="decimal"/>
      <w:lvlText w:val="%1)"/>
      <w:lvlJc w:val="left"/>
      <w:pPr>
        <w:ind w:left="108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D4340"/>
    <w:multiLevelType w:val="hybridMultilevel"/>
    <w:tmpl w:val="4138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F0AE4"/>
    <w:multiLevelType w:val="hybridMultilevel"/>
    <w:tmpl w:val="036CA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583FA0"/>
    <w:multiLevelType w:val="hybridMultilevel"/>
    <w:tmpl w:val="4D10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F6C25"/>
    <w:multiLevelType w:val="hybridMultilevel"/>
    <w:tmpl w:val="22A69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9743BD"/>
    <w:multiLevelType w:val="hybridMultilevel"/>
    <w:tmpl w:val="BDAA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537F6"/>
    <w:multiLevelType w:val="hybridMultilevel"/>
    <w:tmpl w:val="6794F58A"/>
    <w:lvl w:ilvl="0" w:tplc="0409000F">
      <w:start w:val="1"/>
      <w:numFmt w:val="decimal"/>
      <w:lvlText w:val="%1."/>
      <w:lvlJc w:val="left"/>
      <w:pPr>
        <w:ind w:left="1080" w:hanging="360"/>
      </w:pPr>
      <w:rPr>
        <w:rFonts w:hint="default"/>
        <w:i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D671618"/>
    <w:multiLevelType w:val="hybridMultilevel"/>
    <w:tmpl w:val="ADBC785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1B0734"/>
    <w:multiLevelType w:val="hybridMultilevel"/>
    <w:tmpl w:val="D3748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07BA5"/>
    <w:multiLevelType w:val="hybridMultilevel"/>
    <w:tmpl w:val="1CC62178"/>
    <w:lvl w:ilvl="0" w:tplc="AEDA5BDA">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1543A"/>
    <w:multiLevelType w:val="hybridMultilevel"/>
    <w:tmpl w:val="DAA6B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AA0DE6"/>
    <w:multiLevelType w:val="hybridMultilevel"/>
    <w:tmpl w:val="9F36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B57EA"/>
    <w:multiLevelType w:val="hybridMultilevel"/>
    <w:tmpl w:val="F1B0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F5B54"/>
    <w:multiLevelType w:val="hybridMultilevel"/>
    <w:tmpl w:val="320EAE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23E7864"/>
    <w:multiLevelType w:val="hybridMultilevel"/>
    <w:tmpl w:val="E7FA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60F81"/>
    <w:multiLevelType w:val="hybridMultilevel"/>
    <w:tmpl w:val="17C8A99E"/>
    <w:lvl w:ilvl="0" w:tplc="37A87F7E">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33D95"/>
    <w:multiLevelType w:val="multilevel"/>
    <w:tmpl w:val="01940AC6"/>
    <w:lvl w:ilvl="0">
      <w:start w:val="1"/>
      <w:numFmt w:val="bullet"/>
      <w:lvlText w:val=""/>
      <w:lvlJc w:val="left"/>
      <w:pPr>
        <w:ind w:left="1080" w:hanging="360"/>
      </w:pPr>
      <w:rPr>
        <w:rFonts w:ascii="Symbol" w:hAnsi="Symbol"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3B16C92"/>
    <w:multiLevelType w:val="hybridMultilevel"/>
    <w:tmpl w:val="AB98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54E51"/>
    <w:multiLevelType w:val="hybridMultilevel"/>
    <w:tmpl w:val="046E4F7C"/>
    <w:lvl w:ilvl="0" w:tplc="79285B40">
      <w:start w:val="10"/>
      <w:numFmt w:val="decimal"/>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9F0135"/>
    <w:multiLevelType w:val="hybridMultilevel"/>
    <w:tmpl w:val="FD0EA8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68D038F5"/>
    <w:multiLevelType w:val="hybridMultilevel"/>
    <w:tmpl w:val="835E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4304C"/>
    <w:multiLevelType w:val="hybridMultilevel"/>
    <w:tmpl w:val="375C18C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9AF1FC3"/>
    <w:multiLevelType w:val="hybridMultilevel"/>
    <w:tmpl w:val="6C5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E78BE"/>
    <w:multiLevelType w:val="hybridMultilevel"/>
    <w:tmpl w:val="E64C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7"/>
  </w:num>
  <w:num w:numId="4">
    <w:abstractNumId w:val="12"/>
  </w:num>
  <w:num w:numId="5">
    <w:abstractNumId w:val="1"/>
  </w:num>
  <w:num w:numId="6">
    <w:abstractNumId w:val="3"/>
  </w:num>
  <w:num w:numId="7">
    <w:abstractNumId w:val="5"/>
  </w:num>
  <w:num w:numId="8">
    <w:abstractNumId w:val="20"/>
  </w:num>
  <w:num w:numId="9">
    <w:abstractNumId w:val="14"/>
  </w:num>
  <w:num w:numId="10">
    <w:abstractNumId w:val="23"/>
  </w:num>
  <w:num w:numId="11">
    <w:abstractNumId w:val="8"/>
  </w:num>
  <w:num w:numId="12">
    <w:abstractNumId w:val="22"/>
  </w:num>
  <w:num w:numId="13">
    <w:abstractNumId w:val="0"/>
  </w:num>
  <w:num w:numId="14">
    <w:abstractNumId w:val="13"/>
  </w:num>
  <w:num w:numId="15">
    <w:abstractNumId w:val="6"/>
  </w:num>
  <w:num w:numId="16">
    <w:abstractNumId w:val="21"/>
  </w:num>
  <w:num w:numId="17">
    <w:abstractNumId w:val="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 w:numId="21">
    <w:abstractNumId w:val="10"/>
  </w:num>
  <w:num w:numId="22">
    <w:abstractNumId w:val="18"/>
  </w:num>
  <w:num w:numId="23">
    <w:abstractNumId w:val="9"/>
  </w:num>
  <w:num w:numId="2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73"/>
    <w:rsid w:val="000062AA"/>
    <w:rsid w:val="00031C9E"/>
    <w:rsid w:val="000324ED"/>
    <w:rsid w:val="000341A6"/>
    <w:rsid w:val="00067C62"/>
    <w:rsid w:val="00071960"/>
    <w:rsid w:val="0008376E"/>
    <w:rsid w:val="000935D4"/>
    <w:rsid w:val="000940D9"/>
    <w:rsid w:val="000A29F2"/>
    <w:rsid w:val="000A7C7B"/>
    <w:rsid w:val="000D1C33"/>
    <w:rsid w:val="000D3C88"/>
    <w:rsid w:val="000D4C07"/>
    <w:rsid w:val="000D7F33"/>
    <w:rsid w:val="000E1B56"/>
    <w:rsid w:val="000E4721"/>
    <w:rsid w:val="000F643B"/>
    <w:rsid w:val="0011517D"/>
    <w:rsid w:val="00132269"/>
    <w:rsid w:val="001340DB"/>
    <w:rsid w:val="00137487"/>
    <w:rsid w:val="00146DFC"/>
    <w:rsid w:val="001562DD"/>
    <w:rsid w:val="00171026"/>
    <w:rsid w:val="00171A68"/>
    <w:rsid w:val="00172FA1"/>
    <w:rsid w:val="00181430"/>
    <w:rsid w:val="00186609"/>
    <w:rsid w:val="0019306F"/>
    <w:rsid w:val="001A2079"/>
    <w:rsid w:val="001A3431"/>
    <w:rsid w:val="001A7EA2"/>
    <w:rsid w:val="001B2592"/>
    <w:rsid w:val="001B53D9"/>
    <w:rsid w:val="001C1238"/>
    <w:rsid w:val="001D3857"/>
    <w:rsid w:val="001D45A6"/>
    <w:rsid w:val="001F1593"/>
    <w:rsid w:val="001F4AED"/>
    <w:rsid w:val="00220D90"/>
    <w:rsid w:val="00224064"/>
    <w:rsid w:val="00225DF7"/>
    <w:rsid w:val="002406F9"/>
    <w:rsid w:val="00253102"/>
    <w:rsid w:val="002639FD"/>
    <w:rsid w:val="00267E56"/>
    <w:rsid w:val="002700DF"/>
    <w:rsid w:val="00270363"/>
    <w:rsid w:val="0028562A"/>
    <w:rsid w:val="0028584C"/>
    <w:rsid w:val="002915CB"/>
    <w:rsid w:val="002917F6"/>
    <w:rsid w:val="002960AC"/>
    <w:rsid w:val="002A4399"/>
    <w:rsid w:val="002A4B0D"/>
    <w:rsid w:val="002A73F5"/>
    <w:rsid w:val="002B7E17"/>
    <w:rsid w:val="002C0584"/>
    <w:rsid w:val="002C13E0"/>
    <w:rsid w:val="002C4A2A"/>
    <w:rsid w:val="002C52F1"/>
    <w:rsid w:val="002F06B0"/>
    <w:rsid w:val="003027C1"/>
    <w:rsid w:val="00303B4B"/>
    <w:rsid w:val="00310FD0"/>
    <w:rsid w:val="00311CF4"/>
    <w:rsid w:val="003140C8"/>
    <w:rsid w:val="0034353F"/>
    <w:rsid w:val="0035292A"/>
    <w:rsid w:val="00357CA9"/>
    <w:rsid w:val="00363968"/>
    <w:rsid w:val="003661F7"/>
    <w:rsid w:val="00382581"/>
    <w:rsid w:val="00383CE6"/>
    <w:rsid w:val="003875C6"/>
    <w:rsid w:val="00397DE6"/>
    <w:rsid w:val="003A2EE4"/>
    <w:rsid w:val="003B0DFB"/>
    <w:rsid w:val="003B6B54"/>
    <w:rsid w:val="003C52D7"/>
    <w:rsid w:val="003C6690"/>
    <w:rsid w:val="003E0291"/>
    <w:rsid w:val="003E7C94"/>
    <w:rsid w:val="003F28DF"/>
    <w:rsid w:val="003F7477"/>
    <w:rsid w:val="00403142"/>
    <w:rsid w:val="00410010"/>
    <w:rsid w:val="004122DD"/>
    <w:rsid w:val="00415095"/>
    <w:rsid w:val="00426C84"/>
    <w:rsid w:val="00435A23"/>
    <w:rsid w:val="00452220"/>
    <w:rsid w:val="00454D30"/>
    <w:rsid w:val="004615A7"/>
    <w:rsid w:val="0047153F"/>
    <w:rsid w:val="004739F0"/>
    <w:rsid w:val="00477C58"/>
    <w:rsid w:val="00477E43"/>
    <w:rsid w:val="00493917"/>
    <w:rsid w:val="004A137C"/>
    <w:rsid w:val="004A7726"/>
    <w:rsid w:val="004C780F"/>
    <w:rsid w:val="004F3ECB"/>
    <w:rsid w:val="004F5B88"/>
    <w:rsid w:val="004F7279"/>
    <w:rsid w:val="00504DDB"/>
    <w:rsid w:val="00505243"/>
    <w:rsid w:val="00506E83"/>
    <w:rsid w:val="005073A0"/>
    <w:rsid w:val="00534176"/>
    <w:rsid w:val="005345AB"/>
    <w:rsid w:val="00540A69"/>
    <w:rsid w:val="00553DA5"/>
    <w:rsid w:val="005568A3"/>
    <w:rsid w:val="0055727E"/>
    <w:rsid w:val="00563A43"/>
    <w:rsid w:val="005640D4"/>
    <w:rsid w:val="00581442"/>
    <w:rsid w:val="00583BAF"/>
    <w:rsid w:val="005848E4"/>
    <w:rsid w:val="00592B17"/>
    <w:rsid w:val="005A1DAB"/>
    <w:rsid w:val="005A5703"/>
    <w:rsid w:val="005B3245"/>
    <w:rsid w:val="005B56AE"/>
    <w:rsid w:val="005C1FDA"/>
    <w:rsid w:val="005C6C78"/>
    <w:rsid w:val="005D3CCC"/>
    <w:rsid w:val="005D6602"/>
    <w:rsid w:val="005E5D83"/>
    <w:rsid w:val="00614CCD"/>
    <w:rsid w:val="00645BA5"/>
    <w:rsid w:val="00653D17"/>
    <w:rsid w:val="006576AC"/>
    <w:rsid w:val="00673C2F"/>
    <w:rsid w:val="00675419"/>
    <w:rsid w:val="006826AB"/>
    <w:rsid w:val="006868C0"/>
    <w:rsid w:val="006B23BC"/>
    <w:rsid w:val="006C5214"/>
    <w:rsid w:val="006C5384"/>
    <w:rsid w:val="006D33BB"/>
    <w:rsid w:val="006D4BA7"/>
    <w:rsid w:val="006F4ECE"/>
    <w:rsid w:val="006F66F2"/>
    <w:rsid w:val="007040ED"/>
    <w:rsid w:val="00712BBB"/>
    <w:rsid w:val="0072154D"/>
    <w:rsid w:val="00726230"/>
    <w:rsid w:val="00742F6E"/>
    <w:rsid w:val="007457EF"/>
    <w:rsid w:val="0075759E"/>
    <w:rsid w:val="0077553B"/>
    <w:rsid w:val="00777F86"/>
    <w:rsid w:val="007A58E4"/>
    <w:rsid w:val="007C72E2"/>
    <w:rsid w:val="007D290F"/>
    <w:rsid w:val="007D5C57"/>
    <w:rsid w:val="007D60E0"/>
    <w:rsid w:val="007D65D6"/>
    <w:rsid w:val="007D7DAC"/>
    <w:rsid w:val="007F1BED"/>
    <w:rsid w:val="008027FC"/>
    <w:rsid w:val="008056C8"/>
    <w:rsid w:val="00824963"/>
    <w:rsid w:val="008350F9"/>
    <w:rsid w:val="00836108"/>
    <w:rsid w:val="00837077"/>
    <w:rsid w:val="0085155C"/>
    <w:rsid w:val="00863F23"/>
    <w:rsid w:val="00870133"/>
    <w:rsid w:val="00872805"/>
    <w:rsid w:val="008800DB"/>
    <w:rsid w:val="0088517B"/>
    <w:rsid w:val="008868C9"/>
    <w:rsid w:val="00896F6B"/>
    <w:rsid w:val="008A18A4"/>
    <w:rsid w:val="008B2A1C"/>
    <w:rsid w:val="008B2D76"/>
    <w:rsid w:val="008D73F7"/>
    <w:rsid w:val="008E0EE0"/>
    <w:rsid w:val="008E6E73"/>
    <w:rsid w:val="009012BD"/>
    <w:rsid w:val="0090249A"/>
    <w:rsid w:val="009040D9"/>
    <w:rsid w:val="009136D4"/>
    <w:rsid w:val="0091382F"/>
    <w:rsid w:val="00915D79"/>
    <w:rsid w:val="00925E0F"/>
    <w:rsid w:val="009327A3"/>
    <w:rsid w:val="00952455"/>
    <w:rsid w:val="00954C7E"/>
    <w:rsid w:val="009550D5"/>
    <w:rsid w:val="009578E3"/>
    <w:rsid w:val="00965DED"/>
    <w:rsid w:val="00972960"/>
    <w:rsid w:val="00972E9C"/>
    <w:rsid w:val="00980C3E"/>
    <w:rsid w:val="009B02AC"/>
    <w:rsid w:val="009B4BCA"/>
    <w:rsid w:val="009D17A4"/>
    <w:rsid w:val="009D2340"/>
    <w:rsid w:val="009D7DB7"/>
    <w:rsid w:val="00A01EDF"/>
    <w:rsid w:val="00A056EA"/>
    <w:rsid w:val="00A0763E"/>
    <w:rsid w:val="00A109AD"/>
    <w:rsid w:val="00A263EB"/>
    <w:rsid w:val="00A42E64"/>
    <w:rsid w:val="00A43943"/>
    <w:rsid w:val="00A65D05"/>
    <w:rsid w:val="00A936A2"/>
    <w:rsid w:val="00AA341C"/>
    <w:rsid w:val="00AB0E06"/>
    <w:rsid w:val="00AB289B"/>
    <w:rsid w:val="00AD03B4"/>
    <w:rsid w:val="00AD18BC"/>
    <w:rsid w:val="00AD733C"/>
    <w:rsid w:val="00AF6846"/>
    <w:rsid w:val="00B04672"/>
    <w:rsid w:val="00B13D38"/>
    <w:rsid w:val="00B14140"/>
    <w:rsid w:val="00B17F8D"/>
    <w:rsid w:val="00B3411E"/>
    <w:rsid w:val="00B41BBD"/>
    <w:rsid w:val="00B51FF6"/>
    <w:rsid w:val="00B521F9"/>
    <w:rsid w:val="00B657E7"/>
    <w:rsid w:val="00B955FA"/>
    <w:rsid w:val="00BC3B24"/>
    <w:rsid w:val="00BE18A8"/>
    <w:rsid w:val="00BE213F"/>
    <w:rsid w:val="00BE2BC4"/>
    <w:rsid w:val="00BF0AD8"/>
    <w:rsid w:val="00C0607D"/>
    <w:rsid w:val="00C30973"/>
    <w:rsid w:val="00C33FBB"/>
    <w:rsid w:val="00C34F5D"/>
    <w:rsid w:val="00C35E30"/>
    <w:rsid w:val="00C55303"/>
    <w:rsid w:val="00C616E1"/>
    <w:rsid w:val="00C6560C"/>
    <w:rsid w:val="00C6620F"/>
    <w:rsid w:val="00C73411"/>
    <w:rsid w:val="00C74DAC"/>
    <w:rsid w:val="00C74E6E"/>
    <w:rsid w:val="00C7503B"/>
    <w:rsid w:val="00C76861"/>
    <w:rsid w:val="00CC3439"/>
    <w:rsid w:val="00CD09B6"/>
    <w:rsid w:val="00CE0719"/>
    <w:rsid w:val="00CE5E06"/>
    <w:rsid w:val="00CF1BAC"/>
    <w:rsid w:val="00D1605C"/>
    <w:rsid w:val="00D17B10"/>
    <w:rsid w:val="00D23184"/>
    <w:rsid w:val="00D23481"/>
    <w:rsid w:val="00D26DD8"/>
    <w:rsid w:val="00D31C29"/>
    <w:rsid w:val="00D43A9C"/>
    <w:rsid w:val="00D43CEC"/>
    <w:rsid w:val="00D4656F"/>
    <w:rsid w:val="00D508B8"/>
    <w:rsid w:val="00D52F68"/>
    <w:rsid w:val="00D63592"/>
    <w:rsid w:val="00D641E4"/>
    <w:rsid w:val="00D85EC3"/>
    <w:rsid w:val="00D8689D"/>
    <w:rsid w:val="00D910AD"/>
    <w:rsid w:val="00D95D31"/>
    <w:rsid w:val="00DA3579"/>
    <w:rsid w:val="00DC64C5"/>
    <w:rsid w:val="00DD2DC1"/>
    <w:rsid w:val="00DF2E45"/>
    <w:rsid w:val="00DF5EF3"/>
    <w:rsid w:val="00E01D5E"/>
    <w:rsid w:val="00E13B75"/>
    <w:rsid w:val="00E25E3A"/>
    <w:rsid w:val="00E33D9A"/>
    <w:rsid w:val="00E35FCD"/>
    <w:rsid w:val="00E45F0C"/>
    <w:rsid w:val="00E507CF"/>
    <w:rsid w:val="00E63C77"/>
    <w:rsid w:val="00E6665C"/>
    <w:rsid w:val="00E80C88"/>
    <w:rsid w:val="00E845E6"/>
    <w:rsid w:val="00E850FA"/>
    <w:rsid w:val="00E85CED"/>
    <w:rsid w:val="00E90A65"/>
    <w:rsid w:val="00E90D33"/>
    <w:rsid w:val="00E93919"/>
    <w:rsid w:val="00EA549B"/>
    <w:rsid w:val="00EB2F54"/>
    <w:rsid w:val="00EC2ADF"/>
    <w:rsid w:val="00EC5793"/>
    <w:rsid w:val="00ED3993"/>
    <w:rsid w:val="00ED4BC0"/>
    <w:rsid w:val="00ED5DE3"/>
    <w:rsid w:val="00EE534F"/>
    <w:rsid w:val="00EE6014"/>
    <w:rsid w:val="00EF113B"/>
    <w:rsid w:val="00EF260F"/>
    <w:rsid w:val="00F316AC"/>
    <w:rsid w:val="00F4194A"/>
    <w:rsid w:val="00F437D5"/>
    <w:rsid w:val="00F45FB9"/>
    <w:rsid w:val="00F518FF"/>
    <w:rsid w:val="00F573A3"/>
    <w:rsid w:val="00F746F5"/>
    <w:rsid w:val="00F77ECB"/>
    <w:rsid w:val="00F848B1"/>
    <w:rsid w:val="00FD59B1"/>
    <w:rsid w:val="00FF3E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E8AFEE-21DB-4A07-B60B-69469EE2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06"/>
  </w:style>
  <w:style w:type="paragraph" w:styleId="Heading1">
    <w:name w:val="heading 1"/>
    <w:basedOn w:val="Normal"/>
    <w:next w:val="Normal"/>
    <w:qFormat/>
    <w:rsid w:val="00AB0E06"/>
    <w:pPr>
      <w:keepNext/>
      <w:outlineLvl w:val="0"/>
    </w:pPr>
    <w:rPr>
      <w:rFonts w:ascii="Arial" w:hAnsi="Arial"/>
      <w:b/>
      <w:i/>
      <w:sz w:val="24"/>
    </w:rPr>
  </w:style>
  <w:style w:type="paragraph" w:styleId="Heading2">
    <w:name w:val="heading 2"/>
    <w:basedOn w:val="Normal"/>
    <w:next w:val="Normal"/>
    <w:link w:val="Heading2Char"/>
    <w:qFormat/>
    <w:rsid w:val="00AB0E06"/>
    <w:pPr>
      <w:keepNext/>
      <w:outlineLvl w:val="1"/>
    </w:pPr>
    <w:rPr>
      <w:b/>
      <w:sz w:val="24"/>
    </w:rPr>
  </w:style>
  <w:style w:type="paragraph" w:styleId="Heading3">
    <w:name w:val="heading 3"/>
    <w:basedOn w:val="Normal"/>
    <w:next w:val="Normal"/>
    <w:qFormat/>
    <w:rsid w:val="00AB0E06"/>
    <w:pPr>
      <w:keepNext/>
      <w:outlineLvl w:val="2"/>
    </w:pPr>
    <w:rPr>
      <w:b/>
      <w:sz w:val="24"/>
      <w:u w:val="single"/>
    </w:rPr>
  </w:style>
  <w:style w:type="paragraph" w:styleId="Heading4">
    <w:name w:val="heading 4"/>
    <w:basedOn w:val="Normal"/>
    <w:next w:val="Normal"/>
    <w:link w:val="Heading4Char"/>
    <w:qFormat/>
    <w:rsid w:val="00AB0E06"/>
    <w:pPr>
      <w:keepNext/>
      <w:ind w:left="720" w:firstLine="720"/>
      <w:outlineLvl w:val="3"/>
    </w:pPr>
    <w:rPr>
      <w:sz w:val="24"/>
    </w:rPr>
  </w:style>
  <w:style w:type="paragraph" w:styleId="Heading5">
    <w:name w:val="heading 5"/>
    <w:basedOn w:val="Normal"/>
    <w:next w:val="Normal"/>
    <w:qFormat/>
    <w:rsid w:val="00AB0E06"/>
    <w:pPr>
      <w:keepNext/>
      <w:ind w:left="1440"/>
      <w:outlineLvl w:val="4"/>
    </w:pPr>
    <w:rPr>
      <w:sz w:val="24"/>
    </w:rPr>
  </w:style>
  <w:style w:type="paragraph" w:styleId="Heading6">
    <w:name w:val="heading 6"/>
    <w:basedOn w:val="Normal"/>
    <w:next w:val="Normal"/>
    <w:link w:val="Heading6Char"/>
    <w:qFormat/>
    <w:rsid w:val="00AB0E06"/>
    <w:pPr>
      <w:keepNext/>
      <w:tabs>
        <w:tab w:val="left" w:pos="1440"/>
      </w:tabs>
      <w:outlineLvl w:val="5"/>
    </w:pPr>
    <w:rPr>
      <w:bCs/>
      <w:sz w:val="24"/>
    </w:rPr>
  </w:style>
  <w:style w:type="paragraph" w:styleId="Heading7">
    <w:name w:val="heading 7"/>
    <w:basedOn w:val="Normal"/>
    <w:next w:val="Normal"/>
    <w:qFormat/>
    <w:rsid w:val="00AB0E06"/>
    <w:pPr>
      <w:keepNext/>
      <w:ind w:left="720" w:firstLine="720"/>
      <w:outlineLvl w:val="6"/>
    </w:pPr>
    <w:rPr>
      <w:b/>
      <w:bCs/>
      <w:sz w:val="24"/>
    </w:rPr>
  </w:style>
  <w:style w:type="paragraph" w:styleId="Heading9">
    <w:name w:val="heading 9"/>
    <w:basedOn w:val="Normal"/>
    <w:next w:val="Normal"/>
    <w:link w:val="Heading9Char"/>
    <w:qFormat/>
    <w:rsid w:val="00AB0E06"/>
    <w:pPr>
      <w:keepNex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0E06"/>
    <w:rPr>
      <w:color w:val="0000FF"/>
      <w:u w:val="single"/>
    </w:rPr>
  </w:style>
  <w:style w:type="paragraph" w:styleId="BodyTextIndent">
    <w:name w:val="Body Text Indent"/>
    <w:basedOn w:val="Normal"/>
    <w:rsid w:val="00AB0E06"/>
    <w:pPr>
      <w:ind w:left="1440"/>
    </w:pPr>
    <w:rPr>
      <w:b/>
      <w:sz w:val="24"/>
    </w:rPr>
  </w:style>
  <w:style w:type="paragraph" w:styleId="BodyTextIndent2">
    <w:name w:val="Body Text Indent 2"/>
    <w:basedOn w:val="Normal"/>
    <w:rsid w:val="00AB0E06"/>
    <w:pPr>
      <w:ind w:left="720"/>
    </w:pPr>
    <w:rPr>
      <w:sz w:val="24"/>
    </w:rPr>
  </w:style>
  <w:style w:type="paragraph" w:styleId="HTMLPreformatted">
    <w:name w:val="HTML Preformatted"/>
    <w:basedOn w:val="Normal"/>
    <w:rsid w:val="00AB0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Header">
    <w:name w:val="header"/>
    <w:basedOn w:val="Normal"/>
    <w:rsid w:val="00AB0E06"/>
    <w:pPr>
      <w:tabs>
        <w:tab w:val="center" w:pos="4320"/>
        <w:tab w:val="right" w:pos="8640"/>
      </w:tabs>
    </w:pPr>
  </w:style>
  <w:style w:type="paragraph" w:styleId="Footer">
    <w:name w:val="footer"/>
    <w:basedOn w:val="Normal"/>
    <w:rsid w:val="00AB0E06"/>
    <w:pPr>
      <w:tabs>
        <w:tab w:val="center" w:pos="4320"/>
        <w:tab w:val="right" w:pos="8640"/>
      </w:tabs>
    </w:pPr>
  </w:style>
  <w:style w:type="character" w:styleId="PageNumber">
    <w:name w:val="page number"/>
    <w:basedOn w:val="DefaultParagraphFont"/>
    <w:rsid w:val="00AB0E06"/>
  </w:style>
  <w:style w:type="paragraph" w:styleId="NormalWeb">
    <w:name w:val="Normal (Web)"/>
    <w:basedOn w:val="Normal"/>
    <w:rsid w:val="00AB0E06"/>
    <w:pPr>
      <w:spacing w:before="100" w:beforeAutospacing="1" w:after="100" w:afterAutospacing="1"/>
    </w:pPr>
    <w:rPr>
      <w:sz w:val="24"/>
      <w:szCs w:val="24"/>
    </w:rPr>
  </w:style>
  <w:style w:type="character" w:styleId="FollowedHyperlink">
    <w:name w:val="FollowedHyperlink"/>
    <w:rsid w:val="00AB0E06"/>
    <w:rPr>
      <w:color w:val="800080"/>
      <w:u w:val="single"/>
    </w:rPr>
  </w:style>
  <w:style w:type="character" w:customStyle="1" w:styleId="normal2">
    <w:name w:val="normal2"/>
    <w:basedOn w:val="DefaultParagraphFont"/>
    <w:rsid w:val="00AB0E06"/>
  </w:style>
  <w:style w:type="character" w:styleId="Strong">
    <w:name w:val="Strong"/>
    <w:qFormat/>
    <w:rsid w:val="00AB0E06"/>
    <w:rPr>
      <w:b/>
      <w:bCs/>
    </w:rPr>
  </w:style>
  <w:style w:type="character" w:customStyle="1" w:styleId="normal1">
    <w:name w:val="normal1"/>
    <w:rsid w:val="00AB0E06"/>
    <w:rPr>
      <w:rFonts w:ascii="Verdana" w:hAnsi="Verdana" w:hint="default"/>
      <w:b w:val="0"/>
      <w:bCs w:val="0"/>
      <w:i w:val="0"/>
      <w:iCs w:val="0"/>
      <w:sz w:val="19"/>
      <w:szCs w:val="19"/>
    </w:rPr>
  </w:style>
  <w:style w:type="table" w:styleId="TableGrid">
    <w:name w:val="Table Grid"/>
    <w:basedOn w:val="TableNormal"/>
    <w:uiPriority w:val="59"/>
    <w:rsid w:val="0041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010"/>
    <w:rPr>
      <w:rFonts w:ascii="Tahoma" w:hAnsi="Tahoma" w:cs="Tahoma"/>
      <w:sz w:val="16"/>
      <w:szCs w:val="16"/>
    </w:rPr>
  </w:style>
  <w:style w:type="character" w:customStyle="1" w:styleId="BalloonTextChar">
    <w:name w:val="Balloon Text Char"/>
    <w:basedOn w:val="DefaultParagraphFont"/>
    <w:link w:val="BalloonText"/>
    <w:uiPriority w:val="99"/>
    <w:semiHidden/>
    <w:rsid w:val="00410010"/>
    <w:rPr>
      <w:rFonts w:ascii="Tahoma" w:hAnsi="Tahoma" w:cs="Tahoma"/>
      <w:sz w:val="16"/>
      <w:szCs w:val="16"/>
    </w:rPr>
  </w:style>
  <w:style w:type="paragraph" w:styleId="ListParagraph">
    <w:name w:val="List Paragraph"/>
    <w:basedOn w:val="Normal"/>
    <w:uiPriority w:val="34"/>
    <w:qFormat/>
    <w:rsid w:val="008E0EE0"/>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4739F0"/>
    <w:rPr>
      <w:b/>
      <w:sz w:val="24"/>
    </w:rPr>
  </w:style>
  <w:style w:type="character" w:customStyle="1" w:styleId="Heading4Char">
    <w:name w:val="Heading 4 Char"/>
    <w:basedOn w:val="DefaultParagraphFont"/>
    <w:link w:val="Heading4"/>
    <w:rsid w:val="004739F0"/>
    <w:rPr>
      <w:sz w:val="24"/>
    </w:rPr>
  </w:style>
  <w:style w:type="character" w:customStyle="1" w:styleId="Heading6Char">
    <w:name w:val="Heading 6 Char"/>
    <w:basedOn w:val="DefaultParagraphFont"/>
    <w:link w:val="Heading6"/>
    <w:rsid w:val="004739F0"/>
    <w:rPr>
      <w:bCs/>
      <w:sz w:val="24"/>
    </w:rPr>
  </w:style>
  <w:style w:type="character" w:customStyle="1" w:styleId="Heading9Char">
    <w:name w:val="Heading 9 Char"/>
    <w:basedOn w:val="DefaultParagraphFont"/>
    <w:link w:val="Heading9"/>
    <w:rsid w:val="00F45FB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413">
      <w:bodyDiv w:val="1"/>
      <w:marLeft w:val="0"/>
      <w:marRight w:val="0"/>
      <w:marTop w:val="0"/>
      <w:marBottom w:val="0"/>
      <w:divBdr>
        <w:top w:val="none" w:sz="0" w:space="0" w:color="auto"/>
        <w:left w:val="none" w:sz="0" w:space="0" w:color="auto"/>
        <w:bottom w:val="none" w:sz="0" w:space="0" w:color="auto"/>
        <w:right w:val="none" w:sz="0" w:space="0" w:color="auto"/>
      </w:divBdr>
      <w:divsChild>
        <w:div w:id="918254106">
          <w:marLeft w:val="0"/>
          <w:marRight w:val="0"/>
          <w:marTop w:val="0"/>
          <w:marBottom w:val="0"/>
          <w:divBdr>
            <w:top w:val="none" w:sz="0" w:space="0" w:color="auto"/>
            <w:left w:val="none" w:sz="0" w:space="0" w:color="auto"/>
            <w:bottom w:val="none" w:sz="0" w:space="0" w:color="auto"/>
            <w:right w:val="none" w:sz="0" w:space="0" w:color="auto"/>
          </w:divBdr>
          <w:divsChild>
            <w:div w:id="1447235306">
              <w:marLeft w:val="0"/>
              <w:marRight w:val="0"/>
              <w:marTop w:val="0"/>
              <w:marBottom w:val="0"/>
              <w:divBdr>
                <w:top w:val="none" w:sz="0" w:space="0" w:color="auto"/>
                <w:left w:val="none" w:sz="0" w:space="0" w:color="auto"/>
                <w:bottom w:val="none" w:sz="0" w:space="0" w:color="auto"/>
                <w:right w:val="none" w:sz="0" w:space="0" w:color="auto"/>
              </w:divBdr>
              <w:divsChild>
                <w:div w:id="1365910606">
                  <w:marLeft w:val="0"/>
                  <w:marRight w:val="0"/>
                  <w:marTop w:val="0"/>
                  <w:marBottom w:val="300"/>
                  <w:divBdr>
                    <w:top w:val="none" w:sz="0" w:space="0" w:color="auto"/>
                    <w:left w:val="none" w:sz="0" w:space="0" w:color="auto"/>
                    <w:bottom w:val="none" w:sz="0" w:space="0" w:color="auto"/>
                    <w:right w:val="none" w:sz="0" w:space="0" w:color="auto"/>
                  </w:divBdr>
                  <w:divsChild>
                    <w:div w:id="4542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mmoor24\Desktop\Call%20Briefing%20Template%20-%20revised%20May%2014,%202013%20-%20DO%20NOT%20USE%20NOT%20YET%20FINALIZ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Call Briefing Template - revised May 14, 2013 - DO NOT USE NOT YET FINALIZED.dot</Template>
  <TotalTime>0</TotalTime>
  <Pages>2</Pages>
  <Words>646</Words>
  <Characters>3546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Fund Raising Trip Procedures</vt:lpstr>
    </vt:vector>
  </TitlesOfParts>
  <Company>UWO</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 Raising Trip Procedures</dc:title>
  <dc:creator>Lindsay Moore</dc:creator>
  <cp:lastModifiedBy>Digvir Jayas</cp:lastModifiedBy>
  <cp:revision>2</cp:revision>
  <cp:lastPrinted>2013-06-13T16:24:00Z</cp:lastPrinted>
  <dcterms:created xsi:type="dcterms:W3CDTF">2018-03-21T18:12:00Z</dcterms:created>
  <dcterms:modified xsi:type="dcterms:W3CDTF">2018-03-21T18:12:00Z</dcterms:modified>
</cp:coreProperties>
</file>