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B01E3" w14:textId="29F6E4C5" w:rsidR="00C75F5A" w:rsidRPr="00C75F5A" w:rsidRDefault="00C75F5A">
      <w:pPr>
        <w:rPr>
          <w:b/>
        </w:rPr>
      </w:pPr>
      <w:r w:rsidRPr="00C75F5A">
        <w:rPr>
          <w:b/>
        </w:rPr>
        <w:t>2019 Conference Committee</w:t>
      </w:r>
      <w:r w:rsidR="00847E8D">
        <w:rPr>
          <w:b/>
        </w:rPr>
        <w:t xml:space="preserve"> Minutes</w:t>
      </w:r>
    </w:p>
    <w:p w14:paraId="1A34542F" w14:textId="77777777" w:rsidR="00C75F5A" w:rsidRDefault="00C75F5A">
      <w:pPr>
        <w:rPr>
          <w:b/>
        </w:rPr>
      </w:pPr>
      <w:r w:rsidRPr="00C75F5A">
        <w:rPr>
          <w:b/>
        </w:rPr>
        <w:t>13 January 2018</w:t>
      </w:r>
    </w:p>
    <w:p w14:paraId="7FB3355A" w14:textId="1912AB18" w:rsidR="00847E8D" w:rsidRDefault="00847E8D">
      <w:r>
        <w:rPr>
          <w:b/>
        </w:rPr>
        <w:t>University of Winnipeg</w:t>
      </w:r>
    </w:p>
    <w:p w14:paraId="648E4625" w14:textId="77777777" w:rsidR="00C75F5A" w:rsidRDefault="00C75F5A"/>
    <w:p w14:paraId="4125E6B0" w14:textId="0711C4FF" w:rsidR="00C75F5A" w:rsidRDefault="00C75F5A">
      <w:r>
        <w:t>Present: Jim N</w:t>
      </w:r>
      <w:r w:rsidR="00C437B9">
        <w:t>aylor</w:t>
      </w:r>
      <w:r>
        <w:t>, Jim M</w:t>
      </w:r>
      <w:r w:rsidR="00C437B9">
        <w:t>ochoruk</w:t>
      </w:r>
      <w:r>
        <w:t>, Janis T</w:t>
      </w:r>
      <w:r w:rsidR="00C437B9">
        <w:t>heissen</w:t>
      </w:r>
      <w:r>
        <w:t>, Sharon R</w:t>
      </w:r>
      <w:r w:rsidR="00C437B9">
        <w:t>eilly</w:t>
      </w:r>
      <w:r>
        <w:t>, Paul M</w:t>
      </w:r>
      <w:r w:rsidR="00C437B9">
        <w:t>oist</w:t>
      </w:r>
      <w:r w:rsidR="00FF7CCE">
        <w:t>, Basia Sokal</w:t>
      </w:r>
      <w:r>
        <w:t>, Julie G</w:t>
      </w:r>
      <w:r w:rsidR="00C437B9">
        <w:t>uard</w:t>
      </w:r>
      <w:r>
        <w:t>, David C</w:t>
      </w:r>
      <w:r w:rsidR="00C437B9">
        <w:t>amfield</w:t>
      </w:r>
      <w:r w:rsidR="00F0040F">
        <w:t>, Victor Dobchuk, Jobb Arnold</w:t>
      </w:r>
      <w:r w:rsidR="00A33D08">
        <w:t>, Scott Price, Jeff Taylor (Recording Secretary)</w:t>
      </w:r>
      <w:bookmarkStart w:id="0" w:name="_GoBack"/>
      <w:bookmarkEnd w:id="0"/>
    </w:p>
    <w:p w14:paraId="23FD4E4B" w14:textId="694EA1E7" w:rsidR="00441CC3" w:rsidRDefault="00441CC3">
      <w:r>
        <w:t xml:space="preserve">Regrets: </w:t>
      </w:r>
      <w:r w:rsidR="00847E8D">
        <w:t xml:space="preserve">Paul Jenkins, </w:t>
      </w:r>
      <w:r>
        <w:t>Rhonda Hinther, Krishna</w:t>
      </w:r>
      <w:r w:rsidR="00847E8D">
        <w:t xml:space="preserve"> Lalbiharie</w:t>
      </w:r>
    </w:p>
    <w:p w14:paraId="660FC155" w14:textId="77777777" w:rsidR="00C75F5A" w:rsidRDefault="00C75F5A"/>
    <w:p w14:paraId="0578BA17" w14:textId="77777777" w:rsidR="00C75F5A" w:rsidRDefault="00C75F5A">
      <w:r>
        <w:t>Called to order at 1.36pm</w:t>
      </w:r>
    </w:p>
    <w:p w14:paraId="0387C087" w14:textId="77777777" w:rsidR="00C75F5A" w:rsidRDefault="00C75F5A"/>
    <w:p w14:paraId="6E959247" w14:textId="77777777" w:rsidR="00C75F5A" w:rsidRPr="00C75F5A" w:rsidRDefault="00C75F5A">
      <w:pPr>
        <w:rPr>
          <w:b/>
        </w:rPr>
      </w:pPr>
      <w:r w:rsidRPr="00C75F5A">
        <w:rPr>
          <w:b/>
        </w:rPr>
        <w:t>Call for Papers</w:t>
      </w:r>
    </w:p>
    <w:p w14:paraId="7B19AD64" w14:textId="77777777" w:rsidR="00C75F5A" w:rsidRDefault="00C75F5A"/>
    <w:p w14:paraId="231DE26C" w14:textId="40F15538" w:rsidR="00C75F5A" w:rsidRDefault="00075EFE">
      <w:r>
        <w:t>The CFP c</w:t>
      </w:r>
      <w:r w:rsidR="00C75F5A">
        <w:t>loses on 1 Feb</w:t>
      </w:r>
      <w:r w:rsidR="00C722B0">
        <w:t>ruary.</w:t>
      </w:r>
    </w:p>
    <w:p w14:paraId="4C83FDE9" w14:textId="055F1C57" w:rsidR="00C75F5A" w:rsidRDefault="00075EFE">
      <w:r>
        <w:t xml:space="preserve">Thus far we have 1 roundtable and </w:t>
      </w:r>
      <w:r w:rsidR="00C75F5A">
        <w:t>4 or 5 individual p</w:t>
      </w:r>
      <w:r>
        <w:t>aper submissions</w:t>
      </w:r>
      <w:r w:rsidR="00C722B0">
        <w:t>.</w:t>
      </w:r>
    </w:p>
    <w:p w14:paraId="7EB0A1B7" w14:textId="2CCEE4A9" w:rsidR="00C75F5A" w:rsidRDefault="00075EFE">
      <w:r>
        <w:t>We h</w:t>
      </w:r>
      <w:r w:rsidR="00C75F5A">
        <w:t>ave to get back on li</w:t>
      </w:r>
      <w:r>
        <w:t>stservs and contacts to remind folks</w:t>
      </w:r>
      <w:r w:rsidR="00C75F5A">
        <w:t xml:space="preserve"> of deadline date</w:t>
      </w:r>
      <w:r w:rsidR="00C722B0">
        <w:t>.</w:t>
      </w:r>
    </w:p>
    <w:p w14:paraId="5938F406" w14:textId="19C0B210" w:rsidR="00C75F5A" w:rsidRDefault="00075EFE">
      <w:r>
        <w:t>Should we p</w:t>
      </w:r>
      <w:r w:rsidR="00C722B0">
        <w:t>ush back the CFP t</w:t>
      </w:r>
      <w:r w:rsidR="00C75F5A">
        <w:t>wo or three weeks</w:t>
      </w:r>
      <w:r w:rsidR="00C722B0">
        <w:t xml:space="preserve">?  We </w:t>
      </w:r>
      <w:r w:rsidR="0028618D">
        <w:t>i</w:t>
      </w:r>
      <w:r w:rsidR="00EE6DDC">
        <w:t>nitially set</w:t>
      </w:r>
      <w:r w:rsidR="00C722B0">
        <w:t xml:space="preserve"> the deadline</w:t>
      </w:r>
      <w:r w:rsidR="00EE6DDC">
        <w:t xml:space="preserve"> for</w:t>
      </w:r>
      <w:r w:rsidR="00C722B0">
        <w:t xml:space="preserve"> the</w:t>
      </w:r>
      <w:r w:rsidR="00EE6DDC">
        <w:t xml:space="preserve"> SSHRC </w:t>
      </w:r>
      <w:r w:rsidR="00C722B0">
        <w:t xml:space="preserve">April </w:t>
      </w:r>
      <w:r w:rsidR="00EE6DDC">
        <w:t xml:space="preserve">deadline, but </w:t>
      </w:r>
      <w:r w:rsidR="00C722B0">
        <w:t xml:space="preserve"> it is </w:t>
      </w:r>
      <w:r w:rsidR="00EE6DDC">
        <w:t>still possible to make that with a la</w:t>
      </w:r>
      <w:r w:rsidR="00C722B0">
        <w:t>ter date.  Also, there are later SSHRC submission dates</w:t>
      </w:r>
      <w:r w:rsidR="00EE6DDC">
        <w:t>.</w:t>
      </w:r>
    </w:p>
    <w:p w14:paraId="78F65E79" w14:textId="182EF218" w:rsidR="00EE6DDC" w:rsidRDefault="00075EFE">
      <w:r>
        <w:t>It was agreed that the new deadline date will be</w:t>
      </w:r>
      <w:r w:rsidR="00EE6DDC">
        <w:t xml:space="preserve"> 28 February</w:t>
      </w:r>
      <w:r>
        <w:t xml:space="preserve"> 2018.</w:t>
      </w:r>
    </w:p>
    <w:p w14:paraId="43B253FD" w14:textId="2CD26D71" w:rsidR="00B64F05" w:rsidRDefault="00B64F05">
      <w:r>
        <w:t>We will m</w:t>
      </w:r>
      <w:r w:rsidR="0028618D">
        <w:t>eet on 3 March</w:t>
      </w:r>
      <w:r>
        <w:t xml:space="preserve"> to assess the submissions; Jim will organize the submissions in advance of the meeting.</w:t>
      </w:r>
    </w:p>
    <w:p w14:paraId="1E932F10" w14:textId="77777777" w:rsidR="00C75F5A" w:rsidRDefault="00C75F5A"/>
    <w:p w14:paraId="0F8129E5" w14:textId="77777777" w:rsidR="00C75F5A" w:rsidRDefault="00C75F5A">
      <w:r w:rsidRPr="00EE6DDC">
        <w:rPr>
          <w:b/>
        </w:rPr>
        <w:t>Website</w:t>
      </w:r>
    </w:p>
    <w:p w14:paraId="6930E8B1" w14:textId="775BAA8E" w:rsidR="00EE6DDC" w:rsidRDefault="00697EFC">
      <w:r>
        <w:t>It was noted that the website n</w:t>
      </w:r>
      <w:r w:rsidR="00EE6DDC">
        <w:t>eeds to be easier to find</w:t>
      </w:r>
      <w:r w:rsidR="00F70D63">
        <w:t>; Jim Naylor will</w:t>
      </w:r>
      <w:r>
        <w:t xml:space="preserve"> talk to Krishna about this.</w:t>
      </w:r>
    </w:p>
    <w:p w14:paraId="5288D990" w14:textId="03DED8CE" w:rsidR="007376FE" w:rsidRDefault="00C722B0">
      <w:r>
        <w:t>It was a</w:t>
      </w:r>
      <w:r w:rsidR="007376FE">
        <w:t>lso questioned whether ha</w:t>
      </w:r>
      <w:r>
        <w:t>ving numerals in the address is</w:t>
      </w:r>
      <w:r w:rsidR="007376FE">
        <w:t xml:space="preserve"> a problem; this will be raised</w:t>
      </w:r>
      <w:r>
        <w:t xml:space="preserve"> with Krishna</w:t>
      </w:r>
      <w:r w:rsidR="007376FE">
        <w:t xml:space="preserve"> as well.</w:t>
      </w:r>
    </w:p>
    <w:p w14:paraId="670F44A6" w14:textId="17300E36" w:rsidR="007376FE" w:rsidRDefault="007376FE">
      <w:r>
        <w:t>We have added a section</w:t>
      </w:r>
      <w:r w:rsidR="00C722B0">
        <w:t xml:space="preserve"> to the website</w:t>
      </w:r>
      <w:r>
        <w:t xml:space="preserve"> listing the committee members.</w:t>
      </w:r>
    </w:p>
    <w:p w14:paraId="7FFD574E" w14:textId="2F4CFE3E" w:rsidR="007376FE" w:rsidRDefault="007376FE">
      <w:r>
        <w:t>There will also be a photo essay added.</w:t>
      </w:r>
    </w:p>
    <w:p w14:paraId="0CBFA5EC" w14:textId="10529137" w:rsidR="007376FE" w:rsidRDefault="007376FE">
      <w:r>
        <w:t>We will want links to other activities</w:t>
      </w:r>
      <w:r w:rsidR="00E05A58">
        <w:t xml:space="preserve"> as part of the</w:t>
      </w:r>
      <w:r w:rsidR="00A2181D">
        <w:t xml:space="preserve"> 1919 commemoration, including Mayworks.</w:t>
      </w:r>
    </w:p>
    <w:p w14:paraId="1DC0E28F" w14:textId="77777777" w:rsidR="00C75F5A" w:rsidRDefault="00C75F5A"/>
    <w:p w14:paraId="0BC0514F" w14:textId="69D1A6FD" w:rsidR="00C75F5A" w:rsidRPr="00EE6DDC" w:rsidRDefault="004868E0">
      <w:pPr>
        <w:rPr>
          <w:b/>
        </w:rPr>
      </w:pPr>
      <w:r>
        <w:rPr>
          <w:b/>
        </w:rPr>
        <w:t>Keynotes</w:t>
      </w:r>
    </w:p>
    <w:p w14:paraId="6BFBF081" w14:textId="1FBD5E98" w:rsidR="00C75F5A" w:rsidRDefault="00C722B0">
      <w:r>
        <w:t>It is s</w:t>
      </w:r>
      <w:r w:rsidR="004868E0">
        <w:t>till to be decided if we</w:t>
      </w:r>
      <w:r w:rsidR="0028618D">
        <w:t xml:space="preserve"> will</w:t>
      </w:r>
      <w:r w:rsidR="004868E0">
        <w:t xml:space="preserve"> have one or more than one.</w:t>
      </w:r>
    </w:p>
    <w:p w14:paraId="7C2C0848" w14:textId="238DD834" w:rsidR="0032206A" w:rsidRDefault="006B7666">
      <w:r>
        <w:t xml:space="preserve">It one, </w:t>
      </w:r>
      <w:r w:rsidR="00C722B0">
        <w:t xml:space="preserve">the </w:t>
      </w:r>
      <w:r>
        <w:t xml:space="preserve">preference is Wednesday, but </w:t>
      </w:r>
      <w:r w:rsidR="00C722B0">
        <w:t xml:space="preserve">it </w:t>
      </w:r>
      <w:r>
        <w:t>could be Thursday</w:t>
      </w:r>
      <w:r w:rsidR="00C722B0">
        <w:t>.</w:t>
      </w:r>
    </w:p>
    <w:p w14:paraId="00D3299A" w14:textId="77777777" w:rsidR="00C722B0" w:rsidRDefault="00C722B0"/>
    <w:p w14:paraId="5F3BD4D9" w14:textId="3F0F89F8" w:rsidR="004868E0" w:rsidRDefault="00C722B0">
      <w:r>
        <w:t xml:space="preserve">Report on discussions </w:t>
      </w:r>
      <w:r w:rsidR="0032206A">
        <w:t>with CCPA:</w:t>
      </w:r>
    </w:p>
    <w:p w14:paraId="3B81359C" w14:textId="2EB9153C" w:rsidR="0032206A" w:rsidRDefault="0028618D">
      <w:r>
        <w:t>The</w:t>
      </w:r>
      <w:r w:rsidR="00C722B0">
        <w:t xml:space="preserve"> only CCPA option</w:t>
      </w:r>
      <w:r>
        <w:t xml:space="preserve"> is Arundathi R</w:t>
      </w:r>
      <w:r w:rsidR="00C722B0">
        <w:t>oy</w:t>
      </w:r>
      <w:r>
        <w:t>, as she is the only speaker on our list that the CCPA is interested in</w:t>
      </w:r>
      <w:r w:rsidR="00C722B0">
        <w:t>; to make this</w:t>
      </w:r>
      <w:r w:rsidR="0032206A">
        <w:t xml:space="preserve"> work it will have to be part of a tour</w:t>
      </w:r>
      <w:r w:rsidR="00B84089">
        <w:t>.</w:t>
      </w:r>
      <w:r>
        <w:t xml:space="preserve">  This option continues to be pursued.</w:t>
      </w:r>
    </w:p>
    <w:p w14:paraId="3FEFB470" w14:textId="77777777" w:rsidR="00C722B0" w:rsidRDefault="00C722B0"/>
    <w:p w14:paraId="55A9E611" w14:textId="37272E15" w:rsidR="006569CF" w:rsidRDefault="00792107">
      <w:r>
        <w:t>Another option</w:t>
      </w:r>
      <w:r w:rsidR="0032206A">
        <w:t>:</w:t>
      </w:r>
      <w:r w:rsidR="006B7666">
        <w:t xml:space="preserve"> </w:t>
      </w:r>
    </w:p>
    <w:p w14:paraId="5C835169" w14:textId="697F9264" w:rsidR="006569CF" w:rsidRDefault="006B7666" w:rsidP="0057175F">
      <w:r>
        <w:t>Billy Bragg, sponsored w</w:t>
      </w:r>
      <w:r w:rsidR="00C722B0">
        <w:t>ith West End Cultural Centre.  The hope is that he w</w:t>
      </w:r>
      <w:r>
        <w:t>ould give a concert and speak for us</w:t>
      </w:r>
      <w:r w:rsidR="00A951A8">
        <w:t>.  But</w:t>
      </w:r>
      <w:r w:rsidR="00C722B0">
        <w:t xml:space="preserve"> he is</w:t>
      </w:r>
      <w:r w:rsidR="00A951A8">
        <w:t xml:space="preserve"> also being discussed by</w:t>
      </w:r>
      <w:r w:rsidR="00792107">
        <w:t xml:space="preserve"> the</w:t>
      </w:r>
      <w:r w:rsidR="00A951A8">
        <w:t xml:space="preserve"> central </w:t>
      </w:r>
      <w:r w:rsidR="00C722B0">
        <w:t xml:space="preserve">coordinating </w:t>
      </w:r>
      <w:r w:rsidR="00A951A8">
        <w:t>commi</w:t>
      </w:r>
      <w:r w:rsidR="006569CF">
        <w:t>ttee</w:t>
      </w:r>
      <w:r w:rsidR="00792107">
        <w:t xml:space="preserve"> for a free concert in June</w:t>
      </w:r>
      <w:r w:rsidR="006569CF">
        <w:t>.</w:t>
      </w:r>
      <w:r w:rsidR="00792107">
        <w:t xml:space="preserve">  This will have to be sorted out.</w:t>
      </w:r>
    </w:p>
    <w:p w14:paraId="1CB711DC" w14:textId="77777777" w:rsidR="00792107" w:rsidRDefault="00792107" w:rsidP="0057175F"/>
    <w:p w14:paraId="3634F4A6" w14:textId="77777777" w:rsidR="00792107" w:rsidRDefault="00792107" w:rsidP="0057175F"/>
    <w:p w14:paraId="5E1FFB71" w14:textId="0BFDFFB0" w:rsidR="00792107" w:rsidRDefault="00792107" w:rsidP="0057175F">
      <w:r>
        <w:t>Our other options to consider:</w:t>
      </w:r>
    </w:p>
    <w:p w14:paraId="0ED017CA" w14:textId="0450620A" w:rsidR="0057175F" w:rsidRDefault="0057175F" w:rsidP="0057175F">
      <w:r>
        <w:t>Barbara Ehrenreich</w:t>
      </w:r>
      <w:r w:rsidR="00B31180">
        <w:t>, American writer on a variety of progressive subjects, including worker precarity</w:t>
      </w:r>
    </w:p>
    <w:p w14:paraId="6410DB22" w14:textId="79D44863" w:rsidR="0057175F" w:rsidRDefault="0057175F" w:rsidP="0057175F">
      <w:r>
        <w:t>Phil Jennings</w:t>
      </w:r>
      <w:r w:rsidR="00B77917">
        <w:t>, i</w:t>
      </w:r>
      <w:r>
        <w:t>ndustrial workers international</w:t>
      </w:r>
    </w:p>
    <w:p w14:paraId="5A315AC1" w14:textId="1BD96776" w:rsidR="001D54A7" w:rsidRDefault="0073171D" w:rsidP="0057175F">
      <w:r>
        <w:t xml:space="preserve">Mike Davis, </w:t>
      </w:r>
      <w:r w:rsidR="00B31180">
        <w:t xml:space="preserve">prolific author who </w:t>
      </w:r>
      <w:r>
        <w:t>could weave in an ecological dimension</w:t>
      </w:r>
    </w:p>
    <w:p w14:paraId="2AC6B6C8" w14:textId="5F77F7A7" w:rsidR="0035077E" w:rsidRDefault="003A170F" w:rsidP="0057175F">
      <w:r>
        <w:t>Ke</w:t>
      </w:r>
      <w:r w:rsidR="0035077E">
        <w:t>e</w:t>
      </w:r>
      <w:r>
        <w:t>anga-Yamahtta</w:t>
      </w:r>
      <w:r w:rsidR="0035077E">
        <w:t xml:space="preserve"> Taylor</w:t>
      </w:r>
      <w:r w:rsidR="008E29C8">
        <w:t>, written on Black Lives Matter and other things</w:t>
      </w:r>
    </w:p>
    <w:p w14:paraId="1C973E1D" w14:textId="61225F73" w:rsidR="008E29C8" w:rsidRDefault="008E29C8" w:rsidP="0057175F">
      <w:r>
        <w:t>Jane McAlev</w:t>
      </w:r>
      <w:r w:rsidR="003A170F">
        <w:t>e</w:t>
      </w:r>
      <w:r>
        <w:t>y</w:t>
      </w:r>
      <w:r w:rsidR="009D6FBA">
        <w:t xml:space="preserve">, can speak to the crisis of the labour movement in the </w:t>
      </w:r>
      <w:r w:rsidR="00B31180">
        <w:t>21</w:t>
      </w:r>
      <w:r w:rsidR="009D6FBA" w:rsidRPr="009D6FBA">
        <w:rPr>
          <w:vertAlign w:val="superscript"/>
        </w:rPr>
        <w:t>th</w:t>
      </w:r>
      <w:r w:rsidR="009D6FBA">
        <w:t xml:space="preserve"> century</w:t>
      </w:r>
    </w:p>
    <w:p w14:paraId="568F5A6E" w14:textId="6D842006" w:rsidR="009821BC" w:rsidRDefault="009821BC" w:rsidP="0057175F">
      <w:r>
        <w:t>Bill Fletcher</w:t>
      </w:r>
      <w:r w:rsidR="00E15A1B">
        <w:t>, former AFL-CIO Education Director, labour activist and author</w:t>
      </w:r>
    </w:p>
    <w:p w14:paraId="6A5F855B" w14:textId="1A2AB91C" w:rsidR="00BD2A10" w:rsidRDefault="00525AF2" w:rsidP="0057175F">
      <w:r>
        <w:t>Saru Jay</w:t>
      </w:r>
      <w:r w:rsidR="00275532">
        <w:t>a</w:t>
      </w:r>
      <w:r>
        <w:t>raman, leading the Fight for 15 in the USA</w:t>
      </w:r>
    </w:p>
    <w:p w14:paraId="1E9EBCA1" w14:textId="04971B4A" w:rsidR="00F728C7" w:rsidRDefault="003A170F" w:rsidP="0057175F">
      <w:r>
        <w:t>Selina Todd</w:t>
      </w:r>
      <w:r w:rsidR="00967650">
        <w:t xml:space="preserve">  UK historian; author of We the People</w:t>
      </w:r>
    </w:p>
    <w:p w14:paraId="740C32FF" w14:textId="130D59F3" w:rsidR="00275532" w:rsidRDefault="00275532" w:rsidP="0057175F">
      <w:r>
        <w:t>Owen Jones, Guardian writer</w:t>
      </w:r>
    </w:p>
    <w:p w14:paraId="4251C452" w14:textId="3D880D1A" w:rsidR="00266015" w:rsidRDefault="003A170F" w:rsidP="0057175F">
      <w:r>
        <w:t>China Mie</w:t>
      </w:r>
      <w:r w:rsidR="00266015">
        <w:t>ville</w:t>
      </w:r>
      <w:r w:rsidR="00616377">
        <w:t>, author of “October” about 1917</w:t>
      </w:r>
      <w:r w:rsidR="007D2436">
        <w:t>; author of “weird fiction”</w:t>
      </w:r>
    </w:p>
    <w:p w14:paraId="572A119F" w14:textId="692C8F58" w:rsidR="007D2436" w:rsidRDefault="00405A72" w:rsidP="0057175F">
      <w:r>
        <w:t>Baldemar Velasquez</w:t>
      </w:r>
      <w:r w:rsidR="007D2436">
        <w:t>, Farm L</w:t>
      </w:r>
      <w:r w:rsidR="00E15A1B">
        <w:t>abour Organizing Committee</w:t>
      </w:r>
    </w:p>
    <w:p w14:paraId="4DCB6A07" w14:textId="14CDC848" w:rsidR="00A03B0B" w:rsidRDefault="00570116" w:rsidP="0057175F">
      <w:r>
        <w:t xml:space="preserve">Dave Zirin, </w:t>
      </w:r>
      <w:r w:rsidRPr="00570116">
        <w:rPr>
          <w:lang w:eastAsia="ja-JP"/>
        </w:rPr>
        <w:t>progressive American sports writer</w:t>
      </w:r>
    </w:p>
    <w:p w14:paraId="51289518" w14:textId="556F05B5" w:rsidR="00961E0F" w:rsidRPr="00570116" w:rsidRDefault="005D2EC2" w:rsidP="0057175F">
      <w:r>
        <w:t>Srecko Horvat</w:t>
      </w:r>
      <w:r w:rsidR="00570116">
        <w:t xml:space="preserve">, </w:t>
      </w:r>
      <w:r w:rsidR="00570116" w:rsidRPr="00570116">
        <w:rPr>
          <w:lang w:eastAsia="ja-JP"/>
        </w:rPr>
        <w:t>progressive Croation philosopher; active in establishing the Democracy in Europe Movement 2025, along with Yanis Varoufakis</w:t>
      </w:r>
    </w:p>
    <w:p w14:paraId="5A0F1C05" w14:textId="77777777" w:rsidR="0035077E" w:rsidRDefault="0035077E" w:rsidP="0057175F"/>
    <w:p w14:paraId="2B002A67" w14:textId="2AEB8D94" w:rsidR="004868E0" w:rsidRDefault="00792107">
      <w:r>
        <w:t>The t</w:t>
      </w:r>
      <w:r w:rsidR="004E7413">
        <w:t>ask for the next meeting</w:t>
      </w:r>
      <w:r>
        <w:t xml:space="preserve"> (3 February)</w:t>
      </w:r>
      <w:r w:rsidR="004E7413">
        <w:t xml:space="preserve"> is for everyone to rank their top five</w:t>
      </w:r>
      <w:r>
        <w:t xml:space="preserve"> from the thirteen names above</w:t>
      </w:r>
      <w:r w:rsidR="00005FBF">
        <w:t>; Paul</w:t>
      </w:r>
      <w:r>
        <w:t xml:space="preserve"> Jenkins</w:t>
      </w:r>
      <w:r w:rsidR="00801389">
        <w:t xml:space="preserve"> will set up an online instrument to rank the names</w:t>
      </w:r>
      <w:r w:rsidR="00043869">
        <w:t xml:space="preserve"> in advance of the meeting</w:t>
      </w:r>
      <w:r>
        <w:t>.</w:t>
      </w:r>
    </w:p>
    <w:p w14:paraId="088F26B7" w14:textId="77777777" w:rsidR="00AD5F88" w:rsidRDefault="00AD5F88"/>
    <w:p w14:paraId="406779E0" w14:textId="5CBB52A7" w:rsidR="004868E0" w:rsidRPr="004868E0" w:rsidRDefault="004868E0">
      <w:pPr>
        <w:rPr>
          <w:b/>
        </w:rPr>
      </w:pPr>
      <w:r>
        <w:rPr>
          <w:b/>
        </w:rPr>
        <w:t>Roundtables</w:t>
      </w:r>
    </w:p>
    <w:p w14:paraId="2E89A60A" w14:textId="0CFDE9D0" w:rsidR="004868E0" w:rsidRDefault="00BD38D0">
      <w:r>
        <w:t xml:space="preserve">We will talk </w:t>
      </w:r>
      <w:r w:rsidR="00B31180">
        <w:t xml:space="preserve">about the roundtables </w:t>
      </w:r>
      <w:r>
        <w:t>at the next meeting</w:t>
      </w:r>
      <w:r w:rsidR="0028618D">
        <w:t xml:space="preserve"> as a matter of</w:t>
      </w:r>
      <w:r w:rsidR="00B31180">
        <w:t xml:space="preserve"> priority</w:t>
      </w:r>
      <w:r w:rsidR="0028618D">
        <w:t>.</w:t>
      </w:r>
    </w:p>
    <w:p w14:paraId="71B39650" w14:textId="77777777" w:rsidR="004868E0" w:rsidRDefault="004868E0"/>
    <w:p w14:paraId="3B467688" w14:textId="77777777" w:rsidR="00C75F5A" w:rsidRPr="00EE6DDC" w:rsidRDefault="00C75F5A">
      <w:pPr>
        <w:rPr>
          <w:b/>
        </w:rPr>
      </w:pPr>
      <w:r w:rsidRPr="00EE6DDC">
        <w:rPr>
          <w:b/>
        </w:rPr>
        <w:t>Fundraising</w:t>
      </w:r>
    </w:p>
    <w:p w14:paraId="193E0804" w14:textId="767AF39E" w:rsidR="00C75F5A" w:rsidRDefault="00B31180">
      <w:r>
        <w:t>Discussion deferred to a subsequent meeting</w:t>
      </w:r>
    </w:p>
    <w:p w14:paraId="516DF466" w14:textId="77777777" w:rsidR="00540855" w:rsidRDefault="00540855"/>
    <w:p w14:paraId="7BC6354D" w14:textId="77777777" w:rsidR="00C75F5A" w:rsidRPr="006B7666" w:rsidRDefault="00C75F5A">
      <w:pPr>
        <w:rPr>
          <w:b/>
        </w:rPr>
      </w:pPr>
      <w:r w:rsidRPr="006B7666">
        <w:rPr>
          <w:b/>
        </w:rPr>
        <w:t>Friday Night</w:t>
      </w:r>
    </w:p>
    <w:p w14:paraId="7FAD1718" w14:textId="3FA50372" w:rsidR="008E1441" w:rsidRDefault="00792107" w:rsidP="008E1441">
      <w:r>
        <w:t>W</w:t>
      </w:r>
      <w:r w:rsidR="008E1441">
        <w:t>e</w:t>
      </w:r>
      <w:r w:rsidR="00FF7CCE">
        <w:t xml:space="preserve"> ne</w:t>
      </w:r>
      <w:r w:rsidR="008E1441">
        <w:t>ed to clarif</w:t>
      </w:r>
      <w:r w:rsidR="00813F0E">
        <w:t xml:space="preserve">y if </w:t>
      </w:r>
      <w:r>
        <w:t xml:space="preserve">the </w:t>
      </w:r>
      <w:r w:rsidR="00813F0E">
        <w:t>MFL</w:t>
      </w:r>
      <w:r w:rsidR="006569CF">
        <w:t xml:space="preserve"> is holding a</w:t>
      </w:r>
      <w:r w:rsidR="00813F0E">
        <w:t xml:space="preserve"> social </w:t>
      </w:r>
      <w:r w:rsidR="008E1441">
        <w:t>that evening at Ukrainian Labour Temple</w:t>
      </w:r>
      <w:r w:rsidR="00A951A8">
        <w:t>.</w:t>
      </w:r>
      <w:r w:rsidR="006569CF">
        <w:t xml:space="preserve">  We can coordinate with the Fed</w:t>
      </w:r>
      <w:r>
        <w:t xml:space="preserve"> as necessary.</w:t>
      </w:r>
    </w:p>
    <w:p w14:paraId="440F25A1" w14:textId="13214DA9" w:rsidR="008E1441" w:rsidRDefault="008E1441"/>
    <w:p w14:paraId="5BBCD8C6" w14:textId="132C227D" w:rsidR="0043561A" w:rsidRDefault="0043561A">
      <w:r>
        <w:rPr>
          <w:b/>
        </w:rPr>
        <w:t>U</w:t>
      </w:r>
      <w:r w:rsidR="00792107">
        <w:rPr>
          <w:b/>
        </w:rPr>
        <w:t xml:space="preserve">niversity of </w:t>
      </w:r>
      <w:r>
        <w:rPr>
          <w:b/>
        </w:rPr>
        <w:t>W</w:t>
      </w:r>
      <w:r w:rsidR="00792107">
        <w:rPr>
          <w:b/>
        </w:rPr>
        <w:t>innipeg Room</w:t>
      </w:r>
      <w:r>
        <w:rPr>
          <w:b/>
        </w:rPr>
        <w:t xml:space="preserve"> Booking</w:t>
      </w:r>
      <w:r w:rsidR="00792107">
        <w:rPr>
          <w:b/>
        </w:rPr>
        <w:t>s</w:t>
      </w:r>
    </w:p>
    <w:p w14:paraId="675CBA9A" w14:textId="388205F4" w:rsidR="0043561A" w:rsidRDefault="0043561A">
      <w:r>
        <w:t>Jan will book rooms; Jim N</w:t>
      </w:r>
      <w:r w:rsidR="00FF7CCE">
        <w:t>aylor</w:t>
      </w:r>
      <w:r>
        <w:t xml:space="preserve"> to coordinate with Jan.</w:t>
      </w:r>
    </w:p>
    <w:p w14:paraId="7F5DA6E1" w14:textId="77777777" w:rsidR="00FA3877" w:rsidRDefault="00FA3877"/>
    <w:p w14:paraId="46D7FA54" w14:textId="5101070B" w:rsidR="00FA3877" w:rsidRPr="00FA3877" w:rsidRDefault="00FA3877">
      <w:pPr>
        <w:rPr>
          <w:b/>
        </w:rPr>
      </w:pPr>
      <w:r w:rsidRPr="00FA3877">
        <w:rPr>
          <w:b/>
        </w:rPr>
        <w:t>Other Business</w:t>
      </w:r>
    </w:p>
    <w:p w14:paraId="66AB3444" w14:textId="244C2B80" w:rsidR="00FA3877" w:rsidRDefault="00FA3877">
      <w:r>
        <w:t xml:space="preserve">MFL </w:t>
      </w:r>
      <w:r w:rsidR="00792107">
        <w:t xml:space="preserve">is considering </w:t>
      </w:r>
      <w:r>
        <w:t>booking the W</w:t>
      </w:r>
      <w:r w:rsidR="00B31180">
        <w:t>alker Theatre for 22 December 20</w:t>
      </w:r>
      <w:r>
        <w:t>18</w:t>
      </w:r>
      <w:r w:rsidR="00B31180">
        <w:t xml:space="preserve"> to recreate the events of that day in 1918</w:t>
      </w:r>
      <w:r w:rsidR="00792107">
        <w:t>.</w:t>
      </w:r>
    </w:p>
    <w:p w14:paraId="38602E1F" w14:textId="77777777" w:rsidR="00005FBF" w:rsidRDefault="00005FBF"/>
    <w:p w14:paraId="5CD62909" w14:textId="0FABAC85" w:rsidR="00005FBF" w:rsidRDefault="00005FBF">
      <w:r>
        <w:rPr>
          <w:b/>
        </w:rPr>
        <w:t>Next Meetings</w:t>
      </w:r>
    </w:p>
    <w:p w14:paraId="2555D7E5" w14:textId="1E2B219B" w:rsidR="00005FBF" w:rsidRDefault="00005FBF">
      <w:r>
        <w:t>3 February</w:t>
      </w:r>
      <w:r w:rsidR="00457C30">
        <w:t>, 1.30 to 4.0</w:t>
      </w:r>
      <w:r w:rsidR="007415B5">
        <w:t>0</w:t>
      </w:r>
    </w:p>
    <w:p w14:paraId="48062223" w14:textId="77B6181B" w:rsidR="00005FBF" w:rsidRDefault="00005FBF">
      <w:r>
        <w:t>3 March</w:t>
      </w:r>
      <w:r w:rsidR="00457C30">
        <w:t>, 1.30 to 4.0</w:t>
      </w:r>
      <w:r w:rsidR="007415B5">
        <w:t>0</w:t>
      </w:r>
    </w:p>
    <w:p w14:paraId="65E0FE31" w14:textId="77777777" w:rsidR="00B31180" w:rsidRDefault="00B31180"/>
    <w:p w14:paraId="03847924" w14:textId="0C281DAB" w:rsidR="00B31180" w:rsidRPr="00005FBF" w:rsidRDefault="00B31180">
      <w:r>
        <w:t>Meeting adjourned at 3.40pm</w:t>
      </w:r>
    </w:p>
    <w:sectPr w:rsidR="00B31180" w:rsidRPr="00005FBF" w:rsidSect="00BF329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D67DC" w14:textId="77777777" w:rsidR="0028618D" w:rsidRDefault="0028618D" w:rsidP="00C437B9">
      <w:r>
        <w:separator/>
      </w:r>
    </w:p>
  </w:endnote>
  <w:endnote w:type="continuationSeparator" w:id="0">
    <w:p w14:paraId="65088041" w14:textId="77777777" w:rsidR="0028618D" w:rsidRDefault="0028618D" w:rsidP="00C4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85842" w14:textId="77777777" w:rsidR="0028618D" w:rsidRDefault="0028618D" w:rsidP="00C437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4E1D4" w14:textId="77777777" w:rsidR="0028618D" w:rsidRDefault="0028618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C1524" w14:textId="77777777" w:rsidR="0028618D" w:rsidRDefault="0028618D" w:rsidP="00C437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D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568013" w14:textId="77777777" w:rsidR="0028618D" w:rsidRDefault="0028618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25B38" w14:textId="77777777" w:rsidR="0028618D" w:rsidRDefault="0028618D" w:rsidP="00C437B9">
      <w:r>
        <w:separator/>
      </w:r>
    </w:p>
  </w:footnote>
  <w:footnote w:type="continuationSeparator" w:id="0">
    <w:p w14:paraId="24FC7149" w14:textId="77777777" w:rsidR="0028618D" w:rsidRDefault="0028618D" w:rsidP="00C43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E6837"/>
    <w:multiLevelType w:val="hybridMultilevel"/>
    <w:tmpl w:val="F08A6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CF"/>
    <w:rsid w:val="00005FBF"/>
    <w:rsid w:val="00043869"/>
    <w:rsid w:val="00044FCF"/>
    <w:rsid w:val="00075EFE"/>
    <w:rsid w:val="0011432E"/>
    <w:rsid w:val="001D54A7"/>
    <w:rsid w:val="00266015"/>
    <w:rsid w:val="00275532"/>
    <w:rsid w:val="0028618D"/>
    <w:rsid w:val="0032206A"/>
    <w:rsid w:val="0035077E"/>
    <w:rsid w:val="003A170F"/>
    <w:rsid w:val="00405A72"/>
    <w:rsid w:val="0043561A"/>
    <w:rsid w:val="00441CC3"/>
    <w:rsid w:val="00457C30"/>
    <w:rsid w:val="004868E0"/>
    <w:rsid w:val="004E7413"/>
    <w:rsid w:val="005130A2"/>
    <w:rsid w:val="00525AF2"/>
    <w:rsid w:val="00540855"/>
    <w:rsid w:val="00570116"/>
    <w:rsid w:val="0057175F"/>
    <w:rsid w:val="005D2EC2"/>
    <w:rsid w:val="00616377"/>
    <w:rsid w:val="006569CF"/>
    <w:rsid w:val="00697EFC"/>
    <w:rsid w:val="006B7666"/>
    <w:rsid w:val="0073171D"/>
    <w:rsid w:val="007376FE"/>
    <w:rsid w:val="007415B5"/>
    <w:rsid w:val="00792107"/>
    <w:rsid w:val="007D2436"/>
    <w:rsid w:val="00801389"/>
    <w:rsid w:val="00813F0E"/>
    <w:rsid w:val="00847E8D"/>
    <w:rsid w:val="008E1441"/>
    <w:rsid w:val="008E29C8"/>
    <w:rsid w:val="00912388"/>
    <w:rsid w:val="00961E0F"/>
    <w:rsid w:val="00967650"/>
    <w:rsid w:val="009821BC"/>
    <w:rsid w:val="009D6FBA"/>
    <w:rsid w:val="00A03B0B"/>
    <w:rsid w:val="00A2181D"/>
    <w:rsid w:val="00A33D08"/>
    <w:rsid w:val="00A951A8"/>
    <w:rsid w:val="00AD5F88"/>
    <w:rsid w:val="00B31180"/>
    <w:rsid w:val="00B64F05"/>
    <w:rsid w:val="00B77917"/>
    <w:rsid w:val="00B84089"/>
    <w:rsid w:val="00BD2A10"/>
    <w:rsid w:val="00BD38D0"/>
    <w:rsid w:val="00BD7008"/>
    <w:rsid w:val="00BF329E"/>
    <w:rsid w:val="00C14F6C"/>
    <w:rsid w:val="00C437B9"/>
    <w:rsid w:val="00C722B0"/>
    <w:rsid w:val="00C75F5A"/>
    <w:rsid w:val="00D6074A"/>
    <w:rsid w:val="00E05A58"/>
    <w:rsid w:val="00E15A1B"/>
    <w:rsid w:val="00EE6DDC"/>
    <w:rsid w:val="00F0040F"/>
    <w:rsid w:val="00F54455"/>
    <w:rsid w:val="00F70D63"/>
    <w:rsid w:val="00F728C7"/>
    <w:rsid w:val="00FA3877"/>
    <w:rsid w:val="00FC1150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09EC5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9C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37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7B9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437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9C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37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7B9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43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561</Words>
  <Characters>3201</Characters>
  <Application>Microsoft Macintosh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Taylor</dc:creator>
  <cp:keywords/>
  <dc:description/>
  <cp:lastModifiedBy>Jeff Taylor</cp:lastModifiedBy>
  <cp:revision>59</cp:revision>
  <cp:lastPrinted>2018-01-15T14:52:00Z</cp:lastPrinted>
  <dcterms:created xsi:type="dcterms:W3CDTF">2018-01-13T19:32:00Z</dcterms:created>
  <dcterms:modified xsi:type="dcterms:W3CDTF">2018-01-15T17:45:00Z</dcterms:modified>
</cp:coreProperties>
</file>