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jc w:val="center"/>
      </w:pPr>
      <w:r>
        <w:rPr>
          <w:b w:val="1"/>
          <w:bCs w:val="1"/>
          <w:sz w:val="40"/>
          <w:szCs w:val="40"/>
          <w:rtl w:val="0"/>
          <w:lang w:val="en-US"/>
        </w:rPr>
        <w:t xml:space="preserve">PERSONAL RELEASE </w:t>
      </w:r>
    </w:p>
    <w:p>
      <w:pPr>
        <w:pStyle w:val="Body"/>
      </w:pPr>
    </w:p>
    <w:p>
      <w:pPr>
        <w:pStyle w:val="Body"/>
        <w:jc w:val="center"/>
        <w:rPr>
          <w:sz w:val="24"/>
          <w:szCs w:val="24"/>
        </w:rPr>
      </w:pPr>
      <w:r>
        <w:rPr>
          <w:rtl w:val="0"/>
          <w:lang w:val="en-US"/>
        </w:rPr>
        <w:t>Winnipeg General Strike Centenary Conference (WGSCC) May 8th-11th 2019</w:t>
      </w:r>
    </w:p>
    <w:p>
      <w:pPr>
        <w:pStyle w:val="Body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Canadian Society for Ukrainian Labour Research (CSULR)</w:t>
      </w:r>
    </w:p>
    <w:p>
      <w:pPr>
        <w:pStyle w:val="Body"/>
        <w:jc w:val="center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de-DE"/>
        </w:rPr>
        <w:t>595 Pritchard Ave</w:t>
      </w:r>
    </w:p>
    <w:p>
      <w:pPr>
        <w:pStyle w:val="Body"/>
        <w:jc w:val="center"/>
        <w:rPr>
          <w:sz w:val="24"/>
          <w:szCs w:val="24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Winnipeg, MB R2W 2K4</w:t>
      </w:r>
    </w:p>
    <w:p>
      <w:pPr>
        <w:pStyle w:val="Body"/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1. I hereby declare that I am not under the age of eighteen (18) years.</w:t>
        <w:tab/>
      </w:r>
    </w:p>
    <w:p>
      <w:pPr>
        <w:pStyle w:val="Body"/>
        <w:rPr>
          <w:sz w:val="24"/>
          <w:szCs w:val="24"/>
          <w:lang w:val="en-US"/>
        </w:rPr>
      </w:pPr>
    </w:p>
    <w:p>
      <w:pPr>
        <w:pStyle w:val="Body"/>
        <w:rPr>
          <w:sz w:val="16"/>
          <w:szCs w:val="16"/>
        </w:rPr>
      </w:pPr>
      <w:r>
        <w:rPr>
          <w:sz w:val="24"/>
          <w:szCs w:val="24"/>
          <w:rtl w:val="0"/>
          <w:lang w:val="en-US"/>
        </w:rPr>
        <w:t>2. I hereby consent that any photographs, moving pictures or sound recordings</w:t>
      </w:r>
      <w:r>
        <w:rPr>
          <w:sz w:val="24"/>
          <w:szCs w:val="24"/>
          <w:rtl w:val="0"/>
          <w:lang w:val="en-US"/>
        </w:rPr>
        <w:t xml:space="preserve"> at the </w:t>
      </w:r>
      <w:r>
        <w:rPr>
          <w:rtl w:val="0"/>
        </w:rPr>
        <w:t xml:space="preserve">Winnipeg General Strike Centenary Conference: Building A Better World 1919-2019 </w:t>
      </w:r>
      <w:r>
        <w:rPr>
          <w:sz w:val="24"/>
          <w:szCs w:val="24"/>
          <w:rtl w:val="0"/>
          <w:lang w:val="en-US"/>
        </w:rPr>
        <w:t xml:space="preserve">or at the request or under the direction of the </w:t>
      </w:r>
      <w:r>
        <w:rPr>
          <w:sz w:val="24"/>
          <w:szCs w:val="24"/>
          <w:rtl w:val="0"/>
          <w:lang w:val="en-US"/>
        </w:rPr>
        <w:t>WGSCC</w:t>
      </w:r>
      <w:r>
        <w:rPr>
          <w:sz w:val="24"/>
          <w:szCs w:val="24"/>
          <w:rtl w:val="0"/>
          <w:lang w:val="en-US"/>
        </w:rPr>
        <w:t xml:space="preserve">, and in which I appear or perform, may be published by the </w:t>
      </w:r>
      <w:r>
        <w:rPr>
          <w:sz w:val="24"/>
          <w:szCs w:val="24"/>
          <w:rtl w:val="0"/>
          <w:lang w:val="en-US"/>
        </w:rPr>
        <w:t>WGSCC</w:t>
      </w:r>
      <w:r>
        <w:rPr>
          <w:sz w:val="24"/>
          <w:szCs w:val="24"/>
          <w:rtl w:val="0"/>
          <w:lang w:val="en-US"/>
        </w:rPr>
        <w:t>, its assignees or its clients for any purpose whatsoever.</w:t>
        <w:tab/>
      </w:r>
    </w:p>
    <w:p>
      <w:pPr>
        <w:pStyle w:val="Body"/>
        <w:rPr>
          <w:sz w:val="16"/>
          <w:szCs w:val="16"/>
        </w:rPr>
      </w:pP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>___________________________________</w:t>
      </w:r>
    </w:p>
    <w:p>
      <w:pPr>
        <w:pStyle w:val="Body"/>
        <w:widowControl w:val="0"/>
        <w:suppressAutoHyphens w:val="1"/>
        <w:rPr>
          <w:sz w:val="24"/>
          <w:szCs w:val="24"/>
        </w:rPr>
      </w:pPr>
      <w:r>
        <w:rPr>
          <w:sz w:val="20"/>
          <w:szCs w:val="20"/>
          <w:rtl w:val="0"/>
          <w:lang w:val="en-US"/>
        </w:rPr>
        <w:t>DATE</w:t>
      </w: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>_____________________________________   _______________________________________</w:t>
      </w: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sz w:val="20"/>
          <w:szCs w:val="20"/>
          <w:rtl w:val="0"/>
          <w:lang w:val="en-US"/>
        </w:rPr>
        <w:t>PRINT NAME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 xml:space="preserve">                                                     </w:t>
      </w:r>
      <w:r>
        <w:rPr>
          <w:sz w:val="20"/>
          <w:szCs w:val="20"/>
          <w:rtl w:val="0"/>
          <w:lang w:val="en-US"/>
        </w:rPr>
        <w:t>SIGNATURE</w:t>
      </w: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>______________________________________________________________________________</w:t>
      </w:r>
    </w:p>
    <w:p>
      <w:pPr>
        <w:pStyle w:val="Body"/>
        <w:widowControl w:val="0"/>
        <w:suppressAutoHyphens w:val="1"/>
        <w:rPr>
          <w:sz w:val="24"/>
          <w:szCs w:val="24"/>
        </w:rPr>
      </w:pPr>
      <w:r>
        <w:rPr>
          <w:sz w:val="20"/>
          <w:szCs w:val="20"/>
          <w:rtl w:val="0"/>
          <w:lang w:val="en-US"/>
        </w:rPr>
        <w:t>STREET ADDRESS</w:t>
      </w:r>
      <w:r>
        <w:rPr>
          <w:sz w:val="24"/>
          <w:szCs w:val="24"/>
          <w:rtl w:val="0"/>
          <w:lang w:val="en-US"/>
        </w:rPr>
        <w:tab/>
        <w:t xml:space="preserve">                            </w:t>
      </w:r>
      <w:r>
        <w:rPr>
          <w:sz w:val="20"/>
          <w:szCs w:val="20"/>
          <w:rtl w:val="0"/>
          <w:lang w:val="en-US"/>
        </w:rPr>
        <w:t xml:space="preserve">CITY AND PROVINCE </w:t>
      </w:r>
      <w:r>
        <w:rPr>
          <w:sz w:val="24"/>
          <w:szCs w:val="24"/>
          <w:rtl w:val="0"/>
          <w:lang w:val="en-US"/>
        </w:rPr>
        <w:t xml:space="preserve">                           </w:t>
      </w:r>
      <w:r>
        <w:rPr>
          <w:sz w:val="20"/>
          <w:szCs w:val="20"/>
          <w:rtl w:val="0"/>
          <w:lang w:val="en-US"/>
        </w:rPr>
        <w:t>POSTAL CODE</w:t>
      </w: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>______________________________________________________________________________</w:t>
      </w:r>
    </w:p>
    <w:p>
      <w:pPr>
        <w:pStyle w:val="Body"/>
        <w:widowControl w:val="0"/>
        <w:suppressAutoHyphens w:val="1"/>
        <w:rPr>
          <w:sz w:val="24"/>
          <w:szCs w:val="24"/>
        </w:rPr>
      </w:pPr>
      <w:r>
        <w:rPr>
          <w:sz w:val="20"/>
          <w:szCs w:val="20"/>
          <w:rtl w:val="0"/>
          <w:lang w:val="en-US"/>
        </w:rPr>
        <w:t>TELEPHONE</w:t>
      </w:r>
      <w:r>
        <w:rPr>
          <w:sz w:val="24"/>
          <w:szCs w:val="24"/>
          <w:rtl w:val="0"/>
          <w:lang w:val="en-US"/>
        </w:rPr>
        <w:tab/>
        <w:t xml:space="preserve">                                </w:t>
        <w:tab/>
        <w:tab/>
        <w:t xml:space="preserve">     </w:t>
      </w:r>
      <w:r>
        <w:rPr>
          <w:sz w:val="20"/>
          <w:szCs w:val="20"/>
          <w:rtl w:val="0"/>
          <w:lang w:val="en-US"/>
        </w:rPr>
        <w:t xml:space="preserve">EMAIL </w:t>
      </w: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0"/>
          <w:szCs w:val="20"/>
          <w:lang w:val="en-US"/>
        </w:rPr>
      </w:pPr>
    </w:p>
    <w:p>
      <w:pPr>
        <w:pStyle w:val="Body"/>
        <w:widowControl w:val="0"/>
        <w:suppressAutoHyphens w:val="1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>___________________________________</w:t>
      </w:r>
    </w:p>
    <w:p>
      <w:pPr>
        <w:pStyle w:val="Body"/>
        <w:widowControl w:val="0"/>
        <w:suppressAutoHyphens w:val="1"/>
        <w:rPr>
          <w:sz w:val="24"/>
          <w:szCs w:val="24"/>
        </w:rPr>
      </w:pPr>
      <w:r>
        <w:rPr>
          <w:sz w:val="20"/>
          <w:szCs w:val="20"/>
          <w:rtl w:val="0"/>
          <w:lang w:val="en-US"/>
        </w:rPr>
        <w:t>DATE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