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612CEE" w:rsidRDefault="00612CEE" w:rsidP="00612CEE">
      <w:pPr>
        <w:pStyle w:val="NormalWeb"/>
        <w:shd w:val="clear" w:color="auto" w:fill="E1E1E1"/>
        <w:spacing w:before="0" w:beforeAutospacing="0" w:after="0" w:afterAutospacing="0"/>
        <w:jc w:val="center"/>
        <w:textAlignment w:val="baseline"/>
        <w:rPr>
          <w:rFonts w:ascii="Arial" w:hAnsi="Arial" w:cs="Arial"/>
          <w:b/>
          <w:color w:val="3B3B3B"/>
          <w:sz w:val="23"/>
          <w:szCs w:val="23"/>
        </w:rPr>
      </w:pPr>
      <w:r>
        <w:rPr>
          <w:rFonts w:ascii="Arial" w:hAnsi="Arial" w:cs="Arial"/>
          <w:b/>
          <w:color w:val="3B3B3B"/>
          <w:sz w:val="23"/>
          <w:szCs w:val="23"/>
        </w:rPr>
        <w:t>SIMPOSIO</w:t>
      </w:r>
    </w:p>
    <w:p w:rsidR="00612CEE" w:rsidRDefault="00612CEE" w:rsidP="00612CEE">
      <w:pPr>
        <w:pStyle w:val="NormalWeb"/>
        <w:shd w:val="clear" w:color="auto" w:fill="E1E1E1"/>
        <w:spacing w:before="0" w:beforeAutospacing="0" w:after="0" w:afterAutospacing="0"/>
        <w:jc w:val="center"/>
        <w:textAlignment w:val="baseline"/>
        <w:rPr>
          <w:rFonts w:ascii="Arial" w:hAnsi="Arial" w:cs="Arial"/>
          <w:b/>
          <w:color w:val="3B3B3B"/>
          <w:sz w:val="23"/>
          <w:szCs w:val="23"/>
        </w:rPr>
      </w:pPr>
      <w:r w:rsidRPr="007C598D">
        <w:rPr>
          <w:rFonts w:ascii="Arial" w:hAnsi="Arial" w:cs="Arial"/>
          <w:b/>
          <w:color w:val="3B3B3B"/>
          <w:sz w:val="23"/>
          <w:szCs w:val="23"/>
        </w:rPr>
        <w:t>Traducción y mediación transcultural como matrices para la comprensión del discurso e identidad de Hispanoamérica    </w:t>
      </w:r>
    </w:p>
    <w:p w:rsidR="00612CEE" w:rsidRDefault="00612CEE" w:rsidP="00612CEE">
      <w:pPr>
        <w:pStyle w:val="NormalWeb"/>
        <w:shd w:val="clear" w:color="auto" w:fill="E1E1E1"/>
        <w:spacing w:before="0" w:beforeAutospacing="0" w:after="0" w:afterAutospacing="0"/>
        <w:jc w:val="center"/>
        <w:textAlignment w:val="baseline"/>
        <w:rPr>
          <w:rFonts w:ascii="Arial" w:hAnsi="Arial" w:cs="Arial"/>
          <w:b/>
          <w:color w:val="3B3B3B"/>
          <w:sz w:val="23"/>
          <w:szCs w:val="23"/>
        </w:rPr>
      </w:pPr>
    </w:p>
    <w:p w:rsidR="00D1185A" w:rsidRPr="00612CEE" w:rsidRDefault="00D1185A" w:rsidP="00612CEE">
      <w:pPr>
        <w:pStyle w:val="NormalWeb"/>
        <w:shd w:val="clear" w:color="auto" w:fill="E1E1E1"/>
        <w:spacing w:before="0" w:beforeAutospacing="0" w:after="0" w:afterAutospacing="0"/>
        <w:jc w:val="center"/>
        <w:textAlignment w:val="baseline"/>
        <w:rPr>
          <w:rFonts w:ascii="Arial" w:hAnsi="Arial" w:cs="Arial"/>
          <w:b/>
          <w:color w:val="3B3B3B"/>
          <w:sz w:val="23"/>
          <w:szCs w:val="23"/>
        </w:rPr>
      </w:pPr>
      <w:r w:rsidRPr="00612CEE">
        <w:rPr>
          <w:rFonts w:ascii="Arial" w:hAnsi="Arial" w:cs="Arial"/>
          <w:b/>
          <w:color w:val="3B3B3B"/>
          <w:sz w:val="23"/>
          <w:szCs w:val="23"/>
        </w:rPr>
        <w:t>56</w:t>
      </w:r>
      <w:r w:rsidR="00612CEE" w:rsidRPr="00612CEE">
        <w:rPr>
          <w:rFonts w:ascii="Arial" w:hAnsi="Arial" w:cs="Arial"/>
          <w:b/>
          <w:color w:val="3B3B3B"/>
          <w:sz w:val="23"/>
          <w:szCs w:val="23"/>
        </w:rPr>
        <w:t>º</w:t>
      </w:r>
      <w:r w:rsidRPr="00612CEE">
        <w:rPr>
          <w:rFonts w:ascii="Arial" w:hAnsi="Arial" w:cs="Arial"/>
          <w:b/>
          <w:color w:val="3B3B3B"/>
          <w:sz w:val="23"/>
          <w:szCs w:val="23"/>
        </w:rPr>
        <w:t xml:space="preserve"> CONGRESO INTERNACIONAL DE AMERICANISTAS</w:t>
      </w:r>
    </w:p>
    <w:p w:rsidR="00D1185A" w:rsidRDefault="00D1185A" w:rsidP="00612CEE">
      <w:pPr>
        <w:pStyle w:val="NormalWeb"/>
        <w:shd w:val="clear" w:color="auto" w:fill="E1E1E1"/>
        <w:spacing w:before="0" w:beforeAutospacing="0" w:after="0" w:afterAutospacing="0"/>
        <w:jc w:val="center"/>
        <w:textAlignment w:val="baseline"/>
        <w:rPr>
          <w:rFonts w:ascii="Arial" w:hAnsi="Arial" w:cs="Arial"/>
          <w:color w:val="3B3B3B"/>
          <w:sz w:val="23"/>
          <w:szCs w:val="23"/>
        </w:rPr>
      </w:pPr>
      <w:r>
        <w:rPr>
          <w:rFonts w:ascii="Arial" w:hAnsi="Arial" w:cs="Arial"/>
          <w:color w:val="3B3B3B"/>
          <w:sz w:val="23"/>
          <w:szCs w:val="23"/>
        </w:rPr>
        <w:t>Salamanca 2018</w:t>
      </w:r>
      <w:r w:rsidR="007C598D">
        <w:rPr>
          <w:rFonts w:ascii="Arial" w:hAnsi="Arial" w:cs="Arial"/>
          <w:color w:val="3B3B3B"/>
          <w:sz w:val="23"/>
          <w:szCs w:val="23"/>
        </w:rPr>
        <w:t xml:space="preserve"> – 15-20 de julio</w:t>
      </w:r>
    </w:p>
    <w:p w:rsidR="00612CEE" w:rsidRDefault="00C03E67" w:rsidP="00612CEE">
      <w:pPr>
        <w:pStyle w:val="NormalWeb"/>
        <w:shd w:val="clear" w:color="auto" w:fill="E1E1E1"/>
        <w:spacing w:before="0" w:beforeAutospacing="0" w:after="0" w:afterAutospacing="0"/>
        <w:jc w:val="center"/>
        <w:textAlignment w:val="baseline"/>
        <w:rPr>
          <w:rFonts w:ascii="Arial" w:hAnsi="Arial" w:cs="Arial"/>
          <w:color w:val="3B3B3B"/>
          <w:sz w:val="23"/>
          <w:szCs w:val="23"/>
        </w:rPr>
      </w:pPr>
      <w:hyperlink r:id="rId4" w:history="1">
        <w:r w:rsidR="00612CEE" w:rsidRPr="009D1DFD">
          <w:rPr>
            <w:rStyle w:val="Hyperlink"/>
            <w:rFonts w:ascii="Arial" w:hAnsi="Arial" w:cs="Arial"/>
            <w:sz w:val="23"/>
            <w:szCs w:val="23"/>
          </w:rPr>
          <w:t>http://ica2018.es/</w:t>
        </w:r>
      </w:hyperlink>
    </w:p>
    <w:p w:rsidR="00D1185A" w:rsidRDefault="00D1185A" w:rsidP="00D1185A">
      <w:pPr>
        <w:pStyle w:val="NormalWeb"/>
        <w:shd w:val="clear" w:color="auto" w:fill="E1E1E1"/>
        <w:spacing w:before="0" w:beforeAutospacing="0" w:after="0" w:afterAutospacing="0"/>
        <w:jc w:val="both"/>
        <w:textAlignment w:val="baseline"/>
        <w:rPr>
          <w:rFonts w:ascii="Arial" w:hAnsi="Arial" w:cs="Arial"/>
          <w:color w:val="3B3B3B"/>
          <w:sz w:val="23"/>
          <w:szCs w:val="23"/>
        </w:rPr>
      </w:pPr>
    </w:p>
    <w:p w:rsidR="00D1185A" w:rsidRDefault="00D1185A" w:rsidP="00D1185A">
      <w:pPr>
        <w:pStyle w:val="NormalWeb"/>
        <w:shd w:val="clear" w:color="auto" w:fill="E1E1E1"/>
        <w:spacing w:before="0" w:beforeAutospacing="0" w:after="0" w:afterAutospacing="0"/>
        <w:jc w:val="both"/>
        <w:textAlignment w:val="baseline"/>
        <w:rPr>
          <w:rFonts w:ascii="Arial" w:hAnsi="Arial" w:cs="Arial"/>
          <w:color w:val="3B3B3B"/>
          <w:sz w:val="23"/>
          <w:szCs w:val="23"/>
        </w:rPr>
      </w:pPr>
    </w:p>
    <w:p w:rsidR="007F3EDE" w:rsidRPr="007F3EDE" w:rsidRDefault="007F3EDE" w:rsidP="00D1185A">
      <w:pPr>
        <w:pStyle w:val="NormalWeb"/>
        <w:shd w:val="clear" w:color="auto" w:fill="E1E1E1"/>
        <w:spacing w:before="0" w:beforeAutospacing="0" w:after="0" w:afterAutospacing="0"/>
        <w:jc w:val="both"/>
        <w:textAlignment w:val="baseline"/>
        <w:rPr>
          <w:rFonts w:ascii="Arial" w:hAnsi="Arial" w:cs="Arial"/>
          <w:b/>
          <w:color w:val="3B3B3B"/>
          <w:sz w:val="23"/>
          <w:szCs w:val="23"/>
        </w:rPr>
      </w:pPr>
      <w:r w:rsidRPr="007F3EDE">
        <w:rPr>
          <w:rFonts w:ascii="Arial" w:hAnsi="Arial" w:cs="Arial"/>
          <w:b/>
          <w:color w:val="3B3B3B"/>
          <w:sz w:val="23"/>
          <w:szCs w:val="23"/>
        </w:rPr>
        <w:t>Ling</w:t>
      </w:r>
      <w:r>
        <w:rPr>
          <w:rFonts w:ascii="Arial" w:hAnsi="Arial" w:cs="Arial"/>
          <w:b/>
          <w:color w:val="3B3B3B"/>
          <w:sz w:val="23"/>
          <w:szCs w:val="23"/>
        </w:rPr>
        <w:t>ü</w:t>
      </w:r>
      <w:bookmarkStart w:id="0" w:name="_GoBack"/>
      <w:bookmarkEnd w:id="0"/>
      <w:r w:rsidRPr="007F3EDE">
        <w:rPr>
          <w:rFonts w:ascii="Arial" w:hAnsi="Arial" w:cs="Arial"/>
          <w:b/>
          <w:color w:val="3B3B3B"/>
          <w:sz w:val="23"/>
          <w:szCs w:val="23"/>
        </w:rPr>
        <w:t>ística y Literatura 15/28</w:t>
      </w:r>
    </w:p>
    <w:p w:rsidR="007F3EDE" w:rsidRDefault="007F3EDE" w:rsidP="00D1185A">
      <w:pPr>
        <w:pStyle w:val="NormalWeb"/>
        <w:shd w:val="clear" w:color="auto" w:fill="E1E1E1"/>
        <w:spacing w:before="0" w:beforeAutospacing="0" w:after="0" w:afterAutospacing="0"/>
        <w:jc w:val="both"/>
        <w:textAlignment w:val="baseline"/>
        <w:rPr>
          <w:rFonts w:ascii="Arial" w:hAnsi="Arial" w:cs="Arial"/>
          <w:color w:val="3B3B3B"/>
          <w:sz w:val="23"/>
          <w:szCs w:val="23"/>
        </w:rPr>
      </w:pPr>
    </w:p>
    <w:p w:rsidR="00D1185A" w:rsidRDefault="00D1185A" w:rsidP="00D1185A">
      <w:pPr>
        <w:pStyle w:val="NormalWeb"/>
        <w:shd w:val="clear" w:color="auto" w:fill="E1E1E1"/>
        <w:spacing w:before="0" w:beforeAutospacing="0" w:after="0" w:afterAutospacing="0"/>
        <w:jc w:val="both"/>
        <w:textAlignment w:val="baseline"/>
        <w:rPr>
          <w:rFonts w:ascii="Arial" w:hAnsi="Arial" w:cs="Arial"/>
          <w:color w:val="3B3B3B"/>
          <w:sz w:val="23"/>
          <w:szCs w:val="23"/>
        </w:rPr>
      </w:pPr>
      <w:r>
        <w:rPr>
          <w:rFonts w:ascii="Arial" w:hAnsi="Arial" w:cs="Arial"/>
          <w:color w:val="3B3B3B"/>
          <w:sz w:val="23"/>
          <w:szCs w:val="23"/>
        </w:rPr>
        <w:t>Este simposio se enfoca en el papel fundamental que han desempeñado la traducción y la transcripción en Hispanoamérica, tanto desde una perspectiva transcultural (Lépinette) como fronteriza (W. Mignolo, A. Quijano, etc.). En el marco de estas perspectivas, se busca reflexionar sobre el papel de la traducción como discurso histórico que pone en relieve la relación compleja entre el “Yo colectivo” y el “Otro”, así como en torno al impacto estético que tuvieron la traducción en la construcción del primer discurso hispanoamericano, las estrategias traductológicas implicadas en el desarrollo del discurso independentista de los estados nacionales hispanoamericanos y la traducción vista como concepto clave para la comprensión del sentido</w:t>
      </w:r>
      <w:r w:rsidR="00612CEE">
        <w:rPr>
          <w:rFonts w:ascii="Arial" w:hAnsi="Arial" w:cs="Arial"/>
          <w:color w:val="3B3B3B"/>
          <w:sz w:val="23"/>
          <w:szCs w:val="23"/>
        </w:rPr>
        <w:t xml:space="preserve"> </w:t>
      </w:r>
      <w:r>
        <w:rPr>
          <w:rFonts w:ascii="Arial" w:hAnsi="Arial" w:cs="Arial"/>
          <w:color w:val="3B3B3B"/>
          <w:sz w:val="23"/>
          <w:szCs w:val="23"/>
        </w:rPr>
        <w:t>irreverente de la estética literaria contemporánea de Hispanoamérica. Algunas de las ponencias se centrarán concretamente en los inicios del periodo colonial, donde la traducción, la interpretación y la transcripción jugaron un papel fundamental en la implantación del sistema español en América, así como en la posibilidad de que surgiera un primer discurso que se diferenciara, a su vez, de dicho sistema. Otras ponencias versarán sobre la época de la pre-emancipación e independencia, donde las traducciones de escritos filosóficos y los documentos “fundacionales” angloamericanos y europeos propiciaron la toma de conciencia  de una identidad diferenciada americana y la afirmación de proyectos colectivos modernos. Finalmente, las ponencias sobre la época contemporánea reflexionarán, a través de distintos ángulos teóricos y autores, en torno a la pérdida de subordinación al original y las posibilidades estéticas e identitarias que este enfoque abre en el contexto literario hispanoamericano.</w:t>
      </w:r>
    </w:p>
    <w:p w:rsidR="007C598D" w:rsidRDefault="007C598D" w:rsidP="00D1185A">
      <w:pPr>
        <w:pStyle w:val="NormalWeb"/>
        <w:shd w:val="clear" w:color="auto" w:fill="E1E1E1"/>
        <w:spacing w:before="0" w:beforeAutospacing="0" w:after="0" w:afterAutospacing="0"/>
        <w:jc w:val="both"/>
        <w:textAlignment w:val="baseline"/>
        <w:rPr>
          <w:rFonts w:ascii="Arial" w:hAnsi="Arial" w:cs="Arial"/>
          <w:color w:val="3B3B3B"/>
          <w:sz w:val="23"/>
          <w:szCs w:val="23"/>
        </w:rPr>
      </w:pPr>
    </w:p>
    <w:p w:rsidR="007C598D" w:rsidRPr="007C598D" w:rsidRDefault="007C598D" w:rsidP="00D1185A">
      <w:pPr>
        <w:pStyle w:val="NormalWeb"/>
        <w:shd w:val="clear" w:color="auto" w:fill="E1E1E1"/>
        <w:spacing w:before="0" w:beforeAutospacing="0" w:after="0" w:afterAutospacing="0"/>
        <w:jc w:val="both"/>
        <w:textAlignment w:val="baseline"/>
        <w:rPr>
          <w:rFonts w:ascii="Arial" w:hAnsi="Arial" w:cs="Arial"/>
          <w:b/>
          <w:color w:val="3B3B3B"/>
          <w:sz w:val="23"/>
          <w:szCs w:val="23"/>
        </w:rPr>
      </w:pPr>
      <w:r w:rsidRPr="007C598D">
        <w:rPr>
          <w:rFonts w:ascii="Arial" w:hAnsi="Arial" w:cs="Arial"/>
          <w:b/>
          <w:color w:val="3B3B3B"/>
          <w:sz w:val="23"/>
          <w:szCs w:val="23"/>
        </w:rPr>
        <w:t>Env</w:t>
      </w:r>
      <w:r>
        <w:rPr>
          <w:rFonts w:ascii="Arial" w:hAnsi="Arial" w:cs="Arial"/>
          <w:b/>
          <w:color w:val="3B3B3B"/>
          <w:sz w:val="23"/>
          <w:szCs w:val="23"/>
        </w:rPr>
        <w:t>ío de</w:t>
      </w:r>
      <w:r w:rsidRPr="007C598D">
        <w:rPr>
          <w:rFonts w:ascii="Arial" w:hAnsi="Arial" w:cs="Arial"/>
          <w:b/>
          <w:color w:val="3B3B3B"/>
          <w:sz w:val="23"/>
          <w:szCs w:val="23"/>
        </w:rPr>
        <w:t xml:space="preserve"> propuestas : </w:t>
      </w:r>
    </w:p>
    <w:p w:rsidR="00D1185A" w:rsidRDefault="00D1185A" w:rsidP="00D1185A">
      <w:pPr>
        <w:pStyle w:val="NormalWeb"/>
        <w:shd w:val="clear" w:color="auto" w:fill="E1E1E1"/>
        <w:spacing w:before="0" w:beforeAutospacing="0" w:after="0" w:afterAutospacing="0"/>
        <w:textAlignment w:val="baseline"/>
        <w:rPr>
          <w:rFonts w:ascii="Arial" w:hAnsi="Arial" w:cs="Arial"/>
          <w:color w:val="3B3B3B"/>
          <w:sz w:val="23"/>
          <w:szCs w:val="23"/>
        </w:rPr>
      </w:pPr>
      <w:r>
        <w:rPr>
          <w:rFonts w:ascii="Arial" w:hAnsi="Arial" w:cs="Arial"/>
          <w:color w:val="3B3B3B"/>
          <w:sz w:val="23"/>
          <w:szCs w:val="23"/>
        </w:rPr>
        <w:t>Roberto Viereck Salinas – Concordia University, Montréal</w:t>
      </w:r>
    </w:p>
    <w:p w:rsidR="00D1185A" w:rsidRDefault="00C03E67" w:rsidP="00D1185A">
      <w:pPr>
        <w:pStyle w:val="NormalWeb"/>
        <w:shd w:val="clear" w:color="auto" w:fill="E1E1E1"/>
        <w:spacing w:before="0" w:beforeAutospacing="0" w:after="0" w:afterAutospacing="0"/>
        <w:textAlignment w:val="baseline"/>
        <w:rPr>
          <w:rFonts w:ascii="Arial" w:hAnsi="Arial" w:cs="Arial"/>
          <w:color w:val="3B3B3B"/>
          <w:sz w:val="23"/>
          <w:szCs w:val="23"/>
        </w:rPr>
      </w:pPr>
      <w:hyperlink r:id="rId5" w:history="1">
        <w:r w:rsidR="00D1185A">
          <w:rPr>
            <w:rStyle w:val="Hyperlink"/>
            <w:rFonts w:ascii="Arial" w:hAnsi="Arial" w:cs="Arial"/>
            <w:color w:val="C4A22D"/>
            <w:sz w:val="23"/>
            <w:szCs w:val="23"/>
            <w:u w:val="none"/>
            <w:bdr w:val="none" w:sz="0" w:space="0" w:color="auto" w:frame="1"/>
          </w:rPr>
          <w:t>roberto.viereck@concordia.ca</w:t>
        </w:r>
      </w:hyperlink>
    </w:p>
    <w:p w:rsidR="00D1185A" w:rsidRDefault="00D1185A" w:rsidP="00D1185A">
      <w:pPr>
        <w:pStyle w:val="NormalWeb"/>
        <w:shd w:val="clear" w:color="auto" w:fill="E1E1E1"/>
        <w:spacing w:before="0" w:beforeAutospacing="0" w:after="0" w:afterAutospacing="0"/>
        <w:textAlignment w:val="baseline"/>
        <w:rPr>
          <w:rFonts w:ascii="Arial" w:hAnsi="Arial" w:cs="Arial"/>
          <w:color w:val="3B3B3B"/>
          <w:sz w:val="23"/>
          <w:szCs w:val="23"/>
        </w:rPr>
      </w:pPr>
      <w:r>
        <w:rPr>
          <w:rFonts w:ascii="Arial" w:hAnsi="Arial" w:cs="Arial"/>
          <w:color w:val="3B3B3B"/>
          <w:sz w:val="23"/>
          <w:szCs w:val="23"/>
        </w:rPr>
        <w:t>Catherine Poupeney-Hart – Université de Montréal</w:t>
      </w:r>
    </w:p>
    <w:p w:rsidR="00D1185A" w:rsidRDefault="00C03E67" w:rsidP="00D1185A">
      <w:pPr>
        <w:pStyle w:val="NormalWeb"/>
        <w:shd w:val="clear" w:color="auto" w:fill="E1E1E1"/>
        <w:spacing w:before="0" w:beforeAutospacing="0" w:after="0" w:afterAutospacing="0"/>
        <w:textAlignment w:val="baseline"/>
        <w:rPr>
          <w:rFonts w:ascii="Arial" w:hAnsi="Arial" w:cs="Arial"/>
          <w:color w:val="3B3B3B"/>
          <w:sz w:val="23"/>
          <w:szCs w:val="23"/>
        </w:rPr>
      </w:pPr>
      <w:hyperlink r:id="rId6" w:history="1">
        <w:r w:rsidR="00D1185A">
          <w:rPr>
            <w:rStyle w:val="Hyperlink"/>
            <w:rFonts w:ascii="Arial" w:hAnsi="Arial" w:cs="Arial"/>
            <w:color w:val="C4A22D"/>
            <w:sz w:val="23"/>
            <w:szCs w:val="23"/>
            <w:u w:val="none"/>
            <w:bdr w:val="none" w:sz="0" w:space="0" w:color="auto" w:frame="1"/>
          </w:rPr>
          <w:t>catherine.poupeney-hart@umontreal.ca</w:t>
        </w:r>
      </w:hyperlink>
    </w:p>
    <w:p w:rsidR="00BA0F83" w:rsidRDefault="00BA0F83" w:rsidP="00D1185A">
      <w:pPr>
        <w:pStyle w:val="NormalWeb"/>
        <w:shd w:val="clear" w:color="auto" w:fill="E1E1E1"/>
        <w:spacing w:before="0" w:beforeAutospacing="0" w:after="0" w:afterAutospacing="0"/>
        <w:textAlignment w:val="baseline"/>
        <w:rPr>
          <w:rFonts w:ascii="Arial" w:hAnsi="Arial" w:cs="Arial"/>
          <w:color w:val="3B3B3B"/>
          <w:sz w:val="23"/>
          <w:szCs w:val="23"/>
        </w:rPr>
      </w:pPr>
    </w:p>
    <w:p w:rsidR="007C598D" w:rsidRDefault="007C598D" w:rsidP="00D1185A">
      <w:pPr>
        <w:pStyle w:val="NormalWeb"/>
        <w:shd w:val="clear" w:color="auto" w:fill="E1E1E1"/>
        <w:spacing w:before="0" w:beforeAutospacing="0" w:after="0" w:afterAutospacing="0"/>
        <w:textAlignment w:val="baseline"/>
        <w:rPr>
          <w:rFonts w:ascii="Arial" w:hAnsi="Arial" w:cs="Arial"/>
          <w:color w:val="3B3B3B"/>
          <w:sz w:val="23"/>
          <w:szCs w:val="23"/>
        </w:rPr>
      </w:pPr>
      <w:r w:rsidRPr="007C598D">
        <w:rPr>
          <w:rFonts w:ascii="Arial" w:hAnsi="Arial" w:cs="Arial"/>
          <w:b/>
          <w:color w:val="3B3B3B"/>
          <w:sz w:val="23"/>
          <w:szCs w:val="23"/>
        </w:rPr>
        <w:t>Fecha límite </w:t>
      </w:r>
      <w:r>
        <w:rPr>
          <w:rFonts w:ascii="Arial" w:hAnsi="Arial" w:cs="Arial"/>
          <w:color w:val="3B3B3B"/>
          <w:sz w:val="23"/>
          <w:szCs w:val="23"/>
        </w:rPr>
        <w:t>: 20 de Octubre de 2017</w:t>
      </w:r>
    </w:p>
    <w:p w:rsidR="00DE441B" w:rsidRDefault="00136DF2"/>
    <w:sectPr w:rsidR="00DE441B" w:rsidSect="00DE52E0">
      <w:pgSz w:w="12240" w:h="15840"/>
      <w:pgMar w:top="1440" w:right="1800" w:bottom="1440" w:left="1800" w:gutter="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59"/>
    <w:family w:val="auto"/>
    <w:pitch w:val="variable"/>
    <w:sig w:usb0="00000201" w:usb1="00000000" w:usb2="00000000" w:usb3="00000000" w:csb0="00000004" w:csb1="00000000"/>
  </w:font>
  <w:font w:name="Calibri Light">
    <w:altName w:val="Cambria"/>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38"/>
  <w:hideSpellingErrors/>
  <w:hideGrammaticalErrors/>
  <w:doNotTrackMoves/>
  <w:defaultTabStop w:val="708"/>
  <w:hyphenationZone w:val="425"/>
  <w:characterSpacingControl w:val="doNotCompress"/>
  <w:savePreviewPicture/>
  <w:compat/>
  <w:rsids>
    <w:rsidRoot w:val="00EB302F"/>
    <w:rsid w:val="002C385E"/>
    <w:rsid w:val="004715F4"/>
    <w:rsid w:val="00612CEE"/>
    <w:rsid w:val="00737369"/>
    <w:rsid w:val="007C598D"/>
    <w:rsid w:val="007F3EDE"/>
    <w:rsid w:val="00B2498D"/>
    <w:rsid w:val="00BA0F83"/>
    <w:rsid w:val="00C03E67"/>
    <w:rsid w:val="00D1185A"/>
    <w:rsid w:val="00DF2327"/>
    <w:rsid w:val="00EA1086"/>
    <w:rsid w:val="00EB302F"/>
  </w:rsids>
  <m:mathPr>
    <m:mathFont m:val="Helvetica Neue"/>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3E67"/>
  </w:style>
  <w:style w:type="paragraph" w:styleId="Heading1">
    <w:name w:val="heading 1"/>
    <w:basedOn w:val="Normal"/>
    <w:link w:val="Heading1Char"/>
    <w:uiPriority w:val="9"/>
    <w:qFormat/>
    <w:rsid w:val="00BA0F83"/>
    <w:pPr>
      <w:spacing w:before="100" w:beforeAutospacing="1" w:after="100" w:afterAutospacing="1"/>
      <w:outlineLvl w:val="0"/>
    </w:pPr>
    <w:rPr>
      <w:rFonts w:ascii="Times New Roman" w:hAnsi="Times New Roman" w:cs="Times New Roman"/>
      <w:b/>
      <w:bCs/>
      <w:kern w:val="36"/>
      <w:sz w:val="48"/>
      <w:szCs w:val="48"/>
      <w:lang w:eastAsia="fr-FR"/>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NormalWeb">
    <w:name w:val="Normal (Web)"/>
    <w:basedOn w:val="Normal"/>
    <w:uiPriority w:val="99"/>
    <w:semiHidden/>
    <w:unhideWhenUsed/>
    <w:rsid w:val="00D1185A"/>
    <w:pPr>
      <w:spacing w:before="100" w:beforeAutospacing="1" w:after="100" w:afterAutospacing="1"/>
    </w:pPr>
    <w:rPr>
      <w:rFonts w:ascii="Times New Roman" w:hAnsi="Times New Roman" w:cs="Times New Roman"/>
      <w:lang w:eastAsia="fr-FR"/>
    </w:rPr>
  </w:style>
  <w:style w:type="character" w:styleId="Hyperlink">
    <w:name w:val="Hyperlink"/>
    <w:basedOn w:val="DefaultParagraphFont"/>
    <w:uiPriority w:val="99"/>
    <w:unhideWhenUsed/>
    <w:rsid w:val="00D1185A"/>
    <w:rPr>
      <w:color w:val="0000FF"/>
      <w:u w:val="single"/>
    </w:rPr>
  </w:style>
  <w:style w:type="character" w:customStyle="1" w:styleId="Heading1Char">
    <w:name w:val="Heading 1 Char"/>
    <w:basedOn w:val="DefaultParagraphFont"/>
    <w:link w:val="Heading1"/>
    <w:uiPriority w:val="9"/>
    <w:rsid w:val="00BA0F83"/>
    <w:rPr>
      <w:rFonts w:ascii="Times New Roman" w:hAnsi="Times New Roman" w:cs="Times New Roman"/>
      <w:b/>
      <w:bCs/>
      <w:kern w:val="36"/>
      <w:sz w:val="48"/>
      <w:szCs w:val="48"/>
      <w:lang w:eastAsia="fr-FR"/>
    </w:rPr>
  </w:style>
</w:styles>
</file>

<file path=word/webSettings.xml><?xml version="1.0" encoding="utf-8"?>
<w:webSettings xmlns:r="http://schemas.openxmlformats.org/officeDocument/2006/relationships" xmlns:w="http://schemas.openxmlformats.org/wordprocessingml/2006/main">
  <w:divs>
    <w:div w:id="1582253554">
      <w:bodyDiv w:val="1"/>
      <w:marLeft w:val="0"/>
      <w:marRight w:val="0"/>
      <w:marTop w:val="0"/>
      <w:marBottom w:val="0"/>
      <w:divBdr>
        <w:top w:val="none" w:sz="0" w:space="0" w:color="auto"/>
        <w:left w:val="none" w:sz="0" w:space="0" w:color="auto"/>
        <w:bottom w:val="none" w:sz="0" w:space="0" w:color="auto"/>
        <w:right w:val="none" w:sz="0" w:space="0" w:color="auto"/>
      </w:divBdr>
    </w:div>
    <w:div w:id="1926188751">
      <w:bodyDiv w:val="1"/>
      <w:marLeft w:val="0"/>
      <w:marRight w:val="0"/>
      <w:marTop w:val="0"/>
      <w:marBottom w:val="0"/>
      <w:divBdr>
        <w:top w:val="none" w:sz="0" w:space="0" w:color="auto"/>
        <w:left w:val="none" w:sz="0" w:space="0" w:color="auto"/>
        <w:bottom w:val="none" w:sz="0" w:space="0" w:color="auto"/>
        <w:right w:val="none" w:sz="0" w:space="0" w:color="auto"/>
      </w:divBdr>
      <w:divsChild>
        <w:div w:id="197277446">
          <w:marLeft w:val="0"/>
          <w:marRight w:val="0"/>
          <w:marTop w:val="0"/>
          <w:marBottom w:val="30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ica2018.es/" TargetMode="External"/><Relationship Id="rId5" Type="http://schemas.openxmlformats.org/officeDocument/2006/relationships/hyperlink" Target="mailto:roberto.viereck@concordia.ca" TargetMode="External"/><Relationship Id="rId6" Type="http://schemas.openxmlformats.org/officeDocument/2006/relationships/hyperlink" Target="mailto:catherine.poupeney-hart@umontreal.ca"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a="http://schemas.openxmlformats.org/drawingml/2006/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343</Words>
  <Characters>1958</Characters>
  <Application>Microsoft Word 12.0.0</Application>
  <DocSecurity>0</DocSecurity>
  <Lines>16</Lines>
  <Paragraphs>3</Paragraphs>
  <ScaleCrop>false</ScaleCrop>
  <HeadingPairs>
    <vt:vector size="2" baseType="variant">
      <vt:variant>
        <vt:lpstr>Titre</vt:lpstr>
      </vt:variant>
      <vt:variant>
        <vt:i4>1</vt:i4>
      </vt:variant>
    </vt:vector>
  </HeadingPairs>
  <TitlesOfParts>
    <vt:vector size="1" baseType="lpstr">
      <vt:lpstr/>
    </vt:vector>
  </TitlesOfParts>
  <Company>Poesía Secreta S.A.</Company>
  <LinksUpToDate>false</LinksUpToDate>
  <CharactersWithSpaces>2404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de Microsoft Office</dc:creator>
  <cp:keywords/>
  <dc:description/>
  <cp:lastModifiedBy>Roberto</cp:lastModifiedBy>
  <cp:revision>2</cp:revision>
  <dcterms:created xsi:type="dcterms:W3CDTF">2017-10-13T14:48:00Z</dcterms:created>
  <dcterms:modified xsi:type="dcterms:W3CDTF">2017-10-13T14:48:00Z</dcterms:modified>
</cp:coreProperties>
</file>