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36" w:rsidRDefault="00483136">
      <w:r>
        <w:t>Tuesday, April 10, 2018</w:t>
      </w:r>
    </w:p>
    <w:p w:rsidR="00483136" w:rsidRDefault="00483136"/>
    <w:p w:rsidR="001738A9" w:rsidRPr="00331B46" w:rsidRDefault="00B44F23">
      <w:r w:rsidRPr="00331B46">
        <w:t>Greetings!</w:t>
      </w:r>
    </w:p>
    <w:p w:rsidR="00B44F23" w:rsidRPr="00331B46" w:rsidRDefault="00B44F23"/>
    <w:p w:rsidR="00B44F23" w:rsidRPr="00331B46" w:rsidRDefault="00B44F23">
      <w:r w:rsidRPr="00331B46">
        <w:t>After my Sunday, April 8, 2018 appeal to all 13 identified prospective WGSCC roundtable participants, I am pleased to report the following, which is current as of this writing:</w:t>
      </w:r>
    </w:p>
    <w:p w:rsidR="00B44F23" w:rsidRPr="00331B46" w:rsidRDefault="00B44F23"/>
    <w:p w:rsidR="00B44F23" w:rsidRPr="00331B46" w:rsidRDefault="00B44F23">
      <w:pPr>
        <w:rPr>
          <w:b/>
        </w:rPr>
      </w:pPr>
      <w:r w:rsidRPr="00331B46">
        <w:rPr>
          <w:b/>
        </w:rPr>
        <w:t>1. POVERTY AND THE FIGHT FOR A MATERIAL EXISTENCE (THE FIGHT FOR A BETTER LIFE)</w:t>
      </w:r>
    </w:p>
    <w:p w:rsidR="00B44F23" w:rsidRPr="00331B46" w:rsidRDefault="00B44F23"/>
    <w:p w:rsidR="00B44F23" w:rsidRPr="00331B46" w:rsidRDefault="00B44F23">
      <w:r w:rsidRPr="00331B46">
        <w:t>DEENA LADD: Workers’ Action Centre</w:t>
      </w:r>
    </w:p>
    <w:p w:rsidR="00B44F23" w:rsidRPr="00331B46" w:rsidRDefault="00B44F23">
      <w:r w:rsidRPr="00331B46">
        <w:t>Toronto, ON</w:t>
      </w:r>
    </w:p>
    <w:p w:rsidR="00B44F23" w:rsidRPr="00331B46" w:rsidRDefault="00B44F23">
      <w:r w:rsidRPr="00331B46">
        <w:t xml:space="preserve">Status: </w:t>
      </w:r>
      <w:r w:rsidRPr="00011C2B">
        <w:rPr>
          <w:b/>
          <w:color w:val="FF0000"/>
        </w:rPr>
        <w:t>ATTENDING</w:t>
      </w:r>
    </w:p>
    <w:p w:rsidR="00B44F23" w:rsidRPr="00331B46" w:rsidRDefault="00B44F23"/>
    <w:p w:rsidR="00B44F23" w:rsidRPr="00331B46" w:rsidRDefault="00B44F23">
      <w:r w:rsidRPr="00331B46">
        <w:t>JOHN CLARKE: Ontario Coalition Against Poverty</w:t>
      </w:r>
    </w:p>
    <w:p w:rsidR="00B44F23" w:rsidRPr="00331B46" w:rsidRDefault="00B44F23">
      <w:r w:rsidRPr="00331B46">
        <w:t>Toronto, ON</w:t>
      </w:r>
    </w:p>
    <w:p w:rsidR="00B44F23" w:rsidRPr="00331B46" w:rsidRDefault="00B44F23">
      <w:r w:rsidRPr="00331B46">
        <w:t xml:space="preserve">Status: </w:t>
      </w:r>
      <w:r w:rsidRPr="00011C2B">
        <w:rPr>
          <w:b/>
          <w:color w:val="FF0000"/>
        </w:rPr>
        <w:t>ATTENDING</w:t>
      </w:r>
    </w:p>
    <w:p w:rsidR="00B44F23" w:rsidRPr="00331B46" w:rsidRDefault="00B44F23"/>
    <w:p w:rsidR="00B44F23" w:rsidRPr="00331B46" w:rsidRDefault="00B44F23">
      <w:r w:rsidRPr="00331B46">
        <w:t>VICTOR ELKINS: Hospital Employees Union</w:t>
      </w:r>
    </w:p>
    <w:p w:rsidR="00B44F23" w:rsidRPr="00331B46" w:rsidRDefault="00B44F23">
      <w:r w:rsidRPr="00331B46">
        <w:t>Vancouver, BC</w:t>
      </w:r>
    </w:p>
    <w:p w:rsidR="00B44F23" w:rsidRPr="00331B46" w:rsidRDefault="00B44F23">
      <w:r w:rsidRPr="00331B46">
        <w:t xml:space="preserve">Status: </w:t>
      </w:r>
      <w:r w:rsidRPr="00011C2B">
        <w:rPr>
          <w:b/>
          <w:color w:val="FF0000"/>
        </w:rPr>
        <w:t>ATTENDING</w:t>
      </w:r>
    </w:p>
    <w:p w:rsidR="00B44F23" w:rsidRPr="00331B46" w:rsidRDefault="00B44F23"/>
    <w:p w:rsidR="00B44F23" w:rsidRPr="00331B46" w:rsidRDefault="00B44F23">
      <w:r w:rsidRPr="00331B46">
        <w:t>SEAN SMITH: Toronto Airport Workers’ Council</w:t>
      </w:r>
    </w:p>
    <w:p w:rsidR="00B44F23" w:rsidRPr="00331B46" w:rsidRDefault="00B44F23">
      <w:r w:rsidRPr="00331B46">
        <w:t>Toronto, ON</w:t>
      </w:r>
    </w:p>
    <w:p w:rsidR="00B44F23" w:rsidRPr="00011C2B" w:rsidRDefault="00B44F23">
      <w:pPr>
        <w:rPr>
          <w:b/>
        </w:rPr>
      </w:pPr>
      <w:r w:rsidRPr="00331B46">
        <w:t xml:space="preserve">Status: </w:t>
      </w:r>
      <w:r w:rsidRPr="00011C2B">
        <w:rPr>
          <w:b/>
          <w:color w:val="FF0000"/>
        </w:rPr>
        <w:t>ATTENDING</w:t>
      </w:r>
    </w:p>
    <w:p w:rsidR="00B44F23" w:rsidRPr="00331B46" w:rsidRDefault="00B44F23"/>
    <w:p w:rsidR="00B44F23" w:rsidRPr="00331B46" w:rsidRDefault="00B44F23">
      <w:pPr>
        <w:rPr>
          <w:b/>
        </w:rPr>
      </w:pPr>
      <w:r w:rsidRPr="00331B46">
        <w:rPr>
          <w:b/>
        </w:rPr>
        <w:t>2. BUILDING AN INCLUSIVE LABOUR MOVEMENT (SOLIDARITY ACROSS BOUNDARIES)</w:t>
      </w:r>
    </w:p>
    <w:p w:rsidR="00B44F23" w:rsidRPr="00331B46" w:rsidRDefault="00B44F23">
      <w:pPr>
        <w:rPr>
          <w:b/>
        </w:rPr>
      </w:pPr>
    </w:p>
    <w:p w:rsidR="00B44F23" w:rsidRPr="00331B46" w:rsidRDefault="00B44F23">
      <w:r w:rsidRPr="00331B46">
        <w:t>FRED HAHN</w:t>
      </w:r>
      <w:r w:rsidR="00A82282" w:rsidRPr="00331B46">
        <w:t>: CUPE Ontario</w:t>
      </w:r>
    </w:p>
    <w:p w:rsidR="00A82282" w:rsidRPr="00331B46" w:rsidRDefault="00A82282">
      <w:r w:rsidRPr="00331B46">
        <w:t>Toronto (Markham), ON</w:t>
      </w:r>
    </w:p>
    <w:p w:rsidR="00A82282" w:rsidRPr="00331B46" w:rsidRDefault="00A82282">
      <w:pPr>
        <w:rPr>
          <w:color w:val="FF0000"/>
        </w:rPr>
      </w:pPr>
      <w:r w:rsidRPr="00331B46">
        <w:t xml:space="preserve">Status: </w:t>
      </w:r>
      <w:r w:rsidRPr="00011C2B">
        <w:rPr>
          <w:b/>
          <w:color w:val="FF0000"/>
        </w:rPr>
        <w:t>ATTENDING</w:t>
      </w:r>
    </w:p>
    <w:p w:rsidR="00A82282" w:rsidRPr="00331B46" w:rsidRDefault="00A82282">
      <w:pPr>
        <w:rPr>
          <w:color w:val="FF0000"/>
        </w:rPr>
      </w:pPr>
    </w:p>
    <w:p w:rsidR="00A82282" w:rsidRPr="00331B46" w:rsidRDefault="00A82282">
      <w:pPr>
        <w:rPr>
          <w:color w:val="000000" w:themeColor="text1"/>
        </w:rPr>
      </w:pPr>
      <w:r w:rsidRPr="00331B46">
        <w:rPr>
          <w:color w:val="000000" w:themeColor="text1"/>
        </w:rPr>
        <w:t>CHRIS RAMSAROOP</w:t>
      </w:r>
      <w:r w:rsidR="00483136">
        <w:rPr>
          <w:color w:val="000000" w:themeColor="text1"/>
        </w:rPr>
        <w:t>: Justice for Migrant Workers</w:t>
      </w:r>
    </w:p>
    <w:p w:rsidR="00A82282" w:rsidRPr="00331B46" w:rsidRDefault="00A82282">
      <w:pPr>
        <w:rPr>
          <w:color w:val="000000" w:themeColor="text1"/>
        </w:rPr>
      </w:pPr>
      <w:r w:rsidRPr="00331B46">
        <w:rPr>
          <w:color w:val="000000" w:themeColor="text1"/>
        </w:rPr>
        <w:t>Toronto, ON</w:t>
      </w:r>
    </w:p>
    <w:p w:rsidR="00A82282" w:rsidRPr="00331B46" w:rsidRDefault="00A82282">
      <w:pPr>
        <w:rPr>
          <w:color w:val="FF0000"/>
        </w:rPr>
      </w:pPr>
      <w:r w:rsidRPr="00331B46">
        <w:rPr>
          <w:color w:val="000000" w:themeColor="text1"/>
        </w:rPr>
        <w:t xml:space="preserve">Status: </w:t>
      </w:r>
      <w:r w:rsidRPr="00011C2B">
        <w:rPr>
          <w:b/>
          <w:color w:val="FF0000"/>
        </w:rPr>
        <w:t>ATTENDING</w:t>
      </w:r>
    </w:p>
    <w:p w:rsidR="00A82282" w:rsidRPr="00331B46" w:rsidRDefault="00A82282">
      <w:pPr>
        <w:rPr>
          <w:color w:val="FF0000"/>
        </w:rPr>
      </w:pPr>
    </w:p>
    <w:p w:rsidR="00A82282" w:rsidRPr="00331B46" w:rsidRDefault="00A82282">
      <w:pPr>
        <w:rPr>
          <w:color w:val="000000" w:themeColor="text1"/>
        </w:rPr>
      </w:pPr>
      <w:r w:rsidRPr="00331B46">
        <w:rPr>
          <w:color w:val="000000" w:themeColor="text1"/>
        </w:rPr>
        <w:t>PAM PALMATER: Indigenous Rights Advocate/Author/Academic (Ryerson University)</w:t>
      </w:r>
    </w:p>
    <w:p w:rsidR="00A82282" w:rsidRPr="00331B46" w:rsidRDefault="00A82282">
      <w:pPr>
        <w:rPr>
          <w:color w:val="000000" w:themeColor="text1"/>
        </w:rPr>
      </w:pPr>
      <w:r w:rsidRPr="00331B46">
        <w:rPr>
          <w:color w:val="000000" w:themeColor="text1"/>
        </w:rPr>
        <w:t>Toronto, ON</w:t>
      </w:r>
    </w:p>
    <w:p w:rsidR="00A82282" w:rsidRPr="00331B46" w:rsidRDefault="00A82282">
      <w:pPr>
        <w:rPr>
          <w:color w:val="FF0000"/>
        </w:rPr>
      </w:pPr>
      <w:r w:rsidRPr="00011C2B">
        <w:rPr>
          <w:color w:val="000000" w:themeColor="text1"/>
        </w:rPr>
        <w:t xml:space="preserve">Status: </w:t>
      </w:r>
      <w:r w:rsidR="00483136" w:rsidRPr="00011C2B">
        <w:rPr>
          <w:b/>
          <w:color w:val="FF0000"/>
        </w:rPr>
        <w:t>TENTATIVELY</w:t>
      </w:r>
      <w:r w:rsidRPr="00331B46">
        <w:rPr>
          <w:color w:val="FF0000"/>
        </w:rPr>
        <w:t xml:space="preserve"> </w:t>
      </w:r>
      <w:r w:rsidRPr="00011C2B">
        <w:rPr>
          <w:b/>
          <w:color w:val="FF0000"/>
        </w:rPr>
        <w:t>ATTENDING</w:t>
      </w:r>
      <w:r w:rsidRPr="00331B46">
        <w:rPr>
          <w:color w:val="FF0000"/>
        </w:rPr>
        <w:t xml:space="preserve">; WILL CONFIRM </w:t>
      </w:r>
      <w:r w:rsidR="00483136">
        <w:rPr>
          <w:color w:val="FF0000"/>
        </w:rPr>
        <w:t>ASAP</w:t>
      </w:r>
    </w:p>
    <w:p w:rsidR="00331B46" w:rsidRPr="00331B46" w:rsidRDefault="00331B46">
      <w:pPr>
        <w:rPr>
          <w:color w:val="000000" w:themeColor="text1"/>
        </w:rPr>
      </w:pPr>
    </w:p>
    <w:p w:rsidR="00331B46" w:rsidRPr="00331B46" w:rsidRDefault="00331B46">
      <w:pPr>
        <w:rPr>
          <w:color w:val="000000" w:themeColor="text1"/>
        </w:rPr>
      </w:pPr>
      <w:r w:rsidRPr="00331B46">
        <w:rPr>
          <w:color w:val="000000" w:themeColor="text1"/>
        </w:rPr>
        <w:t xml:space="preserve">BILAN ARTE: Canadian </w:t>
      </w:r>
      <w:proofErr w:type="spellStart"/>
      <w:r w:rsidRPr="00331B46">
        <w:rPr>
          <w:color w:val="000000" w:themeColor="text1"/>
        </w:rPr>
        <w:t>Labour</w:t>
      </w:r>
      <w:proofErr w:type="spellEnd"/>
      <w:r w:rsidRPr="00331B46">
        <w:rPr>
          <w:color w:val="000000" w:themeColor="text1"/>
        </w:rPr>
        <w:t xml:space="preserve"> of Congress</w:t>
      </w:r>
    </w:p>
    <w:p w:rsidR="00331B46" w:rsidRPr="00331B46" w:rsidRDefault="00331B46">
      <w:pPr>
        <w:rPr>
          <w:color w:val="000000" w:themeColor="text1"/>
        </w:rPr>
      </w:pPr>
      <w:r w:rsidRPr="00331B46">
        <w:rPr>
          <w:color w:val="000000" w:themeColor="text1"/>
        </w:rPr>
        <w:t>Ottawa, ON</w:t>
      </w:r>
    </w:p>
    <w:p w:rsidR="00331B46" w:rsidRPr="00331B46" w:rsidRDefault="00331B46">
      <w:pPr>
        <w:rPr>
          <w:color w:val="FF0000"/>
        </w:rPr>
      </w:pPr>
      <w:r w:rsidRPr="00331B46">
        <w:rPr>
          <w:color w:val="000000" w:themeColor="text1"/>
        </w:rPr>
        <w:t xml:space="preserve">Status: </w:t>
      </w:r>
      <w:r w:rsidR="00483136" w:rsidRPr="00011C2B">
        <w:rPr>
          <w:b/>
          <w:color w:val="FF0000"/>
        </w:rPr>
        <w:t>TENTATIVELY</w:t>
      </w:r>
      <w:r w:rsidRPr="00011C2B">
        <w:rPr>
          <w:b/>
          <w:color w:val="FF0000"/>
        </w:rPr>
        <w:t xml:space="preserve"> ATTENDING</w:t>
      </w:r>
      <w:r w:rsidRPr="00331B46">
        <w:rPr>
          <w:color w:val="FF0000"/>
        </w:rPr>
        <w:t xml:space="preserve">; </w:t>
      </w:r>
      <w:r w:rsidRPr="00331B46">
        <w:rPr>
          <w:color w:val="FF0000"/>
        </w:rPr>
        <w:t>SEEKING APPROVAL FROM EXECUTIVE</w:t>
      </w:r>
    </w:p>
    <w:p w:rsidR="00331B46" w:rsidRPr="00331B46" w:rsidRDefault="00331B46">
      <w:pPr>
        <w:rPr>
          <w:color w:val="FF0000"/>
        </w:rPr>
      </w:pPr>
    </w:p>
    <w:p w:rsidR="00483136" w:rsidRDefault="00483136">
      <w:pPr>
        <w:rPr>
          <w:color w:val="000000" w:themeColor="text1"/>
        </w:rPr>
      </w:pPr>
    </w:p>
    <w:p w:rsidR="00331B46" w:rsidRPr="00331B46" w:rsidRDefault="00331B46">
      <w:pPr>
        <w:rPr>
          <w:color w:val="000000" w:themeColor="text1"/>
        </w:rPr>
      </w:pPr>
      <w:r w:rsidRPr="00331B46">
        <w:rPr>
          <w:color w:val="000000" w:themeColor="text1"/>
        </w:rPr>
        <w:lastRenderedPageBreak/>
        <w:t xml:space="preserve">JERRY WOODS: Past Chair, MB Human Rights Commission/Indigenous </w:t>
      </w:r>
      <w:proofErr w:type="spellStart"/>
      <w:r w:rsidRPr="00331B46">
        <w:rPr>
          <w:color w:val="000000" w:themeColor="text1"/>
        </w:rPr>
        <w:t>Labour</w:t>
      </w:r>
      <w:proofErr w:type="spellEnd"/>
      <w:r w:rsidRPr="00331B46">
        <w:rPr>
          <w:color w:val="000000" w:themeColor="text1"/>
        </w:rPr>
        <w:t xml:space="preserve"> Rights Activist</w:t>
      </w:r>
    </w:p>
    <w:p w:rsidR="00331B46" w:rsidRPr="00331B46" w:rsidRDefault="00331B46">
      <w:pPr>
        <w:rPr>
          <w:color w:val="000000" w:themeColor="text1"/>
        </w:rPr>
      </w:pPr>
      <w:r w:rsidRPr="00331B46">
        <w:rPr>
          <w:color w:val="000000" w:themeColor="text1"/>
        </w:rPr>
        <w:t>Winnipeg, MB</w:t>
      </w:r>
    </w:p>
    <w:p w:rsidR="00331B46" w:rsidRDefault="00331B46">
      <w:pPr>
        <w:rPr>
          <w:color w:val="FF0000"/>
        </w:rPr>
      </w:pPr>
      <w:r w:rsidRPr="00331B46">
        <w:rPr>
          <w:color w:val="000000" w:themeColor="text1"/>
        </w:rPr>
        <w:t xml:space="preserve">Status: </w:t>
      </w:r>
      <w:r w:rsidRPr="00011C2B">
        <w:rPr>
          <w:b/>
          <w:color w:val="FF0000"/>
        </w:rPr>
        <w:t>NO REPLY</w:t>
      </w:r>
    </w:p>
    <w:p w:rsidR="00483136" w:rsidRDefault="00483136">
      <w:pPr>
        <w:rPr>
          <w:color w:val="000000" w:themeColor="text1"/>
        </w:rPr>
      </w:pPr>
    </w:p>
    <w:p w:rsidR="00331B46" w:rsidRPr="00331B46" w:rsidRDefault="00331B46">
      <w:pPr>
        <w:rPr>
          <w:b/>
          <w:color w:val="000000" w:themeColor="text1"/>
        </w:rPr>
      </w:pPr>
      <w:r w:rsidRPr="00331B46">
        <w:rPr>
          <w:b/>
          <w:color w:val="000000" w:themeColor="text1"/>
        </w:rPr>
        <w:t>3. MAKING LABOUR A SOCIAL FORCE &amp; POLITICAL LEADER (BUILDING A WORKING-CLASS ALTERNATIVE)</w:t>
      </w:r>
    </w:p>
    <w:p w:rsidR="00331B46" w:rsidRDefault="00331B46">
      <w:pPr>
        <w:rPr>
          <w:color w:val="000000" w:themeColor="text1"/>
        </w:rPr>
      </w:pPr>
    </w:p>
    <w:p w:rsidR="00331B46" w:rsidRPr="00331B46" w:rsidRDefault="00331B46" w:rsidP="00331B46">
      <w:r>
        <w:t xml:space="preserve">SUZANNE </w:t>
      </w:r>
      <w:proofErr w:type="spellStart"/>
      <w:r>
        <w:t>MacNEIL</w:t>
      </w:r>
      <w:proofErr w:type="spellEnd"/>
      <w:r w:rsidRPr="00331B46">
        <w:t xml:space="preserve">: </w:t>
      </w:r>
      <w:r>
        <w:t>President, Halifax-</w:t>
      </w:r>
      <w:proofErr w:type="spellStart"/>
      <w:r>
        <w:t>Dartmoth</w:t>
      </w:r>
      <w:proofErr w:type="spellEnd"/>
      <w:r>
        <w:t xml:space="preserve"> and District </w:t>
      </w:r>
      <w:proofErr w:type="spellStart"/>
      <w:r>
        <w:t>Labour</w:t>
      </w:r>
      <w:proofErr w:type="spellEnd"/>
      <w:r>
        <w:t xml:space="preserve"> Council</w:t>
      </w:r>
    </w:p>
    <w:p w:rsidR="00331B46" w:rsidRPr="00331B46" w:rsidRDefault="00331B46" w:rsidP="00331B46">
      <w:r>
        <w:t>Halifax, NS</w:t>
      </w:r>
    </w:p>
    <w:p w:rsidR="00331B46" w:rsidRDefault="00331B46" w:rsidP="00331B46">
      <w:pPr>
        <w:rPr>
          <w:color w:val="FF0000"/>
        </w:rPr>
      </w:pPr>
      <w:r w:rsidRPr="00331B46">
        <w:t xml:space="preserve">Status: </w:t>
      </w:r>
      <w:r w:rsidRPr="00011C2B">
        <w:rPr>
          <w:b/>
          <w:color w:val="FF0000"/>
        </w:rPr>
        <w:t xml:space="preserve">TENTATIVELY </w:t>
      </w:r>
      <w:r w:rsidRPr="00011C2B">
        <w:rPr>
          <w:b/>
          <w:color w:val="FF0000"/>
        </w:rPr>
        <w:t>ATTENDING</w:t>
      </w:r>
      <w:r>
        <w:rPr>
          <w:color w:val="FF0000"/>
        </w:rPr>
        <w:t xml:space="preserve">; WILL CONFIRM </w:t>
      </w:r>
      <w:r w:rsidR="00483136">
        <w:rPr>
          <w:color w:val="FF0000"/>
        </w:rPr>
        <w:t>ASAP</w:t>
      </w:r>
    </w:p>
    <w:p w:rsidR="00331B46" w:rsidRDefault="00331B46" w:rsidP="00331B46">
      <w:pPr>
        <w:rPr>
          <w:color w:val="FF0000"/>
        </w:rPr>
      </w:pPr>
    </w:p>
    <w:p w:rsidR="00331B46" w:rsidRDefault="00331B46" w:rsidP="00331B46">
      <w:pPr>
        <w:rPr>
          <w:color w:val="000000" w:themeColor="text1"/>
        </w:rPr>
      </w:pPr>
      <w:r>
        <w:rPr>
          <w:color w:val="000000" w:themeColor="text1"/>
        </w:rPr>
        <w:t xml:space="preserve">BASIA SOKAL: President, Winnipeg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 xml:space="preserve"> Council</w:t>
      </w:r>
    </w:p>
    <w:p w:rsidR="00331B46" w:rsidRDefault="00331B46" w:rsidP="00331B46">
      <w:pPr>
        <w:rPr>
          <w:color w:val="000000" w:themeColor="text1"/>
        </w:rPr>
      </w:pPr>
      <w:r>
        <w:rPr>
          <w:color w:val="000000" w:themeColor="text1"/>
        </w:rPr>
        <w:t>Winnipeg, MB</w:t>
      </w:r>
    </w:p>
    <w:p w:rsidR="00331B46" w:rsidRDefault="00331B46" w:rsidP="00331B46">
      <w:pPr>
        <w:rPr>
          <w:color w:val="FF0000"/>
        </w:rPr>
      </w:pPr>
      <w:r>
        <w:rPr>
          <w:color w:val="000000" w:themeColor="text1"/>
        </w:rPr>
        <w:t xml:space="preserve">Status: </w:t>
      </w:r>
      <w:r w:rsidRPr="00011C2B">
        <w:rPr>
          <w:b/>
          <w:color w:val="FF0000"/>
        </w:rPr>
        <w:t>ATTENDING</w:t>
      </w:r>
    </w:p>
    <w:p w:rsidR="00483136" w:rsidRDefault="00483136" w:rsidP="00331B46">
      <w:pPr>
        <w:rPr>
          <w:color w:val="FF0000"/>
        </w:rPr>
      </w:pPr>
    </w:p>
    <w:p w:rsidR="00483136" w:rsidRDefault="00483136" w:rsidP="00331B46">
      <w:pPr>
        <w:rPr>
          <w:color w:val="000000" w:themeColor="text1"/>
        </w:rPr>
      </w:pPr>
      <w:r>
        <w:rPr>
          <w:color w:val="000000" w:themeColor="text1"/>
        </w:rPr>
        <w:t>ALIA KARIM: Fight for $15 Movement</w:t>
      </w:r>
    </w:p>
    <w:p w:rsidR="00483136" w:rsidRDefault="00483136" w:rsidP="00331B46">
      <w:pPr>
        <w:rPr>
          <w:color w:val="000000" w:themeColor="text1"/>
        </w:rPr>
      </w:pPr>
      <w:r>
        <w:rPr>
          <w:color w:val="000000" w:themeColor="text1"/>
        </w:rPr>
        <w:t>Toronto, ON</w:t>
      </w:r>
    </w:p>
    <w:p w:rsidR="00483136" w:rsidRDefault="00483136" w:rsidP="00331B46">
      <w:pPr>
        <w:rPr>
          <w:color w:val="FF0000"/>
        </w:rPr>
      </w:pPr>
      <w:r>
        <w:rPr>
          <w:color w:val="000000" w:themeColor="text1"/>
        </w:rPr>
        <w:t xml:space="preserve">Status: </w:t>
      </w:r>
      <w:r w:rsidRPr="00011C2B">
        <w:rPr>
          <w:b/>
          <w:color w:val="FF0000"/>
        </w:rPr>
        <w:t>ATTENDING</w:t>
      </w:r>
    </w:p>
    <w:p w:rsidR="00483136" w:rsidRDefault="00483136" w:rsidP="00331B46">
      <w:pPr>
        <w:rPr>
          <w:color w:val="FF0000"/>
        </w:rPr>
      </w:pPr>
    </w:p>
    <w:p w:rsidR="00483136" w:rsidRDefault="00483136" w:rsidP="00331B46">
      <w:pPr>
        <w:rPr>
          <w:color w:val="000000" w:themeColor="text1"/>
        </w:rPr>
      </w:pPr>
      <w:r>
        <w:rPr>
          <w:color w:val="000000" w:themeColor="text1"/>
        </w:rPr>
        <w:t xml:space="preserve">SCOTT CHRICTON: IBEW 424/Alberta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 xml:space="preserve"> History Institute Board</w:t>
      </w:r>
    </w:p>
    <w:p w:rsidR="00483136" w:rsidRDefault="00483136" w:rsidP="00331B46">
      <w:pPr>
        <w:rPr>
          <w:color w:val="000000" w:themeColor="text1"/>
        </w:rPr>
      </w:pPr>
      <w:r>
        <w:rPr>
          <w:color w:val="000000" w:themeColor="text1"/>
        </w:rPr>
        <w:t>Edmonton, AB</w:t>
      </w:r>
    </w:p>
    <w:p w:rsidR="00483136" w:rsidRDefault="00483136" w:rsidP="00331B46">
      <w:pPr>
        <w:rPr>
          <w:color w:val="FF0000"/>
        </w:rPr>
      </w:pPr>
      <w:r>
        <w:rPr>
          <w:color w:val="000000" w:themeColor="text1"/>
        </w:rPr>
        <w:t xml:space="preserve">Status: </w:t>
      </w:r>
      <w:r w:rsidRPr="00011C2B">
        <w:rPr>
          <w:b/>
          <w:color w:val="FF0000"/>
        </w:rPr>
        <w:t>ATTENDING</w:t>
      </w:r>
    </w:p>
    <w:p w:rsidR="00483136" w:rsidRDefault="00483136" w:rsidP="00331B46">
      <w:pPr>
        <w:rPr>
          <w:color w:val="FF0000"/>
        </w:rPr>
      </w:pPr>
    </w:p>
    <w:p w:rsidR="00483136" w:rsidRDefault="00483136" w:rsidP="00331B46">
      <w:pPr>
        <w:rPr>
          <w:color w:val="000000" w:themeColor="text1"/>
        </w:rPr>
      </w:pPr>
      <w:r>
        <w:rPr>
          <w:color w:val="000000" w:themeColor="text1"/>
        </w:rPr>
        <w:t>This has been a very fruitful appeal, which can be summarized as follows:</w:t>
      </w:r>
    </w:p>
    <w:p w:rsidR="00483136" w:rsidRDefault="00483136" w:rsidP="00331B46">
      <w:pPr>
        <w:rPr>
          <w:color w:val="000000" w:themeColor="text1"/>
        </w:rPr>
      </w:pPr>
    </w:p>
    <w:p w:rsidR="00483136" w:rsidRPr="00011C2B" w:rsidRDefault="00483136" w:rsidP="00331B46">
      <w:pPr>
        <w:rPr>
          <w:b/>
          <w:color w:val="FF0000"/>
        </w:rPr>
      </w:pPr>
      <w:r w:rsidRPr="00011C2B">
        <w:rPr>
          <w:b/>
          <w:color w:val="FF0000"/>
        </w:rPr>
        <w:t>ATTENDING: 9</w:t>
      </w:r>
    </w:p>
    <w:p w:rsidR="00483136" w:rsidRPr="00011C2B" w:rsidRDefault="00483136" w:rsidP="00331B46">
      <w:pPr>
        <w:rPr>
          <w:b/>
          <w:color w:val="FF0000"/>
        </w:rPr>
      </w:pPr>
      <w:r w:rsidRPr="00011C2B">
        <w:rPr>
          <w:b/>
          <w:color w:val="FF0000"/>
        </w:rPr>
        <w:t>TENTATIVELY ATTENDING: 3</w:t>
      </w:r>
      <w:bookmarkStart w:id="0" w:name="_GoBack"/>
      <w:bookmarkEnd w:id="0"/>
    </w:p>
    <w:p w:rsidR="00483136" w:rsidRPr="00011C2B" w:rsidRDefault="00483136" w:rsidP="00331B46">
      <w:pPr>
        <w:rPr>
          <w:b/>
          <w:color w:val="FF0000"/>
        </w:rPr>
      </w:pPr>
      <w:r w:rsidRPr="00011C2B">
        <w:rPr>
          <w:b/>
          <w:color w:val="FF0000"/>
        </w:rPr>
        <w:t>NO REPLY: 1</w:t>
      </w:r>
    </w:p>
    <w:p w:rsidR="00483136" w:rsidRPr="00011C2B" w:rsidRDefault="00483136" w:rsidP="00331B46">
      <w:pPr>
        <w:rPr>
          <w:b/>
          <w:color w:val="FF0000"/>
        </w:rPr>
      </w:pPr>
    </w:p>
    <w:p w:rsidR="00331B46" w:rsidRPr="00011C2B" w:rsidRDefault="00483136">
      <w:pPr>
        <w:rPr>
          <w:b/>
          <w:color w:val="FF0000"/>
        </w:rPr>
      </w:pPr>
      <w:r w:rsidRPr="00011C2B">
        <w:rPr>
          <w:b/>
          <w:color w:val="FF0000"/>
        </w:rPr>
        <w:t>TOTAL: 13</w:t>
      </w:r>
    </w:p>
    <w:p w:rsidR="00174374" w:rsidRDefault="00174374">
      <w:pPr>
        <w:rPr>
          <w:color w:val="000000" w:themeColor="text1"/>
        </w:rPr>
      </w:pPr>
    </w:p>
    <w:p w:rsidR="00174374" w:rsidRDefault="00174374">
      <w:pPr>
        <w:rPr>
          <w:color w:val="000000" w:themeColor="text1"/>
        </w:rPr>
      </w:pPr>
      <w:r w:rsidRPr="00011C2B">
        <w:rPr>
          <w:b/>
          <w:color w:val="000000" w:themeColor="text1"/>
        </w:rPr>
        <w:t xml:space="preserve">It’s my recommendation that we can include all prospective roundtable participant names within the SSHRC application, save for Jerry Woods, who has yet to reply, unfortunately. To the latter, I will continue to seek </w:t>
      </w:r>
      <w:r w:rsidR="0062436D" w:rsidRPr="00011C2B">
        <w:rPr>
          <w:b/>
          <w:color w:val="000000" w:themeColor="text1"/>
        </w:rPr>
        <w:t xml:space="preserve">out </w:t>
      </w:r>
      <w:r w:rsidRPr="00011C2B">
        <w:rPr>
          <w:b/>
          <w:color w:val="000000" w:themeColor="text1"/>
        </w:rPr>
        <w:t>Jerry’s participation this week and moving forward.</w:t>
      </w:r>
      <w:r w:rsidRPr="00011C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Alongside, Leslie </w:t>
      </w:r>
      <w:proofErr w:type="spellStart"/>
      <w:r>
        <w:rPr>
          <w:color w:val="000000" w:themeColor="text1"/>
        </w:rPr>
        <w:t>Spillett</w:t>
      </w:r>
      <w:proofErr w:type="spellEnd"/>
      <w:r>
        <w:rPr>
          <w:color w:val="000000" w:themeColor="text1"/>
        </w:rPr>
        <w:t xml:space="preserve"> would be a great addition to our conference — this, as discussed at the March 3, 2018 meeting of the WGSCC Committee. I will </w:t>
      </w:r>
      <w:r w:rsidR="00B36E11">
        <w:rPr>
          <w:color w:val="000000" w:themeColor="text1"/>
        </w:rPr>
        <w:t>approach her</w:t>
      </w:r>
      <w:r>
        <w:rPr>
          <w:color w:val="000000" w:themeColor="text1"/>
        </w:rPr>
        <w:t xml:space="preserve"> as you all advise.</w:t>
      </w:r>
    </w:p>
    <w:p w:rsidR="007145E0" w:rsidRDefault="007145E0">
      <w:pPr>
        <w:rPr>
          <w:color w:val="000000" w:themeColor="text1"/>
        </w:rPr>
      </w:pPr>
    </w:p>
    <w:p w:rsidR="007145E0" w:rsidRDefault="007145E0">
      <w:pPr>
        <w:rPr>
          <w:color w:val="000000" w:themeColor="text1"/>
        </w:rPr>
      </w:pPr>
      <w:r>
        <w:rPr>
          <w:color w:val="000000" w:themeColor="text1"/>
        </w:rPr>
        <w:t>All my best for now!</w:t>
      </w:r>
    </w:p>
    <w:p w:rsidR="007145E0" w:rsidRDefault="007145E0">
      <w:pPr>
        <w:rPr>
          <w:color w:val="000000" w:themeColor="text1"/>
        </w:rPr>
      </w:pPr>
    </w:p>
    <w:p w:rsidR="007145E0" w:rsidRDefault="007145E0">
      <w:pPr>
        <w:rPr>
          <w:color w:val="000000" w:themeColor="text1"/>
        </w:rPr>
      </w:pPr>
      <w:r>
        <w:rPr>
          <w:color w:val="000000" w:themeColor="text1"/>
        </w:rPr>
        <w:t>Krishna</w:t>
      </w:r>
    </w:p>
    <w:p w:rsidR="007145E0" w:rsidRDefault="007145E0">
      <w:pPr>
        <w:rPr>
          <w:color w:val="000000" w:themeColor="text1"/>
        </w:rPr>
      </w:pPr>
      <w:r>
        <w:rPr>
          <w:color w:val="000000" w:themeColor="text1"/>
        </w:rPr>
        <w:t>204.899.8687</w:t>
      </w:r>
    </w:p>
    <w:p w:rsidR="00B44F23" w:rsidRPr="007145E0" w:rsidRDefault="007145E0">
      <w:pPr>
        <w:rPr>
          <w:color w:val="000000" w:themeColor="text1"/>
        </w:rPr>
      </w:pPr>
      <w:r>
        <w:rPr>
          <w:color w:val="000000" w:themeColor="text1"/>
        </w:rPr>
        <w:t>krishna.lalbiharie@gmail.com</w:t>
      </w:r>
    </w:p>
    <w:sectPr w:rsidR="00B44F23" w:rsidRPr="007145E0" w:rsidSect="00A26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23"/>
    <w:rsid w:val="00011C2B"/>
    <w:rsid w:val="001738A9"/>
    <w:rsid w:val="00174374"/>
    <w:rsid w:val="001B4F13"/>
    <w:rsid w:val="00331B46"/>
    <w:rsid w:val="00483136"/>
    <w:rsid w:val="005258CD"/>
    <w:rsid w:val="0062436D"/>
    <w:rsid w:val="007145E0"/>
    <w:rsid w:val="00A264D5"/>
    <w:rsid w:val="00A82282"/>
    <w:rsid w:val="00B36E11"/>
    <w:rsid w:val="00B44F23"/>
    <w:rsid w:val="00B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17B06"/>
  <w15:chartTrackingRefBased/>
  <w15:docId w15:val="{43A31F34-1888-F24D-83E1-19B01C8A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2018-04-11T02:36:00Z</dcterms:created>
  <dcterms:modified xsi:type="dcterms:W3CDTF">2018-04-11T03:34:00Z</dcterms:modified>
</cp:coreProperties>
</file>