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CBAAC1" w14:textId="77777777" w:rsidR="00F67749" w:rsidRPr="00E72DAE" w:rsidRDefault="00224587">
      <w:pPr>
        <w:pStyle w:val="BodyText"/>
        <w:spacing w:before="0"/>
        <w:ind w:left="109"/>
        <w:rPr>
          <w:rFonts w:ascii="Times New Roman"/>
          <w:sz w:val="20"/>
        </w:rPr>
      </w:pPr>
      <w:r w:rsidRPr="00E72DAE">
        <w:rPr>
          <w:rFonts w:ascii="Times New Roman"/>
          <w:noProof/>
          <w:sz w:val="20"/>
          <w:lang w:eastAsia="en-CA"/>
        </w:rPr>
        <w:drawing>
          <wp:inline distT="0" distB="0" distL="0" distR="0" wp14:anchorId="5DA8FBE5" wp14:editId="36D46426">
            <wp:extent cx="1514283" cy="810958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4283" cy="8109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6266D5" w14:textId="77777777" w:rsidR="00F67749" w:rsidRPr="00CC2D9E" w:rsidRDefault="00224587">
      <w:pPr>
        <w:pStyle w:val="Title"/>
        <w:rPr>
          <w:rFonts w:asciiTheme="minorHAnsi" w:hAnsiTheme="minorHAnsi" w:cstheme="minorHAnsi"/>
        </w:rPr>
      </w:pPr>
      <w:r w:rsidRPr="00CC2D9E">
        <w:rPr>
          <w:rFonts w:asciiTheme="minorHAnsi" w:hAnsiTheme="minorHAnsi" w:cstheme="minorHAnsi"/>
          <w:color w:val="C00000"/>
        </w:rPr>
        <w:t>Marion</w:t>
      </w:r>
      <w:r w:rsidRPr="00CC2D9E">
        <w:rPr>
          <w:rFonts w:asciiTheme="minorHAnsi" w:hAnsiTheme="minorHAnsi" w:cstheme="minorHAnsi"/>
          <w:color w:val="C00000"/>
          <w:spacing w:val="-4"/>
        </w:rPr>
        <w:t xml:space="preserve"> </w:t>
      </w:r>
      <w:r w:rsidRPr="00CC2D9E">
        <w:rPr>
          <w:rFonts w:asciiTheme="minorHAnsi" w:hAnsiTheme="minorHAnsi" w:cstheme="minorHAnsi"/>
          <w:color w:val="C00000"/>
        </w:rPr>
        <w:t>Miller</w:t>
      </w:r>
      <w:r w:rsidRPr="00CC2D9E">
        <w:rPr>
          <w:rFonts w:asciiTheme="minorHAnsi" w:hAnsiTheme="minorHAnsi" w:cstheme="minorHAnsi"/>
          <w:color w:val="C00000"/>
          <w:spacing w:val="3"/>
        </w:rPr>
        <w:t xml:space="preserve"> </w:t>
      </w:r>
      <w:r w:rsidRPr="00CC2D9E">
        <w:rPr>
          <w:rFonts w:asciiTheme="minorHAnsi" w:hAnsiTheme="minorHAnsi" w:cstheme="minorHAnsi"/>
          <w:color w:val="C00000"/>
        </w:rPr>
        <w:t>Award</w:t>
      </w:r>
    </w:p>
    <w:p w14:paraId="670FE679" w14:textId="77777777" w:rsidR="00F67749" w:rsidRPr="00CC2D9E" w:rsidRDefault="00224587">
      <w:pPr>
        <w:pStyle w:val="Heading1"/>
        <w:spacing w:before="276"/>
        <w:ind w:left="3740" w:right="3639"/>
        <w:jc w:val="center"/>
        <w:rPr>
          <w:rFonts w:asciiTheme="minorHAnsi" w:hAnsiTheme="minorHAnsi" w:cstheme="minorHAnsi"/>
        </w:rPr>
      </w:pPr>
      <w:r w:rsidRPr="00CC2D9E">
        <w:rPr>
          <w:rFonts w:asciiTheme="minorHAnsi" w:hAnsiTheme="minorHAnsi" w:cstheme="minorHAnsi"/>
          <w:color w:val="C00000"/>
        </w:rPr>
        <w:t>Background</w:t>
      </w:r>
    </w:p>
    <w:p w14:paraId="68099BC7" w14:textId="77777777" w:rsidR="00F67749" w:rsidRPr="00E72DAE" w:rsidRDefault="00F67749">
      <w:pPr>
        <w:pStyle w:val="BodyText"/>
        <w:spacing w:before="10"/>
        <w:ind w:left="0"/>
        <w:rPr>
          <w:b/>
          <w:sz w:val="13"/>
        </w:rPr>
      </w:pPr>
    </w:p>
    <w:p w14:paraId="53AA09BE" w14:textId="30E9AC71" w:rsidR="00F67749" w:rsidRPr="00CC2D9E" w:rsidRDefault="00224587" w:rsidP="00CC2D9E">
      <w:pPr>
        <w:pStyle w:val="BodyText"/>
        <w:spacing w:before="0"/>
        <w:ind w:right="196"/>
        <w:rPr>
          <w:rFonts w:asciiTheme="minorHAnsi" w:hAnsiTheme="minorHAnsi" w:cstheme="minorHAnsi"/>
          <w:sz w:val="24"/>
          <w:szCs w:val="24"/>
        </w:rPr>
      </w:pPr>
      <w:r w:rsidRPr="00CC2D9E">
        <w:rPr>
          <w:rFonts w:asciiTheme="minorHAnsi" w:hAnsiTheme="minorHAnsi" w:cstheme="minorHAnsi"/>
          <w:sz w:val="24"/>
          <w:szCs w:val="24"/>
        </w:rPr>
        <w:t xml:space="preserve">The Marion Miller Award was </w:t>
      </w:r>
      <w:r w:rsidR="00736D5F" w:rsidRPr="00CC2D9E">
        <w:rPr>
          <w:rFonts w:asciiTheme="minorHAnsi" w:hAnsiTheme="minorHAnsi" w:cstheme="minorHAnsi"/>
          <w:sz w:val="24"/>
          <w:szCs w:val="24"/>
        </w:rPr>
        <w:t>established</w:t>
      </w:r>
      <w:r w:rsidRPr="00CC2D9E">
        <w:rPr>
          <w:rFonts w:asciiTheme="minorHAnsi" w:hAnsiTheme="minorHAnsi" w:cstheme="minorHAnsi"/>
          <w:sz w:val="24"/>
          <w:szCs w:val="24"/>
        </w:rPr>
        <w:t xml:space="preserve"> to honour </w:t>
      </w:r>
      <w:r w:rsidR="00736D5F" w:rsidRPr="00CC2D9E">
        <w:rPr>
          <w:rFonts w:asciiTheme="minorHAnsi" w:hAnsiTheme="minorHAnsi" w:cstheme="minorHAnsi"/>
          <w:sz w:val="24"/>
          <w:szCs w:val="24"/>
        </w:rPr>
        <w:t xml:space="preserve">the memory of </w:t>
      </w:r>
      <w:r w:rsidRPr="00CC2D9E">
        <w:rPr>
          <w:rFonts w:asciiTheme="minorHAnsi" w:hAnsiTheme="minorHAnsi" w:cstheme="minorHAnsi"/>
          <w:sz w:val="24"/>
          <w:szCs w:val="24"/>
        </w:rPr>
        <w:t>Marion Miller, a promising graduate student</w:t>
      </w:r>
      <w:r w:rsidRPr="00CC2D9E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736D5F" w:rsidRPr="00CC2D9E">
        <w:rPr>
          <w:rFonts w:asciiTheme="minorHAnsi" w:hAnsiTheme="minorHAnsi" w:cstheme="minorHAnsi"/>
          <w:spacing w:val="1"/>
          <w:sz w:val="24"/>
          <w:szCs w:val="24"/>
        </w:rPr>
        <w:t xml:space="preserve">who </w:t>
      </w:r>
      <w:r w:rsidRPr="00CC2D9E">
        <w:rPr>
          <w:rFonts w:asciiTheme="minorHAnsi" w:hAnsiTheme="minorHAnsi" w:cstheme="minorHAnsi"/>
          <w:sz w:val="24"/>
          <w:szCs w:val="24"/>
        </w:rPr>
        <w:t>work</w:t>
      </w:r>
      <w:r w:rsidR="00736D5F" w:rsidRPr="00CC2D9E">
        <w:rPr>
          <w:rFonts w:asciiTheme="minorHAnsi" w:hAnsiTheme="minorHAnsi" w:cstheme="minorHAnsi"/>
          <w:sz w:val="24"/>
          <w:szCs w:val="24"/>
        </w:rPr>
        <w:t>ed</w:t>
      </w:r>
      <w:r w:rsidRPr="00CC2D9E">
        <w:rPr>
          <w:rFonts w:asciiTheme="minorHAnsi" w:hAnsiTheme="minorHAnsi" w:cstheme="minorHAnsi"/>
          <w:sz w:val="24"/>
          <w:szCs w:val="24"/>
        </w:rPr>
        <w:t xml:space="preserve"> with Dr. Jack Ellis at York University during the 1970s. Ms. Miller was </w:t>
      </w:r>
      <w:r w:rsidR="00736D5F" w:rsidRPr="00CC2D9E">
        <w:rPr>
          <w:rFonts w:asciiTheme="minorHAnsi" w:hAnsiTheme="minorHAnsi" w:cstheme="minorHAnsi"/>
          <w:sz w:val="24"/>
          <w:szCs w:val="24"/>
        </w:rPr>
        <w:t>actively</w:t>
      </w:r>
      <w:r w:rsidRPr="00CC2D9E">
        <w:rPr>
          <w:rFonts w:asciiTheme="minorHAnsi" w:hAnsiTheme="minorHAnsi" w:cstheme="minorHAnsi"/>
          <w:sz w:val="24"/>
          <w:szCs w:val="24"/>
        </w:rPr>
        <w:t xml:space="preserve"> involved in</w:t>
      </w:r>
      <w:r w:rsidRPr="00CC2D9E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CC2D9E">
        <w:rPr>
          <w:rFonts w:asciiTheme="minorHAnsi" w:hAnsiTheme="minorHAnsi" w:cstheme="minorHAnsi"/>
          <w:sz w:val="24"/>
          <w:szCs w:val="24"/>
        </w:rPr>
        <w:t xml:space="preserve">the Ontario Research Council on Leisure (ORCOL) and was </w:t>
      </w:r>
      <w:r w:rsidR="00736D5F" w:rsidRPr="00CC2D9E">
        <w:rPr>
          <w:rFonts w:asciiTheme="minorHAnsi" w:hAnsiTheme="minorHAnsi" w:cstheme="minorHAnsi"/>
          <w:sz w:val="24"/>
          <w:szCs w:val="24"/>
        </w:rPr>
        <w:t>a</w:t>
      </w:r>
      <w:r w:rsidRPr="00CC2D9E">
        <w:rPr>
          <w:rFonts w:asciiTheme="minorHAnsi" w:hAnsiTheme="minorHAnsi" w:cstheme="minorHAnsi"/>
          <w:sz w:val="24"/>
          <w:szCs w:val="24"/>
        </w:rPr>
        <w:t xml:space="preserve"> key organiser of</w:t>
      </w:r>
      <w:r w:rsidRPr="00CC2D9E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CC2D9E">
        <w:rPr>
          <w:rFonts w:asciiTheme="minorHAnsi" w:hAnsiTheme="minorHAnsi" w:cstheme="minorHAnsi"/>
          <w:sz w:val="24"/>
          <w:szCs w:val="24"/>
        </w:rPr>
        <w:t xml:space="preserve">the Second Canadian Congress on Leisure Research, held in Toronto in 1978. Tragically, she </w:t>
      </w:r>
      <w:r w:rsidR="00736D5F" w:rsidRPr="00CC2D9E">
        <w:rPr>
          <w:rFonts w:asciiTheme="minorHAnsi" w:hAnsiTheme="minorHAnsi" w:cstheme="minorHAnsi"/>
          <w:sz w:val="24"/>
          <w:szCs w:val="24"/>
        </w:rPr>
        <w:t xml:space="preserve">passed away shortly before </w:t>
      </w:r>
      <w:r w:rsidRPr="00CC2D9E">
        <w:rPr>
          <w:rFonts w:asciiTheme="minorHAnsi" w:hAnsiTheme="minorHAnsi" w:cstheme="minorHAnsi"/>
          <w:sz w:val="24"/>
          <w:szCs w:val="24"/>
        </w:rPr>
        <w:t xml:space="preserve">the Congress. This award </w:t>
      </w:r>
      <w:r w:rsidR="00736D5F" w:rsidRPr="00CC2D9E">
        <w:rPr>
          <w:rFonts w:asciiTheme="minorHAnsi" w:hAnsiTheme="minorHAnsi" w:cstheme="minorHAnsi"/>
          <w:sz w:val="24"/>
          <w:szCs w:val="24"/>
        </w:rPr>
        <w:t>recognized</w:t>
      </w:r>
      <w:r w:rsidRPr="00CC2D9E">
        <w:rPr>
          <w:rFonts w:asciiTheme="minorHAnsi" w:hAnsiTheme="minorHAnsi" w:cstheme="minorHAnsi"/>
          <w:sz w:val="24"/>
          <w:szCs w:val="24"/>
        </w:rPr>
        <w:t xml:space="preserve"> the most </w:t>
      </w:r>
      <w:r w:rsidR="00B87FCF" w:rsidRPr="00CC2D9E">
        <w:rPr>
          <w:rFonts w:asciiTheme="minorHAnsi" w:hAnsiTheme="minorHAnsi" w:cstheme="minorHAnsi"/>
          <w:sz w:val="24"/>
          <w:szCs w:val="24"/>
        </w:rPr>
        <w:t xml:space="preserve">outstanding </w:t>
      </w:r>
      <w:r w:rsidR="00736D5F" w:rsidRPr="00CC2D9E">
        <w:rPr>
          <w:rFonts w:asciiTheme="minorHAnsi" w:hAnsiTheme="minorHAnsi" w:cstheme="minorHAnsi"/>
          <w:sz w:val="24"/>
          <w:szCs w:val="24"/>
        </w:rPr>
        <w:t xml:space="preserve">student-authored </w:t>
      </w:r>
      <w:r w:rsidR="00B87FCF" w:rsidRPr="00CC2D9E">
        <w:rPr>
          <w:rFonts w:asciiTheme="minorHAnsi" w:hAnsiTheme="minorHAnsi" w:cstheme="minorHAnsi"/>
          <w:sz w:val="24"/>
          <w:szCs w:val="24"/>
        </w:rPr>
        <w:t>paper</w:t>
      </w:r>
      <w:r w:rsidR="00736D5F" w:rsidRPr="00CC2D9E">
        <w:rPr>
          <w:rFonts w:asciiTheme="minorHAnsi" w:hAnsiTheme="minorHAnsi" w:cstheme="minorHAnsi"/>
          <w:sz w:val="24"/>
          <w:szCs w:val="24"/>
        </w:rPr>
        <w:t xml:space="preserve"> in the field of leisure studies and commemorates her contributions to the field</w:t>
      </w:r>
      <w:r w:rsidRPr="00CC2D9E">
        <w:rPr>
          <w:rFonts w:asciiTheme="minorHAnsi" w:hAnsiTheme="minorHAnsi" w:cstheme="minorHAnsi"/>
          <w:sz w:val="24"/>
          <w:szCs w:val="24"/>
        </w:rPr>
        <w:t>.</w:t>
      </w:r>
    </w:p>
    <w:p w14:paraId="3D449FCE" w14:textId="77777777" w:rsidR="00F67749" w:rsidRPr="00CC2D9E" w:rsidRDefault="00224587" w:rsidP="00CC2D9E">
      <w:pPr>
        <w:pStyle w:val="BodyText"/>
        <w:spacing w:before="0"/>
        <w:ind w:left="0"/>
        <w:rPr>
          <w:rFonts w:asciiTheme="minorHAnsi" w:hAnsiTheme="minorHAnsi" w:cstheme="minorHAnsi"/>
          <w:sz w:val="24"/>
          <w:szCs w:val="24"/>
        </w:rPr>
      </w:pPr>
      <w:r w:rsidRPr="00CC2D9E">
        <w:rPr>
          <w:rFonts w:asciiTheme="minorHAnsi" w:hAnsiTheme="minorHAnsi" w:cstheme="minorHAnsi"/>
          <w:noProof/>
          <w:sz w:val="24"/>
          <w:szCs w:val="24"/>
          <w:lang w:eastAsia="en-CA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0D12C51F" wp14:editId="2420FC66">
                <wp:simplePos x="0" y="0"/>
                <wp:positionH relativeFrom="page">
                  <wp:posOffset>667385</wp:posOffset>
                </wp:positionH>
                <wp:positionV relativeFrom="paragraph">
                  <wp:posOffset>162560</wp:posOffset>
                </wp:positionV>
                <wp:extent cx="6438900" cy="6350"/>
                <wp:effectExtent l="0" t="0" r="0" b="0"/>
                <wp:wrapTopAndBottom/>
                <wp:docPr id="3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389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A6DCE8" id="docshape2" o:spid="_x0000_s1026" style="position:absolute;margin-left:52.55pt;margin-top:12.8pt;width:507pt;height:.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" fillcolor="black" stroked="f">
                <w10:wrap type="topAndBottom" anchorx="page"/>
              </v:rect>
            </w:pict>
          </mc:Fallback>
        </mc:AlternateContent>
      </w:r>
    </w:p>
    <w:p w14:paraId="0CB37D40" w14:textId="1D102B2C" w:rsidR="00F67749" w:rsidRPr="00CC2D9E" w:rsidRDefault="00224587" w:rsidP="00CC2D9E">
      <w:pPr>
        <w:pStyle w:val="Heading1"/>
        <w:spacing w:before="0"/>
        <w:rPr>
          <w:rFonts w:asciiTheme="minorHAnsi" w:hAnsiTheme="minorHAnsi" w:cstheme="minorHAnsi"/>
        </w:rPr>
      </w:pPr>
      <w:r w:rsidRPr="00CC2D9E">
        <w:rPr>
          <w:rFonts w:asciiTheme="minorHAnsi" w:hAnsiTheme="minorHAnsi" w:cstheme="minorHAnsi"/>
          <w:color w:val="C00000"/>
        </w:rPr>
        <w:t>Eligibility</w:t>
      </w:r>
      <w:r w:rsidR="00903141" w:rsidRPr="00CC2D9E">
        <w:rPr>
          <w:rFonts w:asciiTheme="minorHAnsi" w:hAnsiTheme="minorHAnsi" w:cstheme="minorHAnsi"/>
          <w:color w:val="C00000"/>
        </w:rPr>
        <w:t>:</w:t>
      </w:r>
    </w:p>
    <w:p w14:paraId="68FB45D7" w14:textId="77777777" w:rsidR="00736D5F" w:rsidRPr="00CC2D9E" w:rsidRDefault="00736D5F" w:rsidP="002F7A1F">
      <w:pPr>
        <w:pStyle w:val="BodyText"/>
        <w:spacing w:before="0"/>
        <w:ind w:right="153"/>
        <w:rPr>
          <w:rFonts w:asciiTheme="minorHAnsi" w:hAnsiTheme="minorHAnsi" w:cstheme="minorHAnsi"/>
          <w:sz w:val="24"/>
          <w:szCs w:val="24"/>
        </w:rPr>
      </w:pPr>
      <w:r w:rsidRPr="00CC2D9E">
        <w:rPr>
          <w:rFonts w:asciiTheme="minorHAnsi" w:hAnsiTheme="minorHAnsi" w:cstheme="minorHAnsi"/>
          <w:sz w:val="24"/>
          <w:szCs w:val="24"/>
        </w:rPr>
        <w:t xml:space="preserve">Applicants must meet </w:t>
      </w:r>
      <w:proofErr w:type="gramStart"/>
      <w:r w:rsidRPr="00CC2D9E">
        <w:rPr>
          <w:rFonts w:asciiTheme="minorHAnsi" w:hAnsiTheme="minorHAnsi" w:cstheme="minorHAnsi"/>
          <w:sz w:val="24"/>
          <w:szCs w:val="24"/>
        </w:rPr>
        <w:t>all of</w:t>
      </w:r>
      <w:proofErr w:type="gramEnd"/>
      <w:r w:rsidRPr="00CC2D9E">
        <w:rPr>
          <w:rFonts w:asciiTheme="minorHAnsi" w:hAnsiTheme="minorHAnsi" w:cstheme="minorHAnsi"/>
          <w:sz w:val="24"/>
          <w:szCs w:val="24"/>
        </w:rPr>
        <w:t xml:space="preserve"> the following criteria:</w:t>
      </w:r>
    </w:p>
    <w:p w14:paraId="17A056F2" w14:textId="1C421D40" w:rsidR="00736D5F" w:rsidRPr="00CC2D9E" w:rsidRDefault="00736D5F" w:rsidP="002F7A1F">
      <w:pPr>
        <w:pStyle w:val="BodyText"/>
        <w:numPr>
          <w:ilvl w:val="0"/>
          <w:numId w:val="2"/>
        </w:numPr>
        <w:spacing w:before="0"/>
        <w:ind w:right="153"/>
        <w:rPr>
          <w:rFonts w:asciiTheme="minorHAnsi" w:hAnsiTheme="minorHAnsi" w:cstheme="minorHAnsi"/>
          <w:sz w:val="24"/>
          <w:szCs w:val="24"/>
        </w:rPr>
      </w:pPr>
      <w:r w:rsidRPr="00CC2D9E">
        <w:rPr>
          <w:rFonts w:asciiTheme="minorHAnsi" w:hAnsiTheme="minorHAnsi" w:cstheme="minorHAnsi"/>
          <w:sz w:val="24"/>
          <w:szCs w:val="24"/>
        </w:rPr>
        <w:t>B</w:t>
      </w:r>
      <w:r w:rsidR="006D385A" w:rsidRPr="00CC2D9E">
        <w:rPr>
          <w:rFonts w:asciiTheme="minorHAnsi" w:hAnsiTheme="minorHAnsi" w:cstheme="minorHAnsi"/>
          <w:sz w:val="24"/>
          <w:szCs w:val="24"/>
        </w:rPr>
        <w:t xml:space="preserve">e Canadian citizens or permanent </w:t>
      </w:r>
      <w:proofErr w:type="gramStart"/>
      <w:r w:rsidR="006D385A" w:rsidRPr="00CC2D9E">
        <w:rPr>
          <w:rFonts w:asciiTheme="minorHAnsi" w:hAnsiTheme="minorHAnsi" w:cstheme="minorHAnsi"/>
          <w:sz w:val="24"/>
          <w:szCs w:val="24"/>
        </w:rPr>
        <w:t>residents</w:t>
      </w:r>
      <w:r w:rsidRPr="00CC2D9E">
        <w:rPr>
          <w:rFonts w:asciiTheme="minorHAnsi" w:hAnsiTheme="minorHAnsi" w:cstheme="minorHAnsi"/>
          <w:sz w:val="24"/>
          <w:szCs w:val="24"/>
        </w:rPr>
        <w:t>;</w:t>
      </w:r>
      <w:proofErr w:type="gramEnd"/>
      <w:r w:rsidRPr="00CC2D9E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666A6EF" w14:textId="6AC9BE74" w:rsidR="00736D5F" w:rsidRPr="00CC2D9E" w:rsidRDefault="00736D5F" w:rsidP="002F7A1F">
      <w:pPr>
        <w:pStyle w:val="BodyText"/>
        <w:numPr>
          <w:ilvl w:val="0"/>
          <w:numId w:val="2"/>
        </w:numPr>
        <w:spacing w:before="0"/>
        <w:ind w:right="153"/>
        <w:rPr>
          <w:rFonts w:asciiTheme="minorHAnsi" w:hAnsiTheme="minorHAnsi" w:cstheme="minorHAnsi"/>
          <w:sz w:val="24"/>
          <w:szCs w:val="24"/>
        </w:rPr>
      </w:pPr>
      <w:r w:rsidRPr="00CC2D9E">
        <w:rPr>
          <w:rFonts w:asciiTheme="minorHAnsi" w:hAnsiTheme="minorHAnsi" w:cstheme="minorHAnsi"/>
          <w:sz w:val="24"/>
          <w:szCs w:val="24"/>
        </w:rPr>
        <w:t xml:space="preserve">Be registered as </w:t>
      </w:r>
      <w:r w:rsidR="006D385A" w:rsidRPr="00CC2D9E">
        <w:rPr>
          <w:rFonts w:asciiTheme="minorHAnsi" w:hAnsiTheme="minorHAnsi" w:cstheme="minorHAnsi"/>
          <w:sz w:val="24"/>
          <w:szCs w:val="24"/>
        </w:rPr>
        <w:t xml:space="preserve">full-time </w:t>
      </w:r>
      <w:r w:rsidRPr="00CC2D9E">
        <w:rPr>
          <w:rFonts w:asciiTheme="minorHAnsi" w:hAnsiTheme="minorHAnsi" w:cstheme="minorHAnsi"/>
          <w:sz w:val="24"/>
          <w:szCs w:val="24"/>
        </w:rPr>
        <w:t xml:space="preserve">undergraduate or </w:t>
      </w:r>
      <w:r w:rsidR="006D385A" w:rsidRPr="00CC2D9E">
        <w:rPr>
          <w:rFonts w:asciiTheme="minorHAnsi" w:hAnsiTheme="minorHAnsi" w:cstheme="minorHAnsi"/>
          <w:sz w:val="24"/>
          <w:szCs w:val="24"/>
        </w:rPr>
        <w:t xml:space="preserve">graduate </w:t>
      </w:r>
      <w:r w:rsidRPr="00CC2D9E">
        <w:rPr>
          <w:rFonts w:asciiTheme="minorHAnsi" w:hAnsiTheme="minorHAnsi" w:cstheme="minorHAnsi"/>
          <w:sz w:val="24"/>
          <w:szCs w:val="24"/>
        </w:rPr>
        <w:t xml:space="preserve">students at the time the work was undertaken, or </w:t>
      </w:r>
      <w:r w:rsidR="006D385A" w:rsidRPr="00CC2D9E">
        <w:rPr>
          <w:rFonts w:asciiTheme="minorHAnsi" w:hAnsiTheme="minorHAnsi" w:cstheme="minorHAnsi"/>
          <w:sz w:val="24"/>
          <w:szCs w:val="24"/>
        </w:rPr>
        <w:t>recent graduates (within the past two years</w:t>
      </w:r>
      <w:proofErr w:type="gramStart"/>
      <w:r w:rsidR="006D385A" w:rsidRPr="00CC2D9E">
        <w:rPr>
          <w:rFonts w:asciiTheme="minorHAnsi" w:hAnsiTheme="minorHAnsi" w:cstheme="minorHAnsi"/>
          <w:sz w:val="24"/>
          <w:szCs w:val="24"/>
        </w:rPr>
        <w:t>)</w:t>
      </w:r>
      <w:r w:rsidRPr="00CC2D9E">
        <w:rPr>
          <w:rFonts w:asciiTheme="minorHAnsi" w:hAnsiTheme="minorHAnsi" w:cstheme="minorHAnsi"/>
          <w:sz w:val="24"/>
          <w:szCs w:val="24"/>
        </w:rPr>
        <w:t>;</w:t>
      </w:r>
      <w:proofErr w:type="gramEnd"/>
    </w:p>
    <w:p w14:paraId="1C66287C" w14:textId="589C4D12" w:rsidR="00736D5F" w:rsidRPr="00CC2D9E" w:rsidRDefault="00736D5F" w:rsidP="002F7A1F">
      <w:pPr>
        <w:pStyle w:val="BodyText"/>
        <w:numPr>
          <w:ilvl w:val="0"/>
          <w:numId w:val="2"/>
        </w:numPr>
        <w:spacing w:before="0"/>
        <w:ind w:right="153"/>
        <w:rPr>
          <w:rFonts w:asciiTheme="minorHAnsi" w:hAnsiTheme="minorHAnsi" w:cstheme="minorHAnsi"/>
          <w:sz w:val="24"/>
          <w:szCs w:val="24"/>
        </w:rPr>
      </w:pPr>
      <w:r w:rsidRPr="00CC2D9E">
        <w:rPr>
          <w:rFonts w:asciiTheme="minorHAnsi" w:hAnsiTheme="minorHAnsi" w:cstheme="minorHAnsi"/>
          <w:sz w:val="24"/>
          <w:szCs w:val="24"/>
        </w:rPr>
        <w:t>Submit a</w:t>
      </w:r>
      <w:r w:rsidR="006D385A" w:rsidRPr="00CC2D9E">
        <w:rPr>
          <w:rFonts w:asciiTheme="minorHAnsi" w:hAnsiTheme="minorHAnsi" w:cstheme="minorHAnsi"/>
          <w:sz w:val="24"/>
          <w:szCs w:val="24"/>
        </w:rPr>
        <w:t xml:space="preserve"> </w:t>
      </w:r>
      <w:r w:rsidRPr="00CC2D9E">
        <w:rPr>
          <w:rFonts w:asciiTheme="minorHAnsi" w:hAnsiTheme="minorHAnsi" w:cstheme="minorHAnsi"/>
          <w:sz w:val="24"/>
          <w:szCs w:val="24"/>
        </w:rPr>
        <w:t>paper based on work completed as part of a degree or diploma program.</w:t>
      </w:r>
    </w:p>
    <w:p w14:paraId="5DA60A34" w14:textId="77777777" w:rsidR="00736D5F" w:rsidRPr="00CC2D9E" w:rsidRDefault="00736D5F" w:rsidP="00CC2D9E">
      <w:pPr>
        <w:pStyle w:val="BodyText"/>
        <w:spacing w:before="0"/>
        <w:ind w:right="153"/>
        <w:rPr>
          <w:rFonts w:asciiTheme="minorHAnsi" w:hAnsiTheme="minorHAnsi" w:cstheme="minorHAnsi"/>
          <w:sz w:val="24"/>
          <w:szCs w:val="24"/>
        </w:rPr>
      </w:pPr>
    </w:p>
    <w:p w14:paraId="5CD8CACD" w14:textId="027F3990" w:rsidR="00F67749" w:rsidRPr="00CC2D9E" w:rsidRDefault="00736D5F" w:rsidP="00CC2D9E">
      <w:pPr>
        <w:pStyle w:val="BodyText"/>
        <w:spacing w:before="0"/>
        <w:ind w:right="153"/>
        <w:rPr>
          <w:rFonts w:asciiTheme="minorHAnsi" w:hAnsiTheme="minorHAnsi" w:cstheme="minorHAnsi"/>
          <w:sz w:val="24"/>
          <w:szCs w:val="24"/>
        </w:rPr>
      </w:pPr>
      <w:r w:rsidRPr="00CC2D9E">
        <w:rPr>
          <w:rFonts w:asciiTheme="minorHAnsi" w:hAnsiTheme="minorHAnsi" w:cstheme="minorHAnsi"/>
          <w:sz w:val="24"/>
          <w:szCs w:val="24"/>
        </w:rPr>
        <w:t xml:space="preserve">Both conceptual and empirical papers are eligible. </w:t>
      </w:r>
      <w:r w:rsidR="00C11B3A">
        <w:rPr>
          <w:rFonts w:asciiTheme="minorHAnsi" w:hAnsiTheme="minorHAnsi" w:cstheme="minorHAnsi"/>
          <w:sz w:val="24"/>
          <w:szCs w:val="24"/>
        </w:rPr>
        <w:t xml:space="preserve">Students should be the sole author of the </w:t>
      </w:r>
      <w:r w:rsidR="00F76DB6">
        <w:rPr>
          <w:rFonts w:asciiTheme="minorHAnsi" w:hAnsiTheme="minorHAnsi" w:cstheme="minorHAnsi"/>
          <w:sz w:val="24"/>
          <w:szCs w:val="24"/>
        </w:rPr>
        <w:t>work,</w:t>
      </w:r>
      <w:r w:rsidR="00C11B3A">
        <w:rPr>
          <w:rFonts w:asciiTheme="minorHAnsi" w:hAnsiTheme="minorHAnsi" w:cstheme="minorHAnsi"/>
          <w:sz w:val="24"/>
          <w:szCs w:val="24"/>
        </w:rPr>
        <w:t xml:space="preserve"> and the paper should not be under consideration or already published in a scholarly outlet at the time of submission.</w:t>
      </w:r>
    </w:p>
    <w:p w14:paraId="4F7A1459" w14:textId="77777777" w:rsidR="00903141" w:rsidRPr="00CC2D9E" w:rsidRDefault="00903141" w:rsidP="002F7A1F">
      <w:pPr>
        <w:pStyle w:val="BodyText"/>
        <w:spacing w:before="0"/>
        <w:ind w:right="153"/>
        <w:rPr>
          <w:rFonts w:asciiTheme="minorHAnsi" w:hAnsiTheme="minorHAnsi" w:cstheme="minorHAnsi"/>
          <w:sz w:val="24"/>
          <w:szCs w:val="24"/>
        </w:rPr>
      </w:pPr>
    </w:p>
    <w:p w14:paraId="03E9106A" w14:textId="49FB4BDF" w:rsidR="00F67749" w:rsidRPr="00CC2D9E" w:rsidRDefault="00224587" w:rsidP="00CC2D9E">
      <w:pPr>
        <w:pStyle w:val="Heading1"/>
        <w:spacing w:before="0"/>
        <w:rPr>
          <w:rFonts w:asciiTheme="minorHAnsi" w:hAnsiTheme="minorHAnsi" w:cstheme="minorHAnsi"/>
        </w:rPr>
      </w:pPr>
      <w:r w:rsidRPr="00CC2D9E">
        <w:rPr>
          <w:rFonts w:asciiTheme="minorHAnsi" w:hAnsiTheme="minorHAnsi" w:cstheme="minorHAnsi"/>
          <w:color w:val="C00000"/>
        </w:rPr>
        <w:t>Paper</w:t>
      </w:r>
      <w:r w:rsidRPr="00CC2D9E">
        <w:rPr>
          <w:rFonts w:asciiTheme="minorHAnsi" w:hAnsiTheme="minorHAnsi" w:cstheme="minorHAnsi"/>
          <w:color w:val="C00000"/>
          <w:spacing w:val="-1"/>
        </w:rPr>
        <w:t xml:space="preserve"> </w:t>
      </w:r>
      <w:r w:rsidR="00736D5F" w:rsidRPr="00CC2D9E">
        <w:rPr>
          <w:rFonts w:asciiTheme="minorHAnsi" w:hAnsiTheme="minorHAnsi" w:cstheme="minorHAnsi"/>
          <w:color w:val="C00000"/>
          <w:spacing w:val="-1"/>
        </w:rPr>
        <w:t xml:space="preserve">Requirements and </w:t>
      </w:r>
      <w:r w:rsidRPr="00CC2D9E">
        <w:rPr>
          <w:rFonts w:asciiTheme="minorHAnsi" w:hAnsiTheme="minorHAnsi" w:cstheme="minorHAnsi"/>
          <w:color w:val="C00000"/>
        </w:rPr>
        <w:t>Format</w:t>
      </w:r>
      <w:r w:rsidR="00903141" w:rsidRPr="00CC2D9E">
        <w:rPr>
          <w:rFonts w:asciiTheme="minorHAnsi" w:hAnsiTheme="minorHAnsi" w:cstheme="minorHAnsi"/>
          <w:color w:val="C00000"/>
        </w:rPr>
        <w:t>:</w:t>
      </w:r>
    </w:p>
    <w:p w14:paraId="1F27623D" w14:textId="076C3B44" w:rsidR="00F67749" w:rsidRPr="00CC2D9E" w:rsidRDefault="00736D5F" w:rsidP="00CC2D9E">
      <w:pPr>
        <w:pStyle w:val="BodyText"/>
        <w:spacing w:before="0"/>
        <w:ind w:right="196"/>
        <w:rPr>
          <w:rFonts w:asciiTheme="minorHAnsi" w:hAnsiTheme="minorHAnsi" w:cstheme="minorHAnsi"/>
          <w:sz w:val="24"/>
          <w:szCs w:val="24"/>
        </w:rPr>
      </w:pPr>
      <w:r w:rsidRPr="00CC2D9E">
        <w:rPr>
          <w:rFonts w:asciiTheme="minorHAnsi" w:hAnsiTheme="minorHAnsi" w:cstheme="minorHAnsi"/>
          <w:sz w:val="24"/>
          <w:szCs w:val="24"/>
        </w:rPr>
        <w:t xml:space="preserve">Submitted papers must comply with the </w:t>
      </w:r>
      <w:r w:rsidR="00224587" w:rsidRPr="00CC2D9E">
        <w:rPr>
          <w:rFonts w:asciiTheme="minorHAnsi" w:hAnsiTheme="minorHAnsi" w:cstheme="minorHAnsi"/>
          <w:i/>
          <w:sz w:val="24"/>
          <w:szCs w:val="24"/>
        </w:rPr>
        <w:t xml:space="preserve">Publication </w:t>
      </w:r>
      <w:r w:rsidRPr="00CC2D9E">
        <w:rPr>
          <w:rFonts w:asciiTheme="minorHAnsi" w:hAnsiTheme="minorHAnsi" w:cstheme="minorHAnsi"/>
          <w:i/>
          <w:sz w:val="24"/>
          <w:szCs w:val="24"/>
        </w:rPr>
        <w:t xml:space="preserve">Manual </w:t>
      </w:r>
      <w:r w:rsidR="00224587" w:rsidRPr="00CC2D9E">
        <w:rPr>
          <w:rFonts w:asciiTheme="minorHAnsi" w:hAnsiTheme="minorHAnsi" w:cstheme="minorHAnsi"/>
          <w:i/>
          <w:sz w:val="24"/>
          <w:szCs w:val="24"/>
        </w:rPr>
        <w:t>of the American Psychological</w:t>
      </w:r>
      <w:r w:rsidR="00224587" w:rsidRPr="00CC2D9E">
        <w:rPr>
          <w:rFonts w:asciiTheme="minorHAnsi" w:hAnsiTheme="minorHAnsi" w:cstheme="minorHAnsi"/>
          <w:i/>
          <w:spacing w:val="1"/>
          <w:sz w:val="24"/>
          <w:szCs w:val="24"/>
        </w:rPr>
        <w:t xml:space="preserve"> </w:t>
      </w:r>
      <w:r w:rsidR="00224587" w:rsidRPr="00CC2D9E">
        <w:rPr>
          <w:rFonts w:asciiTheme="minorHAnsi" w:hAnsiTheme="minorHAnsi" w:cstheme="minorHAnsi"/>
          <w:i/>
          <w:sz w:val="24"/>
          <w:szCs w:val="24"/>
        </w:rPr>
        <w:t>Association</w:t>
      </w:r>
      <w:r w:rsidR="00224587" w:rsidRPr="00CC2D9E">
        <w:rPr>
          <w:rFonts w:asciiTheme="minorHAnsi" w:hAnsiTheme="minorHAnsi" w:cstheme="minorHAnsi"/>
          <w:i/>
          <w:spacing w:val="-1"/>
          <w:sz w:val="24"/>
          <w:szCs w:val="24"/>
        </w:rPr>
        <w:t xml:space="preserve"> </w:t>
      </w:r>
      <w:r w:rsidR="00224587" w:rsidRPr="00CC2D9E">
        <w:rPr>
          <w:rFonts w:asciiTheme="minorHAnsi" w:hAnsiTheme="minorHAnsi" w:cstheme="minorHAnsi"/>
          <w:sz w:val="24"/>
          <w:szCs w:val="24"/>
        </w:rPr>
        <w:t>(APA)</w:t>
      </w:r>
      <w:r w:rsidRPr="00CC2D9E">
        <w:rPr>
          <w:rFonts w:asciiTheme="minorHAnsi" w:hAnsiTheme="minorHAnsi" w:cstheme="minorHAnsi"/>
          <w:sz w:val="24"/>
          <w:szCs w:val="24"/>
        </w:rPr>
        <w:t xml:space="preserve"> and include the following components:</w:t>
      </w:r>
    </w:p>
    <w:p w14:paraId="1CBEF8ED" w14:textId="620E62B0" w:rsidR="00736D5F" w:rsidRPr="002F7A1F" w:rsidRDefault="00224587" w:rsidP="00CC2D9E">
      <w:pPr>
        <w:pStyle w:val="ListParagraph"/>
        <w:numPr>
          <w:ilvl w:val="0"/>
          <w:numId w:val="1"/>
        </w:numPr>
        <w:tabs>
          <w:tab w:val="left" w:pos="961"/>
        </w:tabs>
        <w:spacing w:before="0"/>
        <w:ind w:right="1035"/>
        <w:rPr>
          <w:rFonts w:asciiTheme="minorHAnsi" w:hAnsiTheme="minorHAnsi" w:cstheme="minorHAnsi"/>
          <w:sz w:val="24"/>
          <w:szCs w:val="24"/>
        </w:rPr>
      </w:pPr>
      <w:r w:rsidRPr="002F7A1F">
        <w:rPr>
          <w:rFonts w:asciiTheme="minorHAnsi" w:hAnsiTheme="minorHAnsi" w:cstheme="minorHAnsi"/>
          <w:iCs/>
          <w:color w:val="C00000"/>
          <w:sz w:val="24"/>
          <w:szCs w:val="24"/>
        </w:rPr>
        <w:t>Cover</w:t>
      </w:r>
      <w:r w:rsidRPr="002F7A1F">
        <w:rPr>
          <w:rFonts w:asciiTheme="minorHAnsi" w:hAnsiTheme="minorHAnsi" w:cstheme="minorHAnsi"/>
          <w:iCs/>
          <w:color w:val="C00000"/>
          <w:spacing w:val="-1"/>
          <w:sz w:val="24"/>
          <w:szCs w:val="24"/>
        </w:rPr>
        <w:t xml:space="preserve"> </w:t>
      </w:r>
      <w:r w:rsidRPr="002F7A1F">
        <w:rPr>
          <w:rFonts w:asciiTheme="minorHAnsi" w:hAnsiTheme="minorHAnsi" w:cstheme="minorHAnsi"/>
          <w:iCs/>
          <w:color w:val="C00000"/>
          <w:sz w:val="24"/>
          <w:szCs w:val="24"/>
        </w:rPr>
        <w:t>Page</w:t>
      </w:r>
      <w:r w:rsidRPr="002F7A1F">
        <w:rPr>
          <w:rFonts w:asciiTheme="minorHAnsi" w:hAnsiTheme="minorHAnsi" w:cstheme="minorHAnsi"/>
          <w:iCs/>
          <w:color w:val="C00000"/>
          <w:spacing w:val="-1"/>
          <w:sz w:val="24"/>
          <w:szCs w:val="24"/>
        </w:rPr>
        <w:t xml:space="preserve"> </w:t>
      </w:r>
      <w:r w:rsidR="00736D5F" w:rsidRPr="002F7A1F">
        <w:rPr>
          <w:rFonts w:asciiTheme="minorHAnsi" w:hAnsiTheme="minorHAnsi" w:cstheme="minorHAnsi"/>
          <w:iCs/>
          <w:color w:val="C00000"/>
          <w:spacing w:val="-1"/>
          <w:sz w:val="24"/>
          <w:szCs w:val="24"/>
        </w:rPr>
        <w:t>(submitted as</w:t>
      </w:r>
      <w:r w:rsidR="00736D5F" w:rsidRPr="00CC2D9E">
        <w:rPr>
          <w:rFonts w:asciiTheme="minorHAnsi" w:hAnsiTheme="minorHAnsi" w:cstheme="minorHAnsi"/>
          <w:i/>
          <w:color w:val="C00000"/>
          <w:spacing w:val="-1"/>
          <w:sz w:val="24"/>
          <w:szCs w:val="24"/>
        </w:rPr>
        <w:t xml:space="preserve"> </w:t>
      </w:r>
      <w:r w:rsidRPr="00CC2D9E">
        <w:rPr>
          <w:rFonts w:asciiTheme="minorHAnsi" w:hAnsiTheme="minorHAnsi" w:cstheme="minorHAnsi"/>
          <w:sz w:val="24"/>
          <w:szCs w:val="24"/>
        </w:rPr>
        <w:t>separate</w:t>
      </w:r>
      <w:r w:rsidRPr="00CC2D9E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="001F154B" w:rsidRPr="00CC2D9E">
        <w:rPr>
          <w:rFonts w:asciiTheme="minorHAnsi" w:hAnsiTheme="minorHAnsi" w:cstheme="minorHAnsi"/>
          <w:sz w:val="24"/>
          <w:szCs w:val="24"/>
        </w:rPr>
        <w:t>document</w:t>
      </w:r>
      <w:r w:rsidR="00736D5F" w:rsidRPr="00CC2D9E">
        <w:rPr>
          <w:rFonts w:asciiTheme="minorHAnsi" w:hAnsiTheme="minorHAnsi" w:cstheme="minorHAnsi"/>
          <w:sz w:val="24"/>
          <w:szCs w:val="24"/>
        </w:rPr>
        <w:t>):</w:t>
      </w:r>
      <w:r w:rsidRPr="00CC2D9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</w:p>
    <w:p w14:paraId="44F08CAF" w14:textId="0F7D11FD" w:rsidR="00F67749" w:rsidRPr="00CC2D9E" w:rsidRDefault="00736D5F" w:rsidP="002F7A1F">
      <w:pPr>
        <w:pStyle w:val="ListParagraph"/>
        <w:tabs>
          <w:tab w:val="left" w:pos="961"/>
        </w:tabs>
        <w:spacing w:before="0"/>
        <w:ind w:right="1035" w:firstLine="0"/>
        <w:rPr>
          <w:rFonts w:asciiTheme="minorHAnsi" w:hAnsiTheme="minorHAnsi" w:cstheme="minorHAnsi"/>
          <w:sz w:val="24"/>
          <w:szCs w:val="24"/>
        </w:rPr>
      </w:pPr>
      <w:r w:rsidRPr="00CC2D9E">
        <w:rPr>
          <w:rFonts w:asciiTheme="minorHAnsi" w:hAnsiTheme="minorHAnsi" w:cstheme="minorHAnsi"/>
          <w:iCs/>
          <w:color w:val="C00000"/>
          <w:sz w:val="24"/>
          <w:szCs w:val="24"/>
        </w:rPr>
        <w:t xml:space="preserve">The cover page must include the paper title; </w:t>
      </w:r>
      <w:r w:rsidR="00224587" w:rsidRPr="00CC2D9E">
        <w:rPr>
          <w:rFonts w:asciiTheme="minorHAnsi" w:hAnsiTheme="minorHAnsi" w:cstheme="minorHAnsi"/>
          <w:sz w:val="24"/>
          <w:szCs w:val="24"/>
        </w:rPr>
        <w:t>author’s</w:t>
      </w:r>
      <w:r w:rsidR="00224587" w:rsidRPr="00CC2D9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224587" w:rsidRPr="00CC2D9E">
        <w:rPr>
          <w:rFonts w:asciiTheme="minorHAnsi" w:hAnsiTheme="minorHAnsi" w:cstheme="minorHAnsi"/>
          <w:sz w:val="24"/>
          <w:szCs w:val="24"/>
        </w:rPr>
        <w:t>full</w:t>
      </w:r>
      <w:r w:rsidR="00224587" w:rsidRPr="00CC2D9E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224587" w:rsidRPr="00CC2D9E">
        <w:rPr>
          <w:rFonts w:asciiTheme="minorHAnsi" w:hAnsiTheme="minorHAnsi" w:cstheme="minorHAnsi"/>
          <w:sz w:val="24"/>
          <w:szCs w:val="24"/>
        </w:rPr>
        <w:t>name</w:t>
      </w:r>
      <w:r w:rsidR="00224587" w:rsidRPr="00CC2D9E">
        <w:rPr>
          <w:rFonts w:asciiTheme="minorHAnsi" w:hAnsiTheme="minorHAnsi" w:cstheme="minorHAnsi"/>
          <w:spacing w:val="-58"/>
          <w:sz w:val="24"/>
          <w:szCs w:val="24"/>
        </w:rPr>
        <w:t xml:space="preserve"> </w:t>
      </w:r>
      <w:r w:rsidR="00224587" w:rsidRPr="00CC2D9E">
        <w:rPr>
          <w:rFonts w:asciiTheme="minorHAnsi" w:hAnsiTheme="minorHAnsi" w:cstheme="minorHAnsi"/>
          <w:sz w:val="24"/>
          <w:szCs w:val="24"/>
        </w:rPr>
        <w:t xml:space="preserve">and </w:t>
      </w:r>
      <w:r w:rsidRPr="00CC2D9E">
        <w:rPr>
          <w:rFonts w:asciiTheme="minorHAnsi" w:hAnsiTheme="minorHAnsi" w:cstheme="minorHAnsi"/>
          <w:sz w:val="24"/>
          <w:szCs w:val="24"/>
        </w:rPr>
        <w:t xml:space="preserve">institutional </w:t>
      </w:r>
      <w:r w:rsidR="00224587" w:rsidRPr="00CC2D9E">
        <w:rPr>
          <w:rFonts w:asciiTheme="minorHAnsi" w:hAnsiTheme="minorHAnsi" w:cstheme="minorHAnsi"/>
          <w:sz w:val="24"/>
          <w:szCs w:val="24"/>
        </w:rPr>
        <w:t xml:space="preserve">affiliation (i.e., </w:t>
      </w:r>
      <w:r w:rsidRPr="00CC2D9E">
        <w:rPr>
          <w:rFonts w:asciiTheme="minorHAnsi" w:hAnsiTheme="minorHAnsi" w:cstheme="minorHAnsi"/>
          <w:sz w:val="24"/>
          <w:szCs w:val="24"/>
        </w:rPr>
        <w:t>u</w:t>
      </w:r>
      <w:r w:rsidR="00224587" w:rsidRPr="00CC2D9E">
        <w:rPr>
          <w:rFonts w:asciiTheme="minorHAnsi" w:hAnsiTheme="minorHAnsi" w:cstheme="minorHAnsi"/>
          <w:sz w:val="24"/>
          <w:szCs w:val="24"/>
        </w:rPr>
        <w:t>niversity or college where the paper was completed)</w:t>
      </w:r>
      <w:r w:rsidRPr="00CC2D9E">
        <w:rPr>
          <w:rFonts w:asciiTheme="minorHAnsi" w:hAnsiTheme="minorHAnsi" w:cstheme="minorHAnsi"/>
          <w:sz w:val="24"/>
          <w:szCs w:val="24"/>
        </w:rPr>
        <w:t>; complete</w:t>
      </w:r>
      <w:r w:rsidR="00224587" w:rsidRPr="00CC2D9E">
        <w:rPr>
          <w:rFonts w:asciiTheme="minorHAnsi" w:hAnsiTheme="minorHAnsi" w:cstheme="minorHAnsi"/>
          <w:sz w:val="24"/>
          <w:szCs w:val="24"/>
        </w:rPr>
        <w:t xml:space="preserve"> contact</w:t>
      </w:r>
      <w:r w:rsidR="00224587" w:rsidRPr="00CC2D9E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224587" w:rsidRPr="00CC2D9E">
        <w:rPr>
          <w:rFonts w:asciiTheme="minorHAnsi" w:hAnsiTheme="minorHAnsi" w:cstheme="minorHAnsi"/>
          <w:sz w:val="24"/>
          <w:szCs w:val="24"/>
        </w:rPr>
        <w:t>information</w:t>
      </w:r>
      <w:r w:rsidRPr="00CC2D9E">
        <w:rPr>
          <w:rFonts w:asciiTheme="minorHAnsi" w:hAnsiTheme="minorHAnsi" w:cstheme="minorHAnsi"/>
          <w:sz w:val="24"/>
          <w:szCs w:val="24"/>
        </w:rPr>
        <w:t xml:space="preserve"> (mailing address, telephone number, and email address); the name and contact information </w:t>
      </w:r>
      <w:r w:rsidR="00224587" w:rsidRPr="00CC2D9E">
        <w:rPr>
          <w:rFonts w:asciiTheme="minorHAnsi" w:hAnsiTheme="minorHAnsi" w:cstheme="minorHAnsi"/>
          <w:sz w:val="24"/>
          <w:szCs w:val="24"/>
        </w:rPr>
        <w:t>of the supervisor</w:t>
      </w:r>
      <w:r w:rsidRPr="00CC2D9E">
        <w:rPr>
          <w:rFonts w:asciiTheme="minorHAnsi" w:hAnsiTheme="minorHAnsi" w:cstheme="minorHAnsi"/>
          <w:sz w:val="24"/>
          <w:szCs w:val="24"/>
        </w:rPr>
        <w:t>; and indication of</w:t>
      </w:r>
      <w:r w:rsidR="00224587" w:rsidRPr="00CC2D9E">
        <w:rPr>
          <w:rFonts w:asciiTheme="minorHAnsi" w:hAnsiTheme="minorHAnsi" w:cstheme="minorHAnsi"/>
          <w:sz w:val="24"/>
          <w:szCs w:val="24"/>
        </w:rPr>
        <w:t xml:space="preserve"> </w:t>
      </w:r>
      <w:r w:rsidRPr="00CC2D9E">
        <w:rPr>
          <w:rFonts w:asciiTheme="minorHAnsi" w:hAnsiTheme="minorHAnsi" w:cstheme="minorHAnsi"/>
          <w:sz w:val="24"/>
          <w:szCs w:val="24"/>
        </w:rPr>
        <w:t xml:space="preserve">whether </w:t>
      </w:r>
      <w:r w:rsidR="00224587" w:rsidRPr="00CC2D9E">
        <w:rPr>
          <w:rFonts w:asciiTheme="minorHAnsi" w:hAnsiTheme="minorHAnsi" w:cstheme="minorHAnsi"/>
          <w:sz w:val="24"/>
          <w:szCs w:val="24"/>
        </w:rPr>
        <w:t>the paper</w:t>
      </w:r>
      <w:r w:rsidR="00224587" w:rsidRPr="00CC2D9E">
        <w:rPr>
          <w:rFonts w:asciiTheme="minorHAnsi" w:hAnsiTheme="minorHAnsi" w:cstheme="minorHAnsi"/>
          <w:spacing w:val="-59"/>
          <w:sz w:val="24"/>
          <w:szCs w:val="24"/>
        </w:rPr>
        <w:t xml:space="preserve"> </w:t>
      </w:r>
      <w:r w:rsidR="00224587" w:rsidRPr="00CC2D9E">
        <w:rPr>
          <w:rFonts w:asciiTheme="minorHAnsi" w:hAnsiTheme="minorHAnsi" w:cstheme="minorHAnsi"/>
          <w:sz w:val="24"/>
          <w:szCs w:val="24"/>
        </w:rPr>
        <w:t>is derived from a thesis or major paper completed as part of a degree or diploma</w:t>
      </w:r>
      <w:r w:rsidR="00224587" w:rsidRPr="00CC2D9E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224587" w:rsidRPr="00CC2D9E">
        <w:rPr>
          <w:rFonts w:asciiTheme="minorHAnsi" w:hAnsiTheme="minorHAnsi" w:cstheme="minorHAnsi"/>
          <w:sz w:val="24"/>
          <w:szCs w:val="24"/>
        </w:rPr>
        <w:t>program.</w:t>
      </w:r>
    </w:p>
    <w:p w14:paraId="0DD42301" w14:textId="77777777" w:rsidR="00736D5F" w:rsidRPr="002F7A1F" w:rsidRDefault="00224587" w:rsidP="00CC2D9E">
      <w:pPr>
        <w:pStyle w:val="ListParagraph"/>
        <w:numPr>
          <w:ilvl w:val="0"/>
          <w:numId w:val="1"/>
        </w:numPr>
        <w:tabs>
          <w:tab w:val="left" w:pos="961"/>
        </w:tabs>
        <w:spacing w:before="0"/>
        <w:ind w:right="1253"/>
        <w:rPr>
          <w:rFonts w:asciiTheme="minorHAnsi" w:hAnsiTheme="minorHAnsi" w:cstheme="minorHAnsi"/>
          <w:iCs/>
          <w:sz w:val="24"/>
          <w:szCs w:val="24"/>
        </w:rPr>
      </w:pPr>
      <w:r w:rsidRPr="002F7A1F">
        <w:rPr>
          <w:rFonts w:asciiTheme="minorHAnsi" w:hAnsiTheme="minorHAnsi" w:cstheme="minorHAnsi"/>
          <w:iCs/>
          <w:color w:val="C00000"/>
          <w:sz w:val="24"/>
          <w:szCs w:val="24"/>
        </w:rPr>
        <w:t>Abstract</w:t>
      </w:r>
      <w:r w:rsidR="00736D5F" w:rsidRPr="002F7A1F">
        <w:rPr>
          <w:rFonts w:asciiTheme="minorHAnsi" w:hAnsiTheme="minorHAnsi" w:cstheme="minorHAnsi"/>
          <w:iCs/>
          <w:color w:val="C00000"/>
          <w:sz w:val="24"/>
          <w:szCs w:val="24"/>
        </w:rPr>
        <w:t>:</w:t>
      </w:r>
    </w:p>
    <w:p w14:paraId="5B51FD33" w14:textId="2EAB38D7" w:rsidR="00F67749" w:rsidRPr="00CC2D9E" w:rsidRDefault="00736D5F" w:rsidP="002F7A1F">
      <w:pPr>
        <w:pStyle w:val="ListParagraph"/>
        <w:tabs>
          <w:tab w:val="left" w:pos="961"/>
        </w:tabs>
        <w:spacing w:before="0"/>
        <w:ind w:right="1253" w:firstLine="0"/>
        <w:rPr>
          <w:rFonts w:asciiTheme="minorHAnsi" w:hAnsiTheme="minorHAnsi" w:cstheme="minorHAnsi"/>
          <w:sz w:val="24"/>
          <w:szCs w:val="24"/>
        </w:rPr>
      </w:pPr>
      <w:r w:rsidRPr="00CC2D9E">
        <w:rPr>
          <w:rFonts w:asciiTheme="minorHAnsi" w:hAnsiTheme="minorHAnsi" w:cstheme="minorHAnsi"/>
          <w:sz w:val="24"/>
          <w:szCs w:val="24"/>
        </w:rPr>
        <w:t>T</w:t>
      </w:r>
      <w:r w:rsidR="00224587" w:rsidRPr="00CC2D9E">
        <w:rPr>
          <w:rFonts w:asciiTheme="minorHAnsi" w:hAnsiTheme="minorHAnsi" w:cstheme="minorHAnsi"/>
          <w:sz w:val="24"/>
          <w:szCs w:val="24"/>
        </w:rPr>
        <w:t>he</w:t>
      </w:r>
      <w:r w:rsidRPr="00CC2D9E">
        <w:rPr>
          <w:rFonts w:asciiTheme="minorHAnsi" w:hAnsiTheme="minorHAnsi" w:cstheme="minorHAnsi"/>
          <w:sz w:val="24"/>
          <w:szCs w:val="24"/>
        </w:rPr>
        <w:t xml:space="preserve"> first</w:t>
      </w:r>
      <w:r w:rsidR="00224587" w:rsidRPr="00CC2D9E">
        <w:rPr>
          <w:rFonts w:asciiTheme="minorHAnsi" w:hAnsiTheme="minorHAnsi" w:cstheme="minorHAnsi"/>
          <w:sz w:val="24"/>
          <w:szCs w:val="24"/>
        </w:rPr>
        <w:t xml:space="preserve"> page </w:t>
      </w:r>
      <w:r w:rsidRPr="00CC2D9E">
        <w:rPr>
          <w:rFonts w:asciiTheme="minorHAnsi" w:hAnsiTheme="minorHAnsi" w:cstheme="minorHAnsi"/>
          <w:sz w:val="24"/>
          <w:szCs w:val="24"/>
        </w:rPr>
        <w:t>must</w:t>
      </w:r>
      <w:r w:rsidR="00224587" w:rsidRPr="00CC2D9E">
        <w:rPr>
          <w:rFonts w:asciiTheme="minorHAnsi" w:hAnsiTheme="minorHAnsi" w:cstheme="minorHAnsi"/>
          <w:sz w:val="24"/>
          <w:szCs w:val="24"/>
        </w:rPr>
        <w:t xml:space="preserve"> include the </w:t>
      </w:r>
      <w:r w:rsidRPr="00CC2D9E">
        <w:rPr>
          <w:rFonts w:asciiTheme="minorHAnsi" w:hAnsiTheme="minorHAnsi" w:cstheme="minorHAnsi"/>
          <w:sz w:val="24"/>
          <w:szCs w:val="24"/>
        </w:rPr>
        <w:t xml:space="preserve">paper </w:t>
      </w:r>
      <w:r w:rsidR="00224587" w:rsidRPr="00CC2D9E">
        <w:rPr>
          <w:rFonts w:asciiTheme="minorHAnsi" w:hAnsiTheme="minorHAnsi" w:cstheme="minorHAnsi"/>
          <w:sz w:val="24"/>
          <w:szCs w:val="24"/>
        </w:rPr>
        <w:t>title, an abstract of</w:t>
      </w:r>
      <w:r w:rsidR="00224587" w:rsidRPr="00CC2D9E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224587" w:rsidRPr="00CC2D9E">
        <w:rPr>
          <w:rFonts w:asciiTheme="minorHAnsi" w:hAnsiTheme="minorHAnsi" w:cstheme="minorHAnsi"/>
          <w:sz w:val="24"/>
          <w:szCs w:val="24"/>
        </w:rPr>
        <w:t xml:space="preserve">approximately 150 words summarising the </w:t>
      </w:r>
      <w:r w:rsidRPr="00CC2D9E">
        <w:rPr>
          <w:rFonts w:asciiTheme="minorHAnsi" w:hAnsiTheme="minorHAnsi" w:cstheme="minorHAnsi"/>
          <w:sz w:val="24"/>
          <w:szCs w:val="24"/>
        </w:rPr>
        <w:t xml:space="preserve">paper’s main contributions, and </w:t>
      </w:r>
      <w:r w:rsidR="00224587" w:rsidRPr="00CC2D9E">
        <w:rPr>
          <w:rFonts w:asciiTheme="minorHAnsi" w:hAnsiTheme="minorHAnsi" w:cstheme="minorHAnsi"/>
          <w:sz w:val="24"/>
          <w:szCs w:val="24"/>
        </w:rPr>
        <w:t>three to five</w:t>
      </w:r>
      <w:r w:rsidR="00224587" w:rsidRPr="00CC2D9E">
        <w:rPr>
          <w:rFonts w:asciiTheme="minorHAnsi" w:hAnsiTheme="minorHAnsi" w:cstheme="minorHAnsi"/>
          <w:spacing w:val="-59"/>
          <w:sz w:val="24"/>
          <w:szCs w:val="24"/>
        </w:rPr>
        <w:t xml:space="preserve"> </w:t>
      </w:r>
      <w:r w:rsidR="00224587" w:rsidRPr="00CC2D9E">
        <w:rPr>
          <w:rFonts w:asciiTheme="minorHAnsi" w:hAnsiTheme="minorHAnsi" w:cstheme="minorHAnsi"/>
          <w:sz w:val="24"/>
          <w:szCs w:val="24"/>
        </w:rPr>
        <w:t>keywords.</w:t>
      </w:r>
      <w:r w:rsidR="00224587" w:rsidRPr="00CC2D9E">
        <w:rPr>
          <w:rFonts w:asciiTheme="minorHAnsi" w:hAnsiTheme="minorHAnsi" w:cstheme="minorHAnsi"/>
          <w:spacing w:val="60"/>
          <w:sz w:val="24"/>
          <w:szCs w:val="24"/>
        </w:rPr>
        <w:t xml:space="preserve"> </w:t>
      </w:r>
      <w:r w:rsidR="00224587" w:rsidRPr="00CC2D9E">
        <w:rPr>
          <w:rFonts w:asciiTheme="minorHAnsi" w:hAnsiTheme="minorHAnsi" w:cstheme="minorHAnsi"/>
          <w:sz w:val="24"/>
          <w:szCs w:val="24"/>
        </w:rPr>
        <w:t>The</w:t>
      </w:r>
      <w:r w:rsidR="00224587" w:rsidRPr="00CC2D9E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224587" w:rsidRPr="00CC2D9E">
        <w:rPr>
          <w:rFonts w:asciiTheme="minorHAnsi" w:hAnsiTheme="minorHAnsi" w:cstheme="minorHAnsi"/>
          <w:sz w:val="24"/>
          <w:szCs w:val="24"/>
        </w:rPr>
        <w:t>author’s</w:t>
      </w:r>
      <w:r w:rsidR="00224587" w:rsidRPr="00CC2D9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224587" w:rsidRPr="00CC2D9E">
        <w:rPr>
          <w:rFonts w:asciiTheme="minorHAnsi" w:hAnsiTheme="minorHAnsi" w:cstheme="minorHAnsi"/>
          <w:sz w:val="24"/>
          <w:szCs w:val="24"/>
        </w:rPr>
        <w:t xml:space="preserve">name </w:t>
      </w:r>
      <w:r w:rsidR="00903141" w:rsidRPr="00CC2D9E">
        <w:rPr>
          <w:rFonts w:asciiTheme="minorHAnsi" w:hAnsiTheme="minorHAnsi" w:cstheme="minorHAnsi"/>
          <w:sz w:val="24"/>
          <w:szCs w:val="24"/>
        </w:rPr>
        <w:t xml:space="preserve">must </w:t>
      </w:r>
      <w:r w:rsidR="00903141" w:rsidRPr="00CC2D9E">
        <w:rPr>
          <w:rFonts w:asciiTheme="minorHAnsi" w:hAnsiTheme="minorHAnsi" w:cstheme="minorHAnsi"/>
          <w:iCs/>
          <w:sz w:val="24"/>
          <w:szCs w:val="24"/>
        </w:rPr>
        <w:t>not</w:t>
      </w:r>
      <w:r w:rsidR="00224587" w:rsidRPr="00CC2D9E">
        <w:rPr>
          <w:rFonts w:asciiTheme="minorHAnsi" w:hAnsiTheme="minorHAnsi" w:cstheme="minorHAnsi"/>
          <w:i/>
          <w:spacing w:val="-2"/>
          <w:sz w:val="24"/>
          <w:szCs w:val="24"/>
        </w:rPr>
        <w:t xml:space="preserve"> </w:t>
      </w:r>
      <w:r w:rsidR="00224587" w:rsidRPr="00CC2D9E">
        <w:rPr>
          <w:rFonts w:asciiTheme="minorHAnsi" w:hAnsiTheme="minorHAnsi" w:cstheme="minorHAnsi"/>
          <w:sz w:val="24"/>
          <w:szCs w:val="24"/>
        </w:rPr>
        <w:t>appear</w:t>
      </w:r>
      <w:r w:rsidR="00224587" w:rsidRPr="00CC2D9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224587" w:rsidRPr="00CC2D9E">
        <w:rPr>
          <w:rFonts w:asciiTheme="minorHAnsi" w:hAnsiTheme="minorHAnsi" w:cstheme="minorHAnsi"/>
          <w:sz w:val="24"/>
          <w:szCs w:val="24"/>
        </w:rPr>
        <w:t>on this page.</w:t>
      </w:r>
    </w:p>
    <w:p w14:paraId="6C597694" w14:textId="77777777" w:rsidR="00903141" w:rsidRPr="002F7A1F" w:rsidRDefault="00903141" w:rsidP="00CC2D9E">
      <w:pPr>
        <w:pStyle w:val="ListParagraph"/>
        <w:numPr>
          <w:ilvl w:val="0"/>
          <w:numId w:val="1"/>
        </w:numPr>
        <w:tabs>
          <w:tab w:val="left" w:pos="961"/>
        </w:tabs>
        <w:spacing w:before="0"/>
        <w:ind w:right="993"/>
        <w:rPr>
          <w:rFonts w:asciiTheme="minorHAnsi" w:hAnsiTheme="minorHAnsi" w:cstheme="minorHAnsi"/>
          <w:sz w:val="24"/>
          <w:szCs w:val="24"/>
        </w:rPr>
      </w:pPr>
      <w:r w:rsidRPr="00CC2D9E">
        <w:rPr>
          <w:rFonts w:asciiTheme="minorHAnsi" w:hAnsiTheme="minorHAnsi" w:cstheme="minorHAnsi"/>
          <w:iCs/>
          <w:color w:val="C00000"/>
          <w:sz w:val="24"/>
          <w:szCs w:val="24"/>
        </w:rPr>
        <w:t>Main Text:</w:t>
      </w:r>
    </w:p>
    <w:p w14:paraId="736B6F62" w14:textId="4BD3E927" w:rsidR="00F67749" w:rsidRPr="00CC2D9E" w:rsidRDefault="00903141" w:rsidP="002F7A1F">
      <w:pPr>
        <w:pStyle w:val="ListParagraph"/>
        <w:tabs>
          <w:tab w:val="left" w:pos="961"/>
        </w:tabs>
        <w:spacing w:before="0"/>
        <w:ind w:right="993" w:firstLine="0"/>
        <w:rPr>
          <w:rFonts w:asciiTheme="minorHAnsi" w:hAnsiTheme="minorHAnsi" w:cstheme="minorHAnsi"/>
          <w:sz w:val="24"/>
          <w:szCs w:val="24"/>
        </w:rPr>
      </w:pPr>
      <w:r w:rsidRPr="00CC2D9E">
        <w:rPr>
          <w:rFonts w:asciiTheme="minorHAnsi" w:hAnsiTheme="minorHAnsi" w:cstheme="minorHAnsi"/>
          <w:sz w:val="24"/>
          <w:szCs w:val="24"/>
        </w:rPr>
        <w:t>T</w:t>
      </w:r>
      <w:r w:rsidR="00224587" w:rsidRPr="00CC2D9E">
        <w:rPr>
          <w:rFonts w:asciiTheme="minorHAnsi" w:hAnsiTheme="minorHAnsi" w:cstheme="minorHAnsi"/>
          <w:sz w:val="24"/>
          <w:szCs w:val="24"/>
        </w:rPr>
        <w:t xml:space="preserve">he </w:t>
      </w:r>
      <w:r w:rsidRPr="00CC2D9E">
        <w:rPr>
          <w:rFonts w:asciiTheme="minorHAnsi" w:hAnsiTheme="minorHAnsi" w:cstheme="minorHAnsi"/>
          <w:sz w:val="24"/>
          <w:szCs w:val="24"/>
        </w:rPr>
        <w:t xml:space="preserve">body of the </w:t>
      </w:r>
      <w:r w:rsidR="00224587" w:rsidRPr="00CC2D9E">
        <w:rPr>
          <w:rFonts w:asciiTheme="minorHAnsi" w:hAnsiTheme="minorHAnsi" w:cstheme="minorHAnsi"/>
          <w:sz w:val="24"/>
          <w:szCs w:val="24"/>
        </w:rPr>
        <w:t xml:space="preserve">paper must be double-spaced with </w:t>
      </w:r>
      <w:r w:rsidRPr="00CC2D9E">
        <w:rPr>
          <w:rFonts w:asciiTheme="minorHAnsi" w:hAnsiTheme="minorHAnsi" w:cstheme="minorHAnsi"/>
          <w:sz w:val="24"/>
          <w:szCs w:val="24"/>
        </w:rPr>
        <w:t>one</w:t>
      </w:r>
      <w:r w:rsidR="00224587" w:rsidRPr="00CC2D9E">
        <w:rPr>
          <w:rFonts w:asciiTheme="minorHAnsi" w:hAnsiTheme="minorHAnsi" w:cstheme="minorHAnsi"/>
          <w:sz w:val="24"/>
          <w:szCs w:val="24"/>
        </w:rPr>
        <w:t>-inch margins on all sides</w:t>
      </w:r>
      <w:r w:rsidRPr="00CC2D9E">
        <w:rPr>
          <w:rFonts w:asciiTheme="minorHAnsi" w:hAnsiTheme="minorHAnsi" w:cstheme="minorHAnsi"/>
          <w:sz w:val="24"/>
          <w:szCs w:val="24"/>
        </w:rPr>
        <w:t xml:space="preserve"> and include a</w:t>
      </w:r>
      <w:r w:rsidR="00224587" w:rsidRPr="00CC2D9E">
        <w:rPr>
          <w:rFonts w:asciiTheme="minorHAnsi" w:hAnsiTheme="minorHAnsi" w:cstheme="minorHAnsi"/>
          <w:sz w:val="24"/>
          <w:szCs w:val="24"/>
        </w:rPr>
        <w:t>ppropriate</w:t>
      </w:r>
      <w:r w:rsidR="00224587" w:rsidRPr="00CC2D9E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224587" w:rsidRPr="00CC2D9E">
        <w:rPr>
          <w:rFonts w:asciiTheme="minorHAnsi" w:hAnsiTheme="minorHAnsi" w:cstheme="minorHAnsi"/>
          <w:sz w:val="24"/>
          <w:szCs w:val="24"/>
        </w:rPr>
        <w:t>headings to</w:t>
      </w:r>
      <w:r w:rsidR="00224587" w:rsidRPr="00CC2D9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CC2D9E">
        <w:rPr>
          <w:rFonts w:asciiTheme="minorHAnsi" w:hAnsiTheme="minorHAnsi" w:cstheme="minorHAnsi"/>
          <w:spacing w:val="-3"/>
          <w:sz w:val="24"/>
          <w:szCs w:val="24"/>
        </w:rPr>
        <w:t xml:space="preserve">clearly </w:t>
      </w:r>
      <w:r w:rsidR="00224587" w:rsidRPr="00CC2D9E">
        <w:rPr>
          <w:rFonts w:asciiTheme="minorHAnsi" w:hAnsiTheme="minorHAnsi" w:cstheme="minorHAnsi"/>
          <w:sz w:val="24"/>
          <w:szCs w:val="24"/>
        </w:rPr>
        <w:t>distinguish section</w:t>
      </w:r>
      <w:r w:rsidRPr="00CC2D9E">
        <w:rPr>
          <w:rFonts w:asciiTheme="minorHAnsi" w:hAnsiTheme="minorHAnsi" w:cstheme="minorHAnsi"/>
          <w:sz w:val="24"/>
          <w:szCs w:val="24"/>
        </w:rPr>
        <w:t>s</w:t>
      </w:r>
      <w:r w:rsidR="00224587" w:rsidRPr="00CC2D9E">
        <w:rPr>
          <w:rFonts w:asciiTheme="minorHAnsi" w:hAnsiTheme="minorHAnsi" w:cstheme="minorHAnsi"/>
          <w:sz w:val="24"/>
          <w:szCs w:val="24"/>
        </w:rPr>
        <w:t>.</w:t>
      </w:r>
    </w:p>
    <w:p w14:paraId="03DA77DC" w14:textId="77777777" w:rsidR="00903141" w:rsidRPr="002F7A1F" w:rsidRDefault="00224587" w:rsidP="00CC2D9E">
      <w:pPr>
        <w:pStyle w:val="ListParagraph"/>
        <w:numPr>
          <w:ilvl w:val="0"/>
          <w:numId w:val="1"/>
        </w:numPr>
        <w:tabs>
          <w:tab w:val="left" w:pos="961"/>
        </w:tabs>
        <w:spacing w:before="0"/>
        <w:ind w:right="1839"/>
        <w:rPr>
          <w:rFonts w:asciiTheme="minorHAnsi" w:hAnsiTheme="minorHAnsi" w:cstheme="minorHAnsi"/>
          <w:sz w:val="24"/>
          <w:szCs w:val="24"/>
        </w:rPr>
      </w:pPr>
      <w:r w:rsidRPr="002F7A1F">
        <w:rPr>
          <w:rFonts w:asciiTheme="minorHAnsi" w:hAnsiTheme="minorHAnsi" w:cstheme="minorHAnsi"/>
          <w:iCs/>
          <w:color w:val="C00000"/>
          <w:sz w:val="24"/>
          <w:szCs w:val="24"/>
        </w:rPr>
        <w:t>References</w:t>
      </w:r>
      <w:r w:rsidR="00903141" w:rsidRPr="00CC2D9E">
        <w:rPr>
          <w:rFonts w:asciiTheme="minorHAnsi" w:hAnsiTheme="minorHAnsi" w:cstheme="minorHAnsi"/>
          <w:iCs/>
          <w:color w:val="C00000"/>
          <w:sz w:val="24"/>
          <w:szCs w:val="24"/>
        </w:rPr>
        <w:t>:</w:t>
      </w:r>
    </w:p>
    <w:p w14:paraId="7B9CE4FB" w14:textId="0B791588" w:rsidR="00F67749" w:rsidRPr="00CC2D9E" w:rsidRDefault="00903141" w:rsidP="002F7A1F">
      <w:pPr>
        <w:pStyle w:val="ListParagraph"/>
        <w:tabs>
          <w:tab w:val="left" w:pos="961"/>
        </w:tabs>
        <w:spacing w:before="0"/>
        <w:ind w:right="1839" w:firstLine="0"/>
        <w:rPr>
          <w:rFonts w:asciiTheme="minorHAnsi" w:hAnsiTheme="minorHAnsi" w:cstheme="minorHAnsi"/>
          <w:sz w:val="24"/>
          <w:szCs w:val="24"/>
        </w:rPr>
      </w:pPr>
      <w:r w:rsidRPr="00CC2D9E">
        <w:rPr>
          <w:rFonts w:asciiTheme="minorHAnsi" w:hAnsiTheme="minorHAnsi" w:cstheme="minorHAnsi"/>
          <w:sz w:val="24"/>
          <w:szCs w:val="24"/>
        </w:rPr>
        <w:t>A</w:t>
      </w:r>
      <w:r w:rsidR="00224587" w:rsidRPr="00CC2D9E">
        <w:rPr>
          <w:rFonts w:asciiTheme="minorHAnsi" w:hAnsiTheme="minorHAnsi" w:cstheme="minorHAnsi"/>
          <w:sz w:val="24"/>
          <w:szCs w:val="24"/>
        </w:rPr>
        <w:t>ll</w:t>
      </w:r>
      <w:r w:rsidR="00224587" w:rsidRPr="00CC2D9E">
        <w:rPr>
          <w:rFonts w:asciiTheme="minorHAnsi" w:hAnsiTheme="minorHAnsi" w:cstheme="minorHAnsi"/>
          <w:spacing w:val="-59"/>
          <w:sz w:val="24"/>
          <w:szCs w:val="24"/>
        </w:rPr>
        <w:t xml:space="preserve"> </w:t>
      </w:r>
      <w:r w:rsidR="00224587" w:rsidRPr="00CC2D9E">
        <w:rPr>
          <w:rFonts w:asciiTheme="minorHAnsi" w:hAnsiTheme="minorHAnsi" w:cstheme="minorHAnsi"/>
          <w:sz w:val="24"/>
          <w:szCs w:val="24"/>
        </w:rPr>
        <w:t>references</w:t>
      </w:r>
      <w:r w:rsidR="00224587" w:rsidRPr="00CC2D9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224587" w:rsidRPr="00CC2D9E">
        <w:rPr>
          <w:rFonts w:asciiTheme="minorHAnsi" w:hAnsiTheme="minorHAnsi" w:cstheme="minorHAnsi"/>
          <w:sz w:val="24"/>
          <w:szCs w:val="24"/>
        </w:rPr>
        <w:t>cited</w:t>
      </w:r>
      <w:r w:rsidR="00224587" w:rsidRPr="00CC2D9E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CC2D9E">
        <w:rPr>
          <w:rFonts w:asciiTheme="minorHAnsi" w:hAnsiTheme="minorHAnsi" w:cstheme="minorHAnsi"/>
          <w:spacing w:val="1"/>
          <w:sz w:val="24"/>
          <w:szCs w:val="24"/>
        </w:rPr>
        <w:t xml:space="preserve">must be listed </w:t>
      </w:r>
      <w:r w:rsidR="00224587" w:rsidRPr="00CC2D9E">
        <w:rPr>
          <w:rFonts w:asciiTheme="minorHAnsi" w:hAnsiTheme="minorHAnsi" w:cstheme="minorHAnsi"/>
          <w:sz w:val="24"/>
          <w:szCs w:val="24"/>
        </w:rPr>
        <w:t>alphabetically</w:t>
      </w:r>
      <w:r w:rsidRPr="00CC2D9E">
        <w:rPr>
          <w:rFonts w:asciiTheme="minorHAnsi" w:hAnsiTheme="minorHAnsi" w:cstheme="minorHAnsi"/>
          <w:sz w:val="24"/>
          <w:szCs w:val="24"/>
        </w:rPr>
        <w:t xml:space="preserve">, beginning on a new page </w:t>
      </w:r>
      <w:r w:rsidRPr="00CC2D9E">
        <w:rPr>
          <w:rFonts w:asciiTheme="minorHAnsi" w:hAnsiTheme="minorHAnsi" w:cstheme="minorHAnsi"/>
          <w:sz w:val="24"/>
          <w:szCs w:val="24"/>
        </w:rPr>
        <w:lastRenderedPageBreak/>
        <w:t>following the main text</w:t>
      </w:r>
      <w:r w:rsidR="00224587" w:rsidRPr="00CC2D9E">
        <w:rPr>
          <w:rFonts w:asciiTheme="minorHAnsi" w:hAnsiTheme="minorHAnsi" w:cstheme="minorHAnsi"/>
          <w:sz w:val="24"/>
          <w:szCs w:val="24"/>
        </w:rPr>
        <w:t>.</w:t>
      </w:r>
    </w:p>
    <w:p w14:paraId="19AE3DB1" w14:textId="77777777" w:rsidR="00903141" w:rsidRPr="002F7A1F" w:rsidRDefault="00224587" w:rsidP="00CC2D9E">
      <w:pPr>
        <w:pStyle w:val="ListParagraph"/>
        <w:numPr>
          <w:ilvl w:val="0"/>
          <w:numId w:val="1"/>
        </w:numPr>
        <w:tabs>
          <w:tab w:val="left" w:pos="961"/>
        </w:tabs>
        <w:spacing w:before="0"/>
        <w:jc w:val="both"/>
        <w:rPr>
          <w:rFonts w:asciiTheme="minorHAnsi" w:hAnsiTheme="minorHAnsi" w:cstheme="minorHAnsi"/>
          <w:sz w:val="24"/>
          <w:szCs w:val="24"/>
        </w:rPr>
      </w:pPr>
      <w:r w:rsidRPr="002F7A1F">
        <w:rPr>
          <w:rFonts w:asciiTheme="minorHAnsi" w:hAnsiTheme="minorHAnsi" w:cstheme="minorHAnsi"/>
          <w:iCs/>
          <w:color w:val="C00000"/>
          <w:sz w:val="24"/>
          <w:szCs w:val="24"/>
        </w:rPr>
        <w:t>Tables and Figures</w:t>
      </w:r>
      <w:r w:rsidR="00903141" w:rsidRPr="00CC2D9E">
        <w:rPr>
          <w:rFonts w:asciiTheme="minorHAnsi" w:hAnsiTheme="minorHAnsi" w:cstheme="minorHAnsi"/>
          <w:iCs/>
          <w:color w:val="C00000"/>
          <w:sz w:val="24"/>
          <w:szCs w:val="24"/>
        </w:rPr>
        <w:t>:</w:t>
      </w:r>
    </w:p>
    <w:p w14:paraId="4D095E0E" w14:textId="5619412C" w:rsidR="00F67749" w:rsidRPr="00CC2D9E" w:rsidRDefault="00903141" w:rsidP="002F7A1F">
      <w:pPr>
        <w:pStyle w:val="ListParagraph"/>
        <w:tabs>
          <w:tab w:val="left" w:pos="961"/>
        </w:tabs>
        <w:spacing w:before="0"/>
        <w:ind w:firstLine="0"/>
        <w:rPr>
          <w:rFonts w:asciiTheme="minorHAnsi" w:hAnsiTheme="minorHAnsi" w:cstheme="minorHAnsi"/>
          <w:sz w:val="24"/>
          <w:szCs w:val="24"/>
        </w:rPr>
      </w:pPr>
      <w:r w:rsidRPr="00CC2D9E">
        <w:rPr>
          <w:rFonts w:asciiTheme="minorHAnsi" w:hAnsiTheme="minorHAnsi" w:cstheme="minorHAnsi"/>
          <w:sz w:val="24"/>
          <w:szCs w:val="24"/>
        </w:rPr>
        <w:t>Ta</w:t>
      </w:r>
      <w:r w:rsidR="00224587" w:rsidRPr="00CC2D9E">
        <w:rPr>
          <w:rFonts w:asciiTheme="minorHAnsi" w:hAnsiTheme="minorHAnsi" w:cstheme="minorHAnsi"/>
          <w:sz w:val="24"/>
          <w:szCs w:val="24"/>
        </w:rPr>
        <w:t xml:space="preserve">bles and figures may </w:t>
      </w:r>
      <w:r w:rsidR="002F7A1F">
        <w:rPr>
          <w:rFonts w:asciiTheme="minorHAnsi" w:hAnsiTheme="minorHAnsi" w:cstheme="minorHAnsi"/>
          <w:sz w:val="24"/>
          <w:szCs w:val="24"/>
        </w:rPr>
        <w:t xml:space="preserve">be </w:t>
      </w:r>
      <w:r w:rsidRPr="00CC2D9E">
        <w:rPr>
          <w:rFonts w:asciiTheme="minorHAnsi" w:hAnsiTheme="minorHAnsi" w:cstheme="minorHAnsi"/>
          <w:sz w:val="24"/>
          <w:szCs w:val="24"/>
        </w:rPr>
        <w:t xml:space="preserve">embedded in the text </w:t>
      </w:r>
      <w:r w:rsidR="00224587" w:rsidRPr="00CC2D9E">
        <w:rPr>
          <w:rFonts w:asciiTheme="minorHAnsi" w:hAnsiTheme="minorHAnsi" w:cstheme="minorHAnsi"/>
          <w:sz w:val="24"/>
          <w:szCs w:val="24"/>
        </w:rPr>
        <w:t>immediately following the</w:t>
      </w:r>
      <w:r w:rsidRPr="00CC2D9E">
        <w:rPr>
          <w:rFonts w:asciiTheme="minorHAnsi" w:hAnsiTheme="minorHAnsi" w:cstheme="minorHAnsi"/>
          <w:sz w:val="24"/>
          <w:szCs w:val="24"/>
        </w:rPr>
        <w:t xml:space="preserve">ir first mention or placed with the references, with </w:t>
      </w:r>
      <w:r w:rsidRPr="00CC2D9E">
        <w:rPr>
          <w:rFonts w:asciiTheme="minorHAnsi" w:hAnsiTheme="minorHAnsi" w:cstheme="minorHAnsi"/>
          <w:spacing w:val="-1"/>
          <w:sz w:val="24"/>
          <w:szCs w:val="24"/>
        </w:rPr>
        <w:t xml:space="preserve">each </w:t>
      </w:r>
      <w:r w:rsidR="00224587" w:rsidRPr="00CC2D9E">
        <w:rPr>
          <w:rFonts w:asciiTheme="minorHAnsi" w:hAnsiTheme="minorHAnsi" w:cstheme="minorHAnsi"/>
          <w:sz w:val="24"/>
          <w:szCs w:val="24"/>
        </w:rPr>
        <w:t>appearing</w:t>
      </w:r>
      <w:r w:rsidR="00224587" w:rsidRPr="00CC2D9E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="00224587" w:rsidRPr="00CC2D9E">
        <w:rPr>
          <w:rFonts w:asciiTheme="minorHAnsi" w:hAnsiTheme="minorHAnsi" w:cstheme="minorHAnsi"/>
          <w:sz w:val="24"/>
          <w:szCs w:val="24"/>
        </w:rPr>
        <w:t>on a</w:t>
      </w:r>
      <w:r w:rsidR="00224587" w:rsidRPr="00CC2D9E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224587" w:rsidRPr="00CC2D9E">
        <w:rPr>
          <w:rFonts w:asciiTheme="minorHAnsi" w:hAnsiTheme="minorHAnsi" w:cstheme="minorHAnsi"/>
          <w:sz w:val="24"/>
          <w:szCs w:val="24"/>
        </w:rPr>
        <w:t>separate</w:t>
      </w:r>
      <w:r w:rsidR="00224587" w:rsidRPr="00CC2D9E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224587" w:rsidRPr="00CC2D9E">
        <w:rPr>
          <w:rFonts w:asciiTheme="minorHAnsi" w:hAnsiTheme="minorHAnsi" w:cstheme="minorHAnsi"/>
          <w:sz w:val="24"/>
          <w:szCs w:val="24"/>
        </w:rPr>
        <w:t>page.</w:t>
      </w:r>
    </w:p>
    <w:p w14:paraId="0846F482" w14:textId="77777777" w:rsidR="00C11B3A" w:rsidRDefault="00C11B3A" w:rsidP="00C11B3A">
      <w:pPr>
        <w:pStyle w:val="BodyText"/>
        <w:spacing w:before="0"/>
        <w:ind w:right="398"/>
        <w:rPr>
          <w:rFonts w:asciiTheme="minorHAnsi" w:hAnsiTheme="minorHAnsi" w:cstheme="minorHAnsi"/>
          <w:sz w:val="24"/>
          <w:szCs w:val="24"/>
        </w:rPr>
      </w:pPr>
    </w:p>
    <w:p w14:paraId="1875E711" w14:textId="0F6FD94A" w:rsidR="00903141" w:rsidRPr="00C11B3A" w:rsidRDefault="00903141" w:rsidP="002F7A1F">
      <w:pPr>
        <w:pStyle w:val="BodyText"/>
        <w:spacing w:before="0"/>
        <w:ind w:right="398"/>
        <w:rPr>
          <w:rFonts w:asciiTheme="minorHAnsi" w:hAnsiTheme="minorHAnsi" w:cstheme="minorHAnsi"/>
          <w:b/>
          <w:bCs/>
          <w:sz w:val="24"/>
          <w:szCs w:val="24"/>
        </w:rPr>
      </w:pPr>
      <w:r w:rsidRPr="00C11B3A">
        <w:rPr>
          <w:rFonts w:asciiTheme="minorHAnsi" w:hAnsiTheme="minorHAnsi" w:cstheme="minorHAnsi"/>
          <w:b/>
          <w:bCs/>
          <w:sz w:val="24"/>
          <w:szCs w:val="24"/>
        </w:rPr>
        <w:t>P</w:t>
      </w:r>
      <w:r w:rsidR="006D385A" w:rsidRPr="00C11B3A">
        <w:rPr>
          <w:rFonts w:asciiTheme="minorHAnsi" w:hAnsiTheme="minorHAnsi" w:cstheme="minorHAnsi"/>
          <w:b/>
          <w:bCs/>
          <w:sz w:val="24"/>
          <w:szCs w:val="24"/>
        </w:rPr>
        <w:t>aper</w:t>
      </w:r>
      <w:r w:rsidRPr="00C11B3A">
        <w:rPr>
          <w:rFonts w:asciiTheme="minorHAnsi" w:hAnsiTheme="minorHAnsi" w:cstheme="minorHAnsi"/>
          <w:b/>
          <w:bCs/>
          <w:sz w:val="24"/>
          <w:szCs w:val="24"/>
        </w:rPr>
        <w:t>s</w:t>
      </w:r>
      <w:r w:rsidR="006D385A" w:rsidRPr="00C11B3A">
        <w:rPr>
          <w:rFonts w:asciiTheme="minorHAnsi" w:hAnsiTheme="minorHAnsi" w:cstheme="minorHAnsi"/>
          <w:b/>
          <w:bCs/>
          <w:sz w:val="24"/>
          <w:szCs w:val="24"/>
        </w:rPr>
        <w:t xml:space="preserve"> should be </w:t>
      </w:r>
      <w:r w:rsidR="00224587" w:rsidRPr="00C11B3A">
        <w:rPr>
          <w:rFonts w:asciiTheme="minorHAnsi" w:hAnsiTheme="minorHAnsi" w:cstheme="minorHAnsi"/>
          <w:b/>
          <w:bCs/>
          <w:sz w:val="24"/>
          <w:szCs w:val="24"/>
        </w:rPr>
        <w:t>approximately</w:t>
      </w:r>
      <w:r w:rsidR="00F2707B" w:rsidRPr="00C11B3A">
        <w:rPr>
          <w:rFonts w:asciiTheme="minorHAnsi" w:hAnsiTheme="minorHAnsi" w:cstheme="minorHAnsi"/>
          <w:b/>
          <w:bCs/>
          <w:sz w:val="24"/>
          <w:szCs w:val="24"/>
        </w:rPr>
        <w:t xml:space="preserve"> 6,000-8,000 words inclusive of references, </w:t>
      </w:r>
      <w:r w:rsidRPr="00C11B3A">
        <w:rPr>
          <w:rFonts w:asciiTheme="minorHAnsi" w:hAnsiTheme="minorHAnsi" w:cstheme="minorHAnsi"/>
          <w:b/>
          <w:bCs/>
          <w:sz w:val="24"/>
          <w:szCs w:val="24"/>
        </w:rPr>
        <w:t xml:space="preserve">and </w:t>
      </w:r>
      <w:r w:rsidR="00F2707B" w:rsidRPr="00C11B3A">
        <w:rPr>
          <w:rFonts w:asciiTheme="minorHAnsi" w:hAnsiTheme="minorHAnsi" w:cstheme="minorHAnsi"/>
          <w:b/>
          <w:bCs/>
          <w:sz w:val="24"/>
          <w:szCs w:val="24"/>
        </w:rPr>
        <w:t>double-spaced</w:t>
      </w:r>
      <w:r w:rsidR="00224587" w:rsidRPr="00C11B3A">
        <w:rPr>
          <w:rFonts w:asciiTheme="minorHAnsi" w:hAnsiTheme="minorHAnsi" w:cstheme="minorHAnsi"/>
          <w:b/>
          <w:bCs/>
          <w:sz w:val="24"/>
          <w:szCs w:val="24"/>
        </w:rPr>
        <w:t>.</w:t>
      </w:r>
      <w:r w:rsidR="00224587" w:rsidRPr="00C11B3A">
        <w:rPr>
          <w:rFonts w:asciiTheme="minorHAnsi" w:hAnsiTheme="minorHAnsi" w:cstheme="minorHAnsi"/>
          <w:b/>
          <w:bCs/>
          <w:spacing w:val="1"/>
          <w:sz w:val="24"/>
          <w:szCs w:val="24"/>
        </w:rPr>
        <w:t xml:space="preserve"> </w:t>
      </w:r>
      <w:r w:rsidRPr="00C11B3A">
        <w:rPr>
          <w:rFonts w:asciiTheme="minorHAnsi" w:hAnsiTheme="minorHAnsi" w:cstheme="minorHAnsi"/>
          <w:b/>
          <w:bCs/>
          <w:spacing w:val="1"/>
          <w:sz w:val="24"/>
          <w:szCs w:val="24"/>
        </w:rPr>
        <w:t xml:space="preserve">Submissions may be </w:t>
      </w:r>
      <w:r w:rsidR="00224587" w:rsidRPr="00C11B3A">
        <w:rPr>
          <w:rFonts w:asciiTheme="minorHAnsi" w:hAnsiTheme="minorHAnsi" w:cstheme="minorHAnsi"/>
          <w:b/>
          <w:bCs/>
          <w:sz w:val="24"/>
          <w:szCs w:val="24"/>
        </w:rPr>
        <w:t>in</w:t>
      </w:r>
      <w:r w:rsidR="00224587" w:rsidRPr="00C11B3A">
        <w:rPr>
          <w:rFonts w:asciiTheme="minorHAnsi" w:hAnsiTheme="minorHAnsi" w:cstheme="minorHAnsi"/>
          <w:b/>
          <w:bCs/>
          <w:spacing w:val="-59"/>
          <w:sz w:val="24"/>
          <w:szCs w:val="24"/>
        </w:rPr>
        <w:t xml:space="preserve"> </w:t>
      </w:r>
      <w:r w:rsidR="00224587" w:rsidRPr="00C11B3A">
        <w:rPr>
          <w:rFonts w:asciiTheme="minorHAnsi" w:hAnsiTheme="minorHAnsi" w:cstheme="minorHAnsi"/>
          <w:b/>
          <w:bCs/>
          <w:sz w:val="24"/>
          <w:szCs w:val="24"/>
        </w:rPr>
        <w:t xml:space="preserve">either </w:t>
      </w:r>
      <w:r w:rsidRPr="00C11B3A">
        <w:rPr>
          <w:rFonts w:asciiTheme="minorHAnsi" w:hAnsiTheme="minorHAnsi" w:cstheme="minorHAnsi"/>
          <w:b/>
          <w:bCs/>
          <w:sz w:val="24"/>
          <w:szCs w:val="24"/>
        </w:rPr>
        <w:t xml:space="preserve">English or </w:t>
      </w:r>
      <w:r w:rsidR="00224587" w:rsidRPr="00C11B3A">
        <w:rPr>
          <w:rFonts w:asciiTheme="minorHAnsi" w:hAnsiTheme="minorHAnsi" w:cstheme="minorHAnsi"/>
          <w:b/>
          <w:bCs/>
          <w:sz w:val="24"/>
          <w:szCs w:val="24"/>
        </w:rPr>
        <w:t>French</w:t>
      </w:r>
      <w:r w:rsidRPr="00C11B3A">
        <w:rPr>
          <w:rFonts w:asciiTheme="minorHAnsi" w:hAnsiTheme="minorHAnsi" w:cstheme="minorHAnsi"/>
          <w:b/>
          <w:bCs/>
          <w:sz w:val="24"/>
          <w:szCs w:val="24"/>
        </w:rPr>
        <w:t>.</w:t>
      </w:r>
      <w:r w:rsidR="00224587" w:rsidRPr="00C11B3A">
        <w:rPr>
          <w:rFonts w:asciiTheme="minorHAnsi" w:hAnsiTheme="minorHAnsi" w:cstheme="minorHAnsi"/>
          <w:b/>
          <w:bCs/>
          <w:spacing w:val="1"/>
          <w:sz w:val="24"/>
          <w:szCs w:val="24"/>
        </w:rPr>
        <w:t xml:space="preserve"> </w:t>
      </w:r>
      <w:r w:rsidRPr="00C11B3A">
        <w:rPr>
          <w:rFonts w:asciiTheme="minorHAnsi" w:hAnsiTheme="minorHAnsi" w:cstheme="minorHAnsi"/>
          <w:b/>
          <w:bCs/>
          <w:spacing w:val="1"/>
          <w:sz w:val="24"/>
          <w:szCs w:val="24"/>
        </w:rPr>
        <w:t xml:space="preserve">Papers </w:t>
      </w:r>
      <w:r w:rsidR="00224587" w:rsidRPr="00C11B3A">
        <w:rPr>
          <w:rFonts w:asciiTheme="minorHAnsi" w:hAnsiTheme="minorHAnsi" w:cstheme="minorHAnsi"/>
          <w:b/>
          <w:bCs/>
          <w:sz w:val="24"/>
          <w:szCs w:val="24"/>
        </w:rPr>
        <w:t>submitted in French</w:t>
      </w:r>
      <w:r w:rsidRPr="00C11B3A">
        <w:rPr>
          <w:rFonts w:asciiTheme="minorHAnsi" w:hAnsiTheme="minorHAnsi" w:cstheme="minorHAnsi"/>
          <w:b/>
          <w:bCs/>
          <w:sz w:val="24"/>
          <w:szCs w:val="24"/>
        </w:rPr>
        <w:t xml:space="preserve"> must </w:t>
      </w:r>
      <w:r w:rsidR="00224587" w:rsidRPr="00C11B3A">
        <w:rPr>
          <w:rFonts w:asciiTheme="minorHAnsi" w:hAnsiTheme="minorHAnsi" w:cstheme="minorHAnsi"/>
          <w:b/>
          <w:bCs/>
          <w:sz w:val="24"/>
          <w:szCs w:val="24"/>
        </w:rPr>
        <w:t>include an English abstract.</w:t>
      </w:r>
    </w:p>
    <w:p w14:paraId="0694365C" w14:textId="77777777" w:rsidR="00903141" w:rsidRPr="00CC2D9E" w:rsidRDefault="00903141" w:rsidP="00CC2D9E">
      <w:pPr>
        <w:pStyle w:val="BodyText"/>
        <w:spacing w:before="0"/>
        <w:ind w:right="398"/>
        <w:jc w:val="both"/>
        <w:rPr>
          <w:rFonts w:asciiTheme="minorHAnsi" w:hAnsiTheme="minorHAnsi" w:cstheme="minorHAnsi"/>
          <w:b/>
          <w:i/>
          <w:sz w:val="24"/>
          <w:szCs w:val="24"/>
        </w:rPr>
      </w:pPr>
    </w:p>
    <w:p w14:paraId="6BE8601C" w14:textId="16ACD37A" w:rsidR="00F67749" w:rsidRPr="00CC2D9E" w:rsidRDefault="00903141" w:rsidP="00CC2D9E">
      <w:pPr>
        <w:pStyle w:val="Heading1"/>
        <w:spacing w:before="0"/>
        <w:rPr>
          <w:rFonts w:asciiTheme="minorHAnsi" w:hAnsiTheme="minorHAnsi" w:cstheme="minorHAnsi"/>
          <w:color w:val="C00000"/>
        </w:rPr>
      </w:pPr>
      <w:r w:rsidRPr="00CC2D9E">
        <w:rPr>
          <w:rFonts w:asciiTheme="minorHAnsi" w:hAnsiTheme="minorHAnsi" w:cstheme="minorHAnsi"/>
        </w:rPr>
        <w:t xml:space="preserve">Review and </w:t>
      </w:r>
      <w:r w:rsidR="00224587" w:rsidRPr="00CC2D9E">
        <w:rPr>
          <w:rFonts w:asciiTheme="minorHAnsi" w:hAnsiTheme="minorHAnsi" w:cstheme="minorHAnsi"/>
          <w:color w:val="C00000"/>
        </w:rPr>
        <w:t>Selection</w:t>
      </w:r>
      <w:r w:rsidR="00224587" w:rsidRPr="00CC2D9E">
        <w:rPr>
          <w:rFonts w:asciiTheme="minorHAnsi" w:hAnsiTheme="minorHAnsi" w:cstheme="minorHAnsi"/>
          <w:color w:val="C00000"/>
          <w:spacing w:val="-1"/>
        </w:rPr>
        <w:t xml:space="preserve"> </w:t>
      </w:r>
      <w:r w:rsidR="00224587" w:rsidRPr="00CC2D9E">
        <w:rPr>
          <w:rFonts w:asciiTheme="minorHAnsi" w:hAnsiTheme="minorHAnsi" w:cstheme="minorHAnsi"/>
          <w:color w:val="C00000"/>
        </w:rPr>
        <w:t>Criteria</w:t>
      </w:r>
      <w:r w:rsidRPr="00CC2D9E">
        <w:rPr>
          <w:rFonts w:asciiTheme="minorHAnsi" w:hAnsiTheme="minorHAnsi" w:cstheme="minorHAnsi"/>
          <w:color w:val="C00000"/>
        </w:rPr>
        <w:t>:</w:t>
      </w:r>
    </w:p>
    <w:p w14:paraId="6786112E" w14:textId="0826E4CB" w:rsidR="00903141" w:rsidRPr="002F7A1F" w:rsidRDefault="00903141" w:rsidP="00CC2D9E">
      <w:pPr>
        <w:pStyle w:val="NormalWeb"/>
        <w:spacing w:before="0" w:beforeAutospacing="0" w:after="0" w:afterAutospacing="0"/>
        <w:ind w:left="238"/>
        <w:rPr>
          <w:rFonts w:asciiTheme="minorHAnsi" w:hAnsiTheme="minorHAnsi" w:cstheme="minorHAnsi"/>
        </w:rPr>
      </w:pPr>
      <w:r w:rsidRPr="002F7A1F">
        <w:rPr>
          <w:rFonts w:asciiTheme="minorHAnsi" w:hAnsiTheme="minorHAnsi" w:cstheme="minorHAnsi"/>
        </w:rPr>
        <w:t>Submissions will be reviewed by the CALS Awards Committee, which consists of at least two members of the Board of Directors. One additional CALS member who is not a member of the Board will be appointed to the Committee.</w:t>
      </w:r>
    </w:p>
    <w:p w14:paraId="22F0F354" w14:textId="77777777" w:rsidR="00903141" w:rsidRPr="002F7A1F" w:rsidRDefault="00903141" w:rsidP="002F7A1F">
      <w:pPr>
        <w:pStyle w:val="NormalWeb"/>
        <w:spacing w:before="0" w:beforeAutospacing="0" w:after="0" w:afterAutospacing="0"/>
        <w:ind w:left="238"/>
        <w:rPr>
          <w:rFonts w:asciiTheme="minorHAnsi" w:hAnsiTheme="minorHAnsi" w:cstheme="minorHAnsi"/>
        </w:rPr>
      </w:pPr>
    </w:p>
    <w:p w14:paraId="1D4E11FE" w14:textId="77777777" w:rsidR="00903141" w:rsidRPr="002F7A1F" w:rsidRDefault="00903141" w:rsidP="002F7A1F">
      <w:pPr>
        <w:pStyle w:val="NormalWeb"/>
        <w:spacing w:before="0" w:beforeAutospacing="0" w:after="0" w:afterAutospacing="0"/>
        <w:ind w:left="238"/>
        <w:rPr>
          <w:rFonts w:asciiTheme="minorHAnsi" w:hAnsiTheme="minorHAnsi" w:cstheme="minorHAnsi"/>
        </w:rPr>
      </w:pPr>
      <w:r w:rsidRPr="002F7A1F">
        <w:rPr>
          <w:rFonts w:asciiTheme="minorHAnsi" w:hAnsiTheme="minorHAnsi" w:cstheme="minorHAnsi"/>
        </w:rPr>
        <w:t xml:space="preserve">The Marion Miller Award will be granted to the paper demonstrating the </w:t>
      </w:r>
      <w:r w:rsidRPr="002F7A1F">
        <w:rPr>
          <w:rStyle w:val="Strong"/>
          <w:rFonts w:asciiTheme="minorHAnsi" w:hAnsiTheme="minorHAnsi" w:cstheme="minorHAnsi"/>
          <w:b w:val="0"/>
          <w:bCs w:val="0"/>
        </w:rPr>
        <w:t>highest overall scholarly quality</w:t>
      </w:r>
      <w:r w:rsidRPr="002F7A1F">
        <w:rPr>
          <w:rFonts w:asciiTheme="minorHAnsi" w:hAnsiTheme="minorHAnsi" w:cstheme="minorHAnsi"/>
        </w:rPr>
        <w:t>, including a strong theoretical foundation and a thoughtful, rigorous, and insightful analysis, regardless of whether the submission is conceptual or empirical in nature.</w:t>
      </w:r>
    </w:p>
    <w:p w14:paraId="7C4B5445" w14:textId="77777777" w:rsidR="00903141" w:rsidRPr="00CC2D9E" w:rsidRDefault="00903141" w:rsidP="00CC2D9E">
      <w:pPr>
        <w:pStyle w:val="Heading1"/>
        <w:spacing w:before="0"/>
        <w:rPr>
          <w:rFonts w:asciiTheme="minorHAnsi" w:hAnsiTheme="minorHAnsi" w:cstheme="minorHAnsi"/>
          <w:color w:val="C00000"/>
        </w:rPr>
      </w:pPr>
    </w:p>
    <w:p w14:paraId="623A0B50" w14:textId="6E16242C" w:rsidR="00F67749" w:rsidRPr="00CC2D9E" w:rsidRDefault="00CC2D9E" w:rsidP="00CC2D9E">
      <w:pPr>
        <w:pStyle w:val="Heading1"/>
        <w:spacing w:before="0"/>
        <w:rPr>
          <w:rFonts w:asciiTheme="minorHAnsi" w:hAnsiTheme="minorHAnsi" w:cstheme="minorHAnsi"/>
        </w:rPr>
      </w:pPr>
      <w:r w:rsidRPr="00CC2D9E">
        <w:rPr>
          <w:rFonts w:asciiTheme="minorHAnsi" w:hAnsiTheme="minorHAnsi" w:cstheme="minorHAnsi"/>
          <w:color w:val="C00000"/>
        </w:rPr>
        <w:t>Presentation</w:t>
      </w:r>
      <w:r w:rsidR="00903141" w:rsidRPr="00CC2D9E">
        <w:rPr>
          <w:rFonts w:asciiTheme="minorHAnsi" w:hAnsiTheme="minorHAnsi" w:cstheme="minorHAnsi"/>
          <w:color w:val="C00000"/>
        </w:rPr>
        <w:t xml:space="preserve"> of</w:t>
      </w:r>
      <w:r w:rsidR="003F3A9F" w:rsidRPr="00CC2D9E">
        <w:rPr>
          <w:rFonts w:asciiTheme="minorHAnsi" w:hAnsiTheme="minorHAnsi" w:cstheme="minorHAnsi"/>
          <w:color w:val="C00000"/>
        </w:rPr>
        <w:t xml:space="preserve"> the </w:t>
      </w:r>
      <w:r w:rsidR="00224587" w:rsidRPr="00CC2D9E">
        <w:rPr>
          <w:rFonts w:asciiTheme="minorHAnsi" w:hAnsiTheme="minorHAnsi" w:cstheme="minorHAnsi"/>
          <w:color w:val="C00000"/>
        </w:rPr>
        <w:t>Award</w:t>
      </w:r>
      <w:r w:rsidR="00903141" w:rsidRPr="00CC2D9E">
        <w:rPr>
          <w:rFonts w:asciiTheme="minorHAnsi" w:hAnsiTheme="minorHAnsi" w:cstheme="minorHAnsi"/>
          <w:color w:val="C00000"/>
        </w:rPr>
        <w:t>:</w:t>
      </w:r>
    </w:p>
    <w:p w14:paraId="7B9416C4" w14:textId="3D658FA0" w:rsidR="001F154B" w:rsidRPr="00CC2D9E" w:rsidRDefault="001F154B" w:rsidP="00CC2D9E">
      <w:pPr>
        <w:pStyle w:val="BodyText"/>
        <w:spacing w:before="0"/>
        <w:ind w:left="282" w:right="266"/>
        <w:rPr>
          <w:rFonts w:asciiTheme="minorHAnsi" w:hAnsiTheme="minorHAnsi" w:cstheme="minorHAnsi"/>
          <w:sz w:val="24"/>
          <w:szCs w:val="24"/>
        </w:rPr>
      </w:pPr>
      <w:r w:rsidRPr="00CC2D9E">
        <w:rPr>
          <w:rFonts w:asciiTheme="minorHAnsi" w:hAnsiTheme="minorHAnsi" w:cstheme="minorHAnsi"/>
          <w:sz w:val="24"/>
          <w:szCs w:val="24"/>
        </w:rPr>
        <w:t>The Marion Miller Award is available to be presented every year in conjunction with the CALS annual</w:t>
      </w:r>
      <w:r w:rsidRPr="00CC2D9E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bookmarkStart w:id="0" w:name="Committee_Structure:"/>
      <w:bookmarkEnd w:id="0"/>
      <w:r w:rsidRPr="00CC2D9E">
        <w:rPr>
          <w:rFonts w:asciiTheme="minorHAnsi" w:hAnsiTheme="minorHAnsi" w:cstheme="minorHAnsi"/>
          <w:sz w:val="24"/>
          <w:szCs w:val="24"/>
        </w:rPr>
        <w:t xml:space="preserve">meeting. </w:t>
      </w:r>
      <w:r w:rsidR="003F3A9F" w:rsidRPr="00CC2D9E">
        <w:rPr>
          <w:rFonts w:asciiTheme="minorHAnsi" w:hAnsiTheme="minorHAnsi" w:cstheme="minorHAnsi"/>
          <w:sz w:val="24"/>
          <w:szCs w:val="24"/>
        </w:rPr>
        <w:t>Each</w:t>
      </w:r>
      <w:r w:rsidR="003F3A9F" w:rsidRPr="00CC2D9E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3F3A9F" w:rsidRPr="00CC2D9E">
        <w:rPr>
          <w:rFonts w:asciiTheme="minorHAnsi" w:hAnsiTheme="minorHAnsi" w:cstheme="minorHAnsi"/>
          <w:sz w:val="24"/>
          <w:szCs w:val="24"/>
        </w:rPr>
        <w:t>recipient</w:t>
      </w:r>
      <w:r w:rsidR="003F3A9F" w:rsidRPr="00CC2D9E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3F3A9F" w:rsidRPr="00CC2D9E">
        <w:rPr>
          <w:rFonts w:asciiTheme="minorHAnsi" w:hAnsiTheme="minorHAnsi" w:cstheme="minorHAnsi"/>
          <w:sz w:val="24"/>
          <w:szCs w:val="24"/>
        </w:rPr>
        <w:t>will</w:t>
      </w:r>
      <w:r w:rsidR="003F3A9F" w:rsidRPr="00CC2D9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3F3A9F" w:rsidRPr="00CC2D9E">
        <w:rPr>
          <w:rFonts w:asciiTheme="minorHAnsi" w:hAnsiTheme="minorHAnsi" w:cstheme="minorHAnsi"/>
          <w:sz w:val="24"/>
          <w:szCs w:val="24"/>
        </w:rPr>
        <w:t>be</w:t>
      </w:r>
      <w:r w:rsidR="003F3A9F" w:rsidRPr="00CC2D9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3F3A9F" w:rsidRPr="00CC2D9E">
        <w:rPr>
          <w:rFonts w:asciiTheme="minorHAnsi" w:hAnsiTheme="minorHAnsi" w:cstheme="minorHAnsi"/>
          <w:sz w:val="24"/>
          <w:szCs w:val="24"/>
        </w:rPr>
        <w:t>awarded</w:t>
      </w:r>
      <w:r w:rsidR="003F3A9F" w:rsidRPr="00CC2D9E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3F3A9F" w:rsidRPr="00CC2D9E">
        <w:rPr>
          <w:rFonts w:asciiTheme="minorHAnsi" w:hAnsiTheme="minorHAnsi" w:cstheme="minorHAnsi"/>
          <w:sz w:val="24"/>
          <w:szCs w:val="24"/>
        </w:rPr>
        <w:t>a</w:t>
      </w:r>
      <w:r w:rsidR="003F3A9F" w:rsidRPr="00CC2D9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3F3A9F" w:rsidRPr="00CC2D9E">
        <w:rPr>
          <w:rFonts w:asciiTheme="minorHAnsi" w:hAnsiTheme="minorHAnsi" w:cstheme="minorHAnsi"/>
          <w:sz w:val="24"/>
          <w:szCs w:val="24"/>
        </w:rPr>
        <w:t>$750</w:t>
      </w:r>
      <w:r w:rsidR="003F3A9F" w:rsidRPr="00CC2D9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3F3A9F" w:rsidRPr="00CC2D9E">
        <w:rPr>
          <w:rFonts w:asciiTheme="minorHAnsi" w:hAnsiTheme="minorHAnsi" w:cstheme="minorHAnsi"/>
          <w:sz w:val="24"/>
          <w:szCs w:val="24"/>
        </w:rPr>
        <w:t>prize,</w:t>
      </w:r>
      <w:r w:rsidR="003F3A9F" w:rsidRPr="00CC2D9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3F3A9F" w:rsidRPr="00CC2D9E">
        <w:rPr>
          <w:rFonts w:asciiTheme="minorHAnsi" w:hAnsiTheme="minorHAnsi" w:cstheme="minorHAnsi"/>
          <w:sz w:val="24"/>
          <w:szCs w:val="24"/>
        </w:rPr>
        <w:t>which</w:t>
      </w:r>
      <w:r w:rsidR="003F3A9F" w:rsidRPr="00CC2D9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3F3A9F" w:rsidRPr="00CC2D9E">
        <w:rPr>
          <w:rFonts w:asciiTheme="minorHAnsi" w:hAnsiTheme="minorHAnsi" w:cstheme="minorHAnsi"/>
          <w:sz w:val="24"/>
          <w:szCs w:val="24"/>
        </w:rPr>
        <w:t>will</w:t>
      </w:r>
      <w:r w:rsidR="003F3A9F" w:rsidRPr="00CC2D9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3F3A9F" w:rsidRPr="00CC2D9E">
        <w:rPr>
          <w:rFonts w:asciiTheme="minorHAnsi" w:hAnsiTheme="minorHAnsi" w:cstheme="minorHAnsi"/>
          <w:sz w:val="24"/>
          <w:szCs w:val="24"/>
        </w:rPr>
        <w:t>be</w:t>
      </w:r>
      <w:r w:rsidR="003F3A9F" w:rsidRPr="00CC2D9E">
        <w:rPr>
          <w:rFonts w:asciiTheme="minorHAnsi" w:hAnsiTheme="minorHAnsi" w:cstheme="minorHAnsi"/>
          <w:spacing w:val="-45"/>
          <w:sz w:val="24"/>
          <w:szCs w:val="24"/>
        </w:rPr>
        <w:t xml:space="preserve"> </w:t>
      </w:r>
      <w:r w:rsidR="003F3A9F" w:rsidRPr="00CC2D9E">
        <w:rPr>
          <w:rFonts w:asciiTheme="minorHAnsi" w:hAnsiTheme="minorHAnsi" w:cstheme="minorHAnsi"/>
          <w:sz w:val="24"/>
          <w:szCs w:val="24"/>
        </w:rPr>
        <w:t>sent to</w:t>
      </w:r>
      <w:r w:rsidR="003F3A9F" w:rsidRPr="00CC2D9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3F3A9F" w:rsidRPr="00CC2D9E">
        <w:rPr>
          <w:rFonts w:asciiTheme="minorHAnsi" w:hAnsiTheme="minorHAnsi" w:cstheme="minorHAnsi"/>
          <w:sz w:val="24"/>
          <w:szCs w:val="24"/>
        </w:rPr>
        <w:t>each</w:t>
      </w:r>
      <w:r w:rsidR="003F3A9F" w:rsidRPr="00CC2D9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3F3A9F" w:rsidRPr="00CC2D9E">
        <w:rPr>
          <w:rFonts w:asciiTheme="minorHAnsi" w:hAnsiTheme="minorHAnsi" w:cstheme="minorHAnsi"/>
          <w:sz w:val="24"/>
          <w:szCs w:val="24"/>
        </w:rPr>
        <w:t>recipient</w:t>
      </w:r>
      <w:r w:rsidR="003F3A9F" w:rsidRPr="00CC2D9E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3F3A9F" w:rsidRPr="00CC2D9E">
        <w:rPr>
          <w:rFonts w:asciiTheme="minorHAnsi" w:hAnsiTheme="minorHAnsi" w:cstheme="minorHAnsi"/>
          <w:sz w:val="24"/>
          <w:szCs w:val="24"/>
        </w:rPr>
        <w:t>in</w:t>
      </w:r>
      <w:r w:rsidR="003F3A9F" w:rsidRPr="00CC2D9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3F3A9F" w:rsidRPr="00CC2D9E">
        <w:rPr>
          <w:rFonts w:asciiTheme="minorHAnsi" w:hAnsiTheme="minorHAnsi" w:cstheme="minorHAnsi"/>
          <w:sz w:val="24"/>
          <w:szCs w:val="24"/>
        </w:rPr>
        <w:t>the</w:t>
      </w:r>
      <w:r w:rsidR="003F3A9F" w:rsidRPr="00CC2D9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3F3A9F" w:rsidRPr="00CC2D9E">
        <w:rPr>
          <w:rFonts w:asciiTheme="minorHAnsi" w:hAnsiTheme="minorHAnsi" w:cstheme="minorHAnsi"/>
          <w:sz w:val="24"/>
          <w:szCs w:val="24"/>
        </w:rPr>
        <w:t>same</w:t>
      </w:r>
      <w:r w:rsidR="003F3A9F" w:rsidRPr="00CC2D9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3F3A9F" w:rsidRPr="00CC2D9E">
        <w:rPr>
          <w:rFonts w:asciiTheme="minorHAnsi" w:hAnsiTheme="minorHAnsi" w:cstheme="minorHAnsi"/>
          <w:sz w:val="24"/>
          <w:szCs w:val="24"/>
        </w:rPr>
        <w:t>year</w:t>
      </w:r>
      <w:r w:rsidR="003F3A9F" w:rsidRPr="00CC2D9E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="003F3A9F" w:rsidRPr="00CC2D9E">
        <w:rPr>
          <w:rFonts w:asciiTheme="minorHAnsi" w:hAnsiTheme="minorHAnsi" w:cstheme="minorHAnsi"/>
          <w:sz w:val="24"/>
          <w:szCs w:val="24"/>
        </w:rPr>
        <w:t>of</w:t>
      </w:r>
      <w:r w:rsidR="003F3A9F" w:rsidRPr="00CC2D9E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="003F3A9F" w:rsidRPr="00CC2D9E">
        <w:rPr>
          <w:rFonts w:asciiTheme="minorHAnsi" w:hAnsiTheme="minorHAnsi" w:cstheme="minorHAnsi"/>
          <w:sz w:val="24"/>
          <w:szCs w:val="24"/>
        </w:rPr>
        <w:t xml:space="preserve">award. </w:t>
      </w:r>
      <w:r w:rsidRPr="00CC2D9E">
        <w:rPr>
          <w:rFonts w:asciiTheme="minorHAnsi" w:hAnsiTheme="minorHAnsi" w:cstheme="minorHAnsi"/>
          <w:sz w:val="24"/>
          <w:szCs w:val="24"/>
        </w:rPr>
        <w:t xml:space="preserve">At the tri-annual CCLR </w:t>
      </w:r>
      <w:r w:rsidR="003F3A9F" w:rsidRPr="00CC2D9E">
        <w:rPr>
          <w:rFonts w:asciiTheme="minorHAnsi" w:hAnsiTheme="minorHAnsi" w:cstheme="minorHAnsi"/>
          <w:sz w:val="24"/>
          <w:szCs w:val="24"/>
        </w:rPr>
        <w:t>conference</w:t>
      </w:r>
      <w:r w:rsidRPr="00CC2D9E">
        <w:rPr>
          <w:rFonts w:asciiTheme="minorHAnsi" w:hAnsiTheme="minorHAnsi" w:cstheme="minorHAnsi"/>
          <w:sz w:val="24"/>
          <w:szCs w:val="24"/>
        </w:rPr>
        <w:t>, plaque</w:t>
      </w:r>
      <w:r w:rsidR="003F3A9F" w:rsidRPr="00CC2D9E">
        <w:rPr>
          <w:rFonts w:asciiTheme="minorHAnsi" w:hAnsiTheme="minorHAnsi" w:cstheme="minorHAnsi"/>
          <w:sz w:val="24"/>
          <w:szCs w:val="24"/>
        </w:rPr>
        <w:t>s</w:t>
      </w:r>
      <w:r w:rsidRPr="00CC2D9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CC2D9E">
        <w:rPr>
          <w:rFonts w:asciiTheme="minorHAnsi" w:hAnsiTheme="minorHAnsi" w:cstheme="minorHAnsi"/>
          <w:sz w:val="24"/>
          <w:szCs w:val="24"/>
        </w:rPr>
        <w:t>will</w:t>
      </w:r>
      <w:r w:rsidRPr="00CC2D9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CC2D9E">
        <w:rPr>
          <w:rFonts w:asciiTheme="minorHAnsi" w:hAnsiTheme="minorHAnsi" w:cstheme="minorHAnsi"/>
          <w:sz w:val="24"/>
          <w:szCs w:val="24"/>
        </w:rPr>
        <w:t>be</w:t>
      </w:r>
      <w:r w:rsidRPr="00CC2D9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CC2D9E">
        <w:rPr>
          <w:rFonts w:asciiTheme="minorHAnsi" w:hAnsiTheme="minorHAnsi" w:cstheme="minorHAnsi"/>
          <w:sz w:val="24"/>
          <w:szCs w:val="24"/>
        </w:rPr>
        <w:t>presented to</w:t>
      </w:r>
      <w:r w:rsidRPr="00CC2D9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CC2D9E">
        <w:rPr>
          <w:rFonts w:asciiTheme="minorHAnsi" w:hAnsiTheme="minorHAnsi" w:cstheme="minorHAnsi"/>
          <w:sz w:val="24"/>
          <w:szCs w:val="24"/>
        </w:rPr>
        <w:t>all</w:t>
      </w:r>
      <w:r w:rsidRPr="00CC2D9E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CC2D9E">
        <w:rPr>
          <w:rFonts w:asciiTheme="minorHAnsi" w:hAnsiTheme="minorHAnsi" w:cstheme="minorHAnsi"/>
          <w:sz w:val="24"/>
          <w:szCs w:val="24"/>
        </w:rPr>
        <w:t>three</w:t>
      </w:r>
      <w:r w:rsidRPr="00CC2D9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CC2D9E">
        <w:rPr>
          <w:rFonts w:asciiTheme="minorHAnsi" w:hAnsiTheme="minorHAnsi" w:cstheme="minorHAnsi"/>
          <w:sz w:val="24"/>
          <w:szCs w:val="24"/>
        </w:rPr>
        <w:t>recipients.</w:t>
      </w:r>
    </w:p>
    <w:p w14:paraId="67D0E5B6" w14:textId="7B3A4BDE" w:rsidR="00F67749" w:rsidRPr="00CC2D9E" w:rsidRDefault="00F67749" w:rsidP="00CC2D9E">
      <w:pPr>
        <w:pStyle w:val="BodyText"/>
        <w:spacing w:before="0"/>
        <w:ind w:right="224"/>
        <w:jc w:val="both"/>
        <w:rPr>
          <w:rFonts w:asciiTheme="minorHAnsi" w:hAnsiTheme="minorHAnsi" w:cstheme="minorHAnsi"/>
          <w:sz w:val="24"/>
          <w:szCs w:val="24"/>
        </w:rPr>
      </w:pPr>
    </w:p>
    <w:p w14:paraId="5409554D" w14:textId="7C43D3C6" w:rsidR="00F67749" w:rsidRPr="00CC2D9E" w:rsidRDefault="00903141" w:rsidP="00CC2D9E">
      <w:pPr>
        <w:pStyle w:val="Heading1"/>
        <w:spacing w:before="0"/>
        <w:rPr>
          <w:rFonts w:asciiTheme="minorHAnsi" w:hAnsiTheme="minorHAnsi" w:cstheme="minorHAnsi"/>
        </w:rPr>
      </w:pPr>
      <w:r w:rsidRPr="00CC2D9E">
        <w:rPr>
          <w:rFonts w:asciiTheme="minorHAnsi" w:hAnsiTheme="minorHAnsi" w:cstheme="minorHAnsi"/>
          <w:color w:val="C00000"/>
        </w:rPr>
        <w:t xml:space="preserve">Submission </w:t>
      </w:r>
      <w:r w:rsidR="00224587" w:rsidRPr="00CC2D9E">
        <w:rPr>
          <w:rFonts w:asciiTheme="minorHAnsi" w:hAnsiTheme="minorHAnsi" w:cstheme="minorHAnsi"/>
          <w:color w:val="C00000"/>
        </w:rPr>
        <w:t>Deadline</w:t>
      </w:r>
      <w:r w:rsidRPr="00CC2D9E">
        <w:rPr>
          <w:rFonts w:asciiTheme="minorHAnsi" w:hAnsiTheme="minorHAnsi" w:cstheme="minorHAnsi"/>
          <w:color w:val="C00000"/>
        </w:rPr>
        <w:t>:</w:t>
      </w:r>
    </w:p>
    <w:p w14:paraId="051A512E" w14:textId="5A8AE751" w:rsidR="00F67749" w:rsidRPr="00CC2D9E" w:rsidRDefault="00903141" w:rsidP="00CC2D9E">
      <w:pPr>
        <w:pStyle w:val="BodyText"/>
        <w:spacing w:before="0"/>
        <w:ind w:right="381"/>
        <w:rPr>
          <w:rFonts w:asciiTheme="minorHAnsi" w:hAnsiTheme="minorHAnsi" w:cstheme="minorHAnsi"/>
          <w:sz w:val="24"/>
          <w:szCs w:val="24"/>
        </w:rPr>
      </w:pPr>
      <w:r w:rsidRPr="00CC2D9E">
        <w:rPr>
          <w:rFonts w:asciiTheme="minorHAnsi" w:hAnsiTheme="minorHAnsi" w:cstheme="minorHAnsi"/>
          <w:sz w:val="24"/>
          <w:szCs w:val="24"/>
        </w:rPr>
        <w:t xml:space="preserve">Completed papers must be submitted </w:t>
      </w:r>
      <w:r w:rsidR="00224587" w:rsidRPr="00CC2D9E">
        <w:rPr>
          <w:rFonts w:asciiTheme="minorHAnsi" w:hAnsiTheme="minorHAnsi" w:cstheme="minorHAnsi"/>
          <w:sz w:val="24"/>
          <w:szCs w:val="24"/>
        </w:rPr>
        <w:t>electronically</w:t>
      </w:r>
      <w:r w:rsidRPr="00CC2D9E">
        <w:rPr>
          <w:rFonts w:asciiTheme="minorHAnsi" w:hAnsiTheme="minorHAnsi" w:cstheme="minorHAnsi"/>
          <w:sz w:val="24"/>
          <w:szCs w:val="24"/>
        </w:rPr>
        <w:t xml:space="preserve"> </w:t>
      </w:r>
      <w:r w:rsidR="00224587" w:rsidRPr="00CC2D9E">
        <w:rPr>
          <w:rFonts w:asciiTheme="minorHAnsi" w:hAnsiTheme="minorHAnsi" w:cstheme="minorHAnsi"/>
          <w:sz w:val="24"/>
          <w:szCs w:val="24"/>
        </w:rPr>
        <w:t xml:space="preserve">by </w:t>
      </w:r>
      <w:r w:rsidR="00D31E3F" w:rsidRPr="00CC2D9E">
        <w:rPr>
          <w:rFonts w:asciiTheme="minorHAnsi" w:hAnsiTheme="minorHAnsi" w:cstheme="minorHAnsi"/>
          <w:b/>
          <w:i/>
          <w:sz w:val="24"/>
          <w:szCs w:val="24"/>
        </w:rPr>
        <w:t xml:space="preserve">March 31, </w:t>
      </w:r>
      <w:proofErr w:type="gramStart"/>
      <w:r w:rsidR="00D31E3F" w:rsidRPr="00CC2D9E">
        <w:rPr>
          <w:rFonts w:asciiTheme="minorHAnsi" w:hAnsiTheme="minorHAnsi" w:cstheme="minorHAnsi"/>
          <w:b/>
          <w:i/>
          <w:sz w:val="24"/>
          <w:szCs w:val="24"/>
        </w:rPr>
        <w:t>202</w:t>
      </w:r>
      <w:r w:rsidR="001F154B" w:rsidRPr="00CC2D9E">
        <w:rPr>
          <w:rFonts w:asciiTheme="minorHAnsi" w:hAnsiTheme="minorHAnsi" w:cstheme="minorHAnsi"/>
          <w:b/>
          <w:i/>
          <w:sz w:val="24"/>
          <w:szCs w:val="24"/>
        </w:rPr>
        <w:t>6</w:t>
      </w:r>
      <w:proofErr w:type="gramEnd"/>
      <w:r w:rsidR="00224587" w:rsidRPr="00CC2D9E">
        <w:rPr>
          <w:rFonts w:asciiTheme="minorHAnsi" w:hAnsiTheme="minorHAnsi" w:cstheme="minorHAnsi"/>
          <w:b/>
          <w:i/>
          <w:sz w:val="24"/>
          <w:szCs w:val="24"/>
        </w:rPr>
        <w:t xml:space="preserve"> </w:t>
      </w:r>
      <w:r w:rsidR="00224587" w:rsidRPr="00CC2D9E">
        <w:rPr>
          <w:rFonts w:asciiTheme="minorHAnsi" w:hAnsiTheme="minorHAnsi" w:cstheme="minorHAnsi"/>
          <w:sz w:val="24"/>
          <w:szCs w:val="24"/>
        </w:rPr>
        <w:t xml:space="preserve">to </w:t>
      </w:r>
      <w:r w:rsidR="00D31E3F" w:rsidRPr="00CC2D9E">
        <w:rPr>
          <w:rFonts w:asciiTheme="minorHAnsi" w:hAnsiTheme="minorHAnsi" w:cstheme="minorHAnsi"/>
          <w:sz w:val="24"/>
          <w:szCs w:val="24"/>
        </w:rPr>
        <w:t xml:space="preserve">Dawn Trussell at </w:t>
      </w:r>
      <w:hyperlink r:id="rId8" w:history="1">
        <w:r w:rsidR="00D31E3F" w:rsidRPr="00CC2D9E">
          <w:rPr>
            <w:rStyle w:val="Hyperlink"/>
            <w:rFonts w:asciiTheme="minorHAnsi" w:hAnsiTheme="minorHAnsi" w:cstheme="minorHAnsi"/>
            <w:sz w:val="24"/>
            <w:szCs w:val="24"/>
          </w:rPr>
          <w:t>dtrussell@brocku.ca</w:t>
        </w:r>
      </w:hyperlink>
    </w:p>
    <w:sectPr w:rsidR="00F67749" w:rsidRPr="00CC2D9E">
      <w:footerReference w:type="default" r:id="rId9"/>
      <w:pgSz w:w="12240" w:h="15840"/>
      <w:pgMar w:top="1300" w:right="940" w:bottom="960" w:left="840" w:header="0" w:footer="7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F84C39" w14:textId="77777777" w:rsidR="005477B0" w:rsidRDefault="005477B0">
      <w:r>
        <w:separator/>
      </w:r>
    </w:p>
  </w:endnote>
  <w:endnote w:type="continuationSeparator" w:id="0">
    <w:p w14:paraId="38C01629" w14:textId="77777777" w:rsidR="005477B0" w:rsidRDefault="005477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19057" w14:textId="77777777" w:rsidR="00F67749" w:rsidRDefault="00224587">
    <w:pPr>
      <w:pStyle w:val="BodyText"/>
      <w:spacing w:before="0" w:line="14" w:lineRule="auto"/>
      <w:ind w:left="0"/>
      <w:rPr>
        <w:sz w:val="20"/>
      </w:rPr>
    </w:pPr>
    <w:r>
      <w:rPr>
        <w:noProof/>
        <w:lang w:eastAsia="en-CA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5FFB19F" wp14:editId="2D4DEFE3">
              <wp:simplePos x="0" y="0"/>
              <wp:positionH relativeFrom="page">
                <wp:posOffset>3815080</wp:posOffset>
              </wp:positionH>
              <wp:positionV relativeFrom="page">
                <wp:posOffset>9433560</wp:posOffset>
              </wp:positionV>
              <wp:extent cx="167005" cy="182245"/>
              <wp:effectExtent l="0" t="0" r="0" b="0"/>
              <wp:wrapNone/>
              <wp:docPr id="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7005" cy="182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F8AA1D" w14:textId="77777777" w:rsidR="00F67749" w:rsidRDefault="00224587">
                          <w:pPr>
                            <w:pStyle w:val="BodyText"/>
                            <w:spacing w:before="13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87FCF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FFB19F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00.4pt;margin-top:742.8pt;width:13.15pt;height:14.3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" filled="f" stroked="f">
              <v:textbox inset="0,0,0,0">
                <w:txbxContent>
                  <w:p w14:paraId="21F8AA1D" w14:textId="77777777" w:rsidR="00F67749" w:rsidRDefault="00224587">
                    <w:pPr>
                      <w:pStyle w:val="BodyText"/>
                      <w:spacing w:before="13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B87FCF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B84D7B" w14:textId="77777777" w:rsidR="005477B0" w:rsidRDefault="005477B0">
      <w:r>
        <w:separator/>
      </w:r>
    </w:p>
  </w:footnote>
  <w:footnote w:type="continuationSeparator" w:id="0">
    <w:p w14:paraId="36E2BC8F" w14:textId="77777777" w:rsidR="005477B0" w:rsidRDefault="005477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840209"/>
    <w:multiLevelType w:val="hybridMultilevel"/>
    <w:tmpl w:val="9EFE1DD2"/>
    <w:lvl w:ilvl="0" w:tplc="6BC24BC4">
      <w:start w:val="1"/>
      <w:numFmt w:val="lowerLetter"/>
      <w:lvlText w:val="%1."/>
      <w:lvlJc w:val="left"/>
      <w:pPr>
        <w:ind w:left="960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CA" w:eastAsia="en-US" w:bidi="ar-SA"/>
      </w:rPr>
    </w:lvl>
    <w:lvl w:ilvl="1" w:tplc="ED66F720">
      <w:numFmt w:val="bullet"/>
      <w:lvlText w:val="•"/>
      <w:lvlJc w:val="left"/>
      <w:pPr>
        <w:ind w:left="1910" w:hanging="360"/>
      </w:pPr>
      <w:rPr>
        <w:rFonts w:hint="default"/>
        <w:lang w:val="en-CA" w:eastAsia="en-US" w:bidi="ar-SA"/>
      </w:rPr>
    </w:lvl>
    <w:lvl w:ilvl="2" w:tplc="19206A00">
      <w:numFmt w:val="bullet"/>
      <w:lvlText w:val="•"/>
      <w:lvlJc w:val="left"/>
      <w:pPr>
        <w:ind w:left="2860" w:hanging="360"/>
      </w:pPr>
      <w:rPr>
        <w:rFonts w:hint="default"/>
        <w:lang w:val="en-CA" w:eastAsia="en-US" w:bidi="ar-SA"/>
      </w:rPr>
    </w:lvl>
    <w:lvl w:ilvl="3" w:tplc="E9703328">
      <w:numFmt w:val="bullet"/>
      <w:lvlText w:val="•"/>
      <w:lvlJc w:val="left"/>
      <w:pPr>
        <w:ind w:left="3810" w:hanging="360"/>
      </w:pPr>
      <w:rPr>
        <w:rFonts w:hint="default"/>
        <w:lang w:val="en-CA" w:eastAsia="en-US" w:bidi="ar-SA"/>
      </w:rPr>
    </w:lvl>
    <w:lvl w:ilvl="4" w:tplc="1032A860">
      <w:numFmt w:val="bullet"/>
      <w:lvlText w:val="•"/>
      <w:lvlJc w:val="left"/>
      <w:pPr>
        <w:ind w:left="4760" w:hanging="360"/>
      </w:pPr>
      <w:rPr>
        <w:rFonts w:hint="default"/>
        <w:lang w:val="en-CA" w:eastAsia="en-US" w:bidi="ar-SA"/>
      </w:rPr>
    </w:lvl>
    <w:lvl w:ilvl="5" w:tplc="1DCEE166">
      <w:numFmt w:val="bullet"/>
      <w:lvlText w:val="•"/>
      <w:lvlJc w:val="left"/>
      <w:pPr>
        <w:ind w:left="5710" w:hanging="360"/>
      </w:pPr>
      <w:rPr>
        <w:rFonts w:hint="default"/>
        <w:lang w:val="en-CA" w:eastAsia="en-US" w:bidi="ar-SA"/>
      </w:rPr>
    </w:lvl>
    <w:lvl w:ilvl="6" w:tplc="8096A20A">
      <w:numFmt w:val="bullet"/>
      <w:lvlText w:val="•"/>
      <w:lvlJc w:val="left"/>
      <w:pPr>
        <w:ind w:left="6660" w:hanging="360"/>
      </w:pPr>
      <w:rPr>
        <w:rFonts w:hint="default"/>
        <w:lang w:val="en-CA" w:eastAsia="en-US" w:bidi="ar-SA"/>
      </w:rPr>
    </w:lvl>
    <w:lvl w:ilvl="7" w:tplc="080888E8">
      <w:numFmt w:val="bullet"/>
      <w:lvlText w:val="•"/>
      <w:lvlJc w:val="left"/>
      <w:pPr>
        <w:ind w:left="7610" w:hanging="360"/>
      </w:pPr>
      <w:rPr>
        <w:rFonts w:hint="default"/>
        <w:lang w:val="en-CA" w:eastAsia="en-US" w:bidi="ar-SA"/>
      </w:rPr>
    </w:lvl>
    <w:lvl w:ilvl="8" w:tplc="B71C2CF2">
      <w:numFmt w:val="bullet"/>
      <w:lvlText w:val="•"/>
      <w:lvlJc w:val="left"/>
      <w:pPr>
        <w:ind w:left="8560" w:hanging="360"/>
      </w:pPr>
      <w:rPr>
        <w:rFonts w:hint="default"/>
        <w:lang w:val="en-CA" w:eastAsia="en-US" w:bidi="ar-SA"/>
      </w:rPr>
    </w:lvl>
  </w:abstractNum>
  <w:abstractNum w:abstractNumId="1" w15:restartNumberingAfterBreak="0">
    <w:nsid w:val="76764C67"/>
    <w:multiLevelType w:val="hybridMultilevel"/>
    <w:tmpl w:val="B9CAF314"/>
    <w:lvl w:ilvl="0" w:tplc="04090001">
      <w:start w:val="1"/>
      <w:numFmt w:val="bullet"/>
      <w:lvlText w:val=""/>
      <w:lvlJc w:val="left"/>
      <w:pPr>
        <w:ind w:left="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num w:numId="1" w16cid:durableId="221018065">
    <w:abstractNumId w:val="0"/>
  </w:num>
  <w:num w:numId="2" w16cid:durableId="6132528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7749"/>
    <w:rsid w:val="001657E5"/>
    <w:rsid w:val="001A074A"/>
    <w:rsid w:val="001F154B"/>
    <w:rsid w:val="00224587"/>
    <w:rsid w:val="002E0302"/>
    <w:rsid w:val="002F7A1F"/>
    <w:rsid w:val="003270E2"/>
    <w:rsid w:val="00366198"/>
    <w:rsid w:val="003F3A9F"/>
    <w:rsid w:val="0041522F"/>
    <w:rsid w:val="005428BA"/>
    <w:rsid w:val="005477B0"/>
    <w:rsid w:val="006D385A"/>
    <w:rsid w:val="006F2254"/>
    <w:rsid w:val="00736D5F"/>
    <w:rsid w:val="007C5D50"/>
    <w:rsid w:val="007F6852"/>
    <w:rsid w:val="00903141"/>
    <w:rsid w:val="00B84BA7"/>
    <w:rsid w:val="00B87FCF"/>
    <w:rsid w:val="00C11B3A"/>
    <w:rsid w:val="00C777D0"/>
    <w:rsid w:val="00CC2D9E"/>
    <w:rsid w:val="00CC422D"/>
    <w:rsid w:val="00D05601"/>
    <w:rsid w:val="00D31E3F"/>
    <w:rsid w:val="00D95850"/>
    <w:rsid w:val="00E0582F"/>
    <w:rsid w:val="00E37036"/>
    <w:rsid w:val="00E72DAE"/>
    <w:rsid w:val="00F2707B"/>
    <w:rsid w:val="00F67749"/>
    <w:rsid w:val="00F76DB6"/>
    <w:rsid w:val="00FD3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22ADF5"/>
  <w15:docId w15:val="{BBBCD364-D37A-4849-8256-CDC0D70FC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n-CA"/>
    </w:rPr>
  </w:style>
  <w:style w:type="paragraph" w:styleId="Heading1">
    <w:name w:val="heading 1"/>
    <w:basedOn w:val="Normal"/>
    <w:uiPriority w:val="1"/>
    <w:qFormat/>
    <w:pPr>
      <w:spacing w:before="80"/>
      <w:ind w:left="24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19"/>
      <w:ind w:left="240"/>
    </w:pPr>
  </w:style>
  <w:style w:type="paragraph" w:styleId="Title">
    <w:name w:val="Title"/>
    <w:basedOn w:val="Normal"/>
    <w:uiPriority w:val="1"/>
    <w:qFormat/>
    <w:pPr>
      <w:spacing w:line="366" w:lineRule="exact"/>
      <w:ind w:left="3740" w:right="3640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spacing w:before="121"/>
      <w:ind w:left="960" w:right="982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22458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31E3F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F154B"/>
    <w:pPr>
      <w:widowControl/>
      <w:autoSpaceDE/>
      <w:autoSpaceDN/>
    </w:pPr>
    <w:rPr>
      <w:rFonts w:ascii="Arial" w:eastAsia="Arial" w:hAnsi="Arial" w:cs="Arial"/>
      <w:lang w:val="en-CA"/>
    </w:rPr>
  </w:style>
  <w:style w:type="character" w:styleId="CommentReference">
    <w:name w:val="annotation reference"/>
    <w:basedOn w:val="DefaultParagraphFont"/>
    <w:uiPriority w:val="99"/>
    <w:semiHidden/>
    <w:unhideWhenUsed/>
    <w:rsid w:val="001F154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F154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F154B"/>
    <w:rPr>
      <w:rFonts w:ascii="Arial" w:eastAsia="Arial" w:hAnsi="Arial" w:cs="Arial"/>
      <w:sz w:val="20"/>
      <w:szCs w:val="20"/>
      <w:lang w:val="en-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15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154B"/>
    <w:rPr>
      <w:rFonts w:ascii="Arial" w:eastAsia="Arial" w:hAnsi="Arial" w:cs="Arial"/>
      <w:b/>
      <w:bCs/>
      <w:sz w:val="20"/>
      <w:szCs w:val="20"/>
      <w:lang w:val="en-CA"/>
    </w:rPr>
  </w:style>
  <w:style w:type="paragraph" w:styleId="NormalWeb">
    <w:name w:val="Normal (Web)"/>
    <w:basedOn w:val="Normal"/>
    <w:uiPriority w:val="99"/>
    <w:semiHidden/>
    <w:unhideWhenUsed/>
    <w:rsid w:val="0090314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0314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trussell@brocku.c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551</Words>
  <Characters>3146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Concordia University</Company>
  <LinksUpToDate>false</LinksUpToDate>
  <CharactersWithSpaces>3690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Bryan Smale</dc:creator>
  <cp:lastModifiedBy>Dawn Trussell</cp:lastModifiedBy>
  <cp:revision>3</cp:revision>
  <dcterms:created xsi:type="dcterms:W3CDTF">2026-01-27T02:02:00Z</dcterms:created>
  <dcterms:modified xsi:type="dcterms:W3CDTF">2026-01-27T02:08:00Z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2021-12-16T00:00:00Z</vt:filetime>
  </property>
</Properties>
</file>