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DABFB" w14:textId="26004BD7" w:rsidR="00E877EA" w:rsidRPr="00C35731" w:rsidRDefault="00A3110F" w:rsidP="00C35731">
      <w:pPr>
        <w:contextualSpacing/>
        <w:jc w:val="center"/>
        <w:rPr>
          <w:b/>
          <w:bCs/>
        </w:rPr>
      </w:pPr>
      <w:r w:rsidRPr="00C35731">
        <w:rPr>
          <w:b/>
          <w:bCs/>
        </w:rPr>
        <w:t>CALS</w:t>
      </w:r>
      <w:r w:rsidR="00E877EA" w:rsidRPr="00C35731">
        <w:rPr>
          <w:b/>
          <w:bCs/>
        </w:rPr>
        <w:t xml:space="preserve"> General</w:t>
      </w:r>
      <w:r w:rsidRPr="00C35731">
        <w:rPr>
          <w:b/>
          <w:bCs/>
        </w:rPr>
        <w:t xml:space="preserve"> Board Meeting</w:t>
      </w:r>
    </w:p>
    <w:p w14:paraId="1A618C24" w14:textId="3312EABC" w:rsidR="00A3110F" w:rsidRPr="00C35731" w:rsidRDefault="00A3110F" w:rsidP="00C35731">
      <w:pPr>
        <w:contextualSpacing/>
        <w:jc w:val="center"/>
        <w:rPr>
          <w:b/>
          <w:bCs/>
        </w:rPr>
      </w:pPr>
      <w:r w:rsidRPr="00C35731">
        <w:rPr>
          <w:b/>
          <w:bCs/>
        </w:rPr>
        <w:t xml:space="preserve">March 5, </w:t>
      </w:r>
      <w:proofErr w:type="gramStart"/>
      <w:r w:rsidRPr="00C35731">
        <w:rPr>
          <w:b/>
          <w:bCs/>
        </w:rPr>
        <w:t>2025</w:t>
      </w:r>
      <w:proofErr w:type="gramEnd"/>
      <w:r w:rsidR="00E877EA" w:rsidRPr="00C35731">
        <w:rPr>
          <w:b/>
          <w:bCs/>
        </w:rPr>
        <w:t xml:space="preserve"> | Zoom | </w:t>
      </w:r>
      <w:r w:rsidR="00C35731" w:rsidRPr="00C35731">
        <w:rPr>
          <w:b/>
          <w:bCs/>
        </w:rPr>
        <w:t>12:00 pm to 2:00 pm CT/</w:t>
      </w:r>
      <w:r w:rsidR="00857F28" w:rsidRPr="00C35731">
        <w:rPr>
          <w:b/>
          <w:bCs/>
        </w:rPr>
        <w:t>1:00 pm to 3:00 pm ET</w:t>
      </w:r>
    </w:p>
    <w:p w14:paraId="26732725" w14:textId="3A666538" w:rsidR="00364277" w:rsidRDefault="00581890" w:rsidP="00C35731">
      <w:pPr>
        <w:contextualSpacing/>
        <w:jc w:val="center"/>
      </w:pPr>
      <w:r>
        <w:t xml:space="preserve">- </w:t>
      </w:r>
      <w:r w:rsidR="00857F28">
        <w:t xml:space="preserve">Draft </w:t>
      </w:r>
      <w:r w:rsidR="00364277">
        <w:t>For Approval</w:t>
      </w:r>
      <w:r>
        <w:t xml:space="preserve"> -</w:t>
      </w:r>
    </w:p>
    <w:p w14:paraId="1409752E" w14:textId="77777777" w:rsidR="00C35731" w:rsidRDefault="00C35731" w:rsidP="00C35731">
      <w:pPr>
        <w:contextualSpacing/>
        <w:jc w:val="center"/>
      </w:pPr>
    </w:p>
    <w:p w14:paraId="5DF73C6F" w14:textId="78006204" w:rsidR="00C35731" w:rsidRDefault="00464133" w:rsidP="00464133">
      <w:pPr>
        <w:contextualSpacing/>
      </w:pPr>
      <w:r>
        <w:t>Present: Fenton, Dan, Kim</w:t>
      </w:r>
      <w:r w:rsidR="004E50A0">
        <w:t xml:space="preserve"> (KL)</w:t>
      </w:r>
      <w:r>
        <w:t xml:space="preserve">, Dawn, </w:t>
      </w:r>
      <w:r w:rsidR="004E50A0">
        <w:t xml:space="preserve">Rich, </w:t>
      </w:r>
      <w:r>
        <w:t>Colleen, Audrey, Giana, Christine,</w:t>
      </w:r>
      <w:r w:rsidR="004E50A0">
        <w:t xml:space="preserve"> </w:t>
      </w:r>
      <w:r w:rsidR="00332A41">
        <w:t xml:space="preserve">Rebecca, </w:t>
      </w:r>
      <w:r w:rsidR="00C33833">
        <w:t>Simon</w:t>
      </w:r>
    </w:p>
    <w:p w14:paraId="5060CD62" w14:textId="5DDAD344" w:rsidR="00A3110F" w:rsidRDefault="00A3110F">
      <w:r>
        <w:t>Regrets</w:t>
      </w:r>
      <w:r w:rsidR="00134673">
        <w:t xml:space="preserve">: </w:t>
      </w:r>
      <w:r>
        <w:t xml:space="preserve">Shin, Monir, </w:t>
      </w:r>
      <w:r w:rsidR="00134673">
        <w:t xml:space="preserve">and </w:t>
      </w:r>
      <w:r>
        <w:t>Kyle</w:t>
      </w:r>
    </w:p>
    <w:p w14:paraId="3F4E9F7E" w14:textId="7364030F" w:rsidR="004E50A0" w:rsidRDefault="004E50A0">
      <w:r>
        <w:t>Notetaker: KL</w:t>
      </w:r>
    </w:p>
    <w:p w14:paraId="6F52A6BD" w14:textId="62B89E24" w:rsidR="00A3110F" w:rsidRDefault="00A3110F" w:rsidP="00A3110F">
      <w:pPr>
        <w:pStyle w:val="ListParagraph"/>
        <w:numPr>
          <w:ilvl w:val="0"/>
          <w:numId w:val="1"/>
        </w:numPr>
      </w:pPr>
      <w:r>
        <w:t>Welcome, Call to order, Land and caretaker acknowledgements</w:t>
      </w:r>
      <w:r w:rsidR="0027705D">
        <w:t>, Pronouns</w:t>
      </w:r>
      <w:r w:rsidR="00E13DFC">
        <w:t xml:space="preserve"> </w:t>
      </w:r>
      <w:r w:rsidR="00445312">
        <w:t>–</w:t>
      </w:r>
      <w:r w:rsidR="00E13DFC">
        <w:t xml:space="preserve"> Fenton</w:t>
      </w:r>
    </w:p>
    <w:p w14:paraId="1A9E5047" w14:textId="027CBFCC" w:rsidR="00445312" w:rsidRDefault="00445312" w:rsidP="00445312">
      <w:pPr>
        <w:pStyle w:val="ListParagraph"/>
        <w:numPr>
          <w:ilvl w:val="1"/>
          <w:numId w:val="1"/>
        </w:numPr>
      </w:pPr>
      <w:r>
        <w:t xml:space="preserve">Quorum </w:t>
      </w:r>
      <w:r w:rsidR="004D4EB0">
        <w:t>(</w:t>
      </w:r>
      <w:r w:rsidR="00601820">
        <w:t xml:space="preserve">10 present+1 </w:t>
      </w:r>
      <w:proofErr w:type="spellStart"/>
      <w:proofErr w:type="gramStart"/>
      <w:r w:rsidR="00601820">
        <w:t>non voting</w:t>
      </w:r>
      <w:proofErr w:type="spellEnd"/>
      <w:proofErr w:type="gramEnd"/>
      <w:r w:rsidR="004D4EB0">
        <w:t>/10 needed)</w:t>
      </w:r>
    </w:p>
    <w:p w14:paraId="252BA3A5" w14:textId="64EB92E4" w:rsidR="0027705D" w:rsidRDefault="0027705D" w:rsidP="00A3110F">
      <w:pPr>
        <w:pStyle w:val="ListParagraph"/>
        <w:numPr>
          <w:ilvl w:val="0"/>
          <w:numId w:val="1"/>
        </w:numPr>
      </w:pPr>
      <w:r>
        <w:t xml:space="preserve">October 2024 </w:t>
      </w:r>
      <w:r w:rsidR="00A3110F">
        <w:t xml:space="preserve">Minutes </w:t>
      </w:r>
      <w:r w:rsidR="00C42819">
        <w:t>- Fenton</w:t>
      </w:r>
    </w:p>
    <w:p w14:paraId="4AA255D2" w14:textId="6B625B21" w:rsidR="0027705D" w:rsidRDefault="0027705D" w:rsidP="0027705D">
      <w:pPr>
        <w:pStyle w:val="ListParagraph"/>
        <w:numPr>
          <w:ilvl w:val="1"/>
          <w:numId w:val="1"/>
        </w:numPr>
      </w:pPr>
      <w:r>
        <w:t xml:space="preserve">Move to accept: </w:t>
      </w:r>
      <w:r w:rsidR="00A3110F">
        <w:t>Audrey/Giana</w:t>
      </w:r>
      <w:r w:rsidR="00C536AA">
        <w:t xml:space="preserve">, Vote: Unanimous </w:t>
      </w:r>
      <w:r w:rsidR="00A3110F">
        <w:t xml:space="preserve"> </w:t>
      </w:r>
    </w:p>
    <w:p w14:paraId="146AE477" w14:textId="0E8D5C73" w:rsidR="0030194B" w:rsidRDefault="00A3110F" w:rsidP="00A3110F">
      <w:pPr>
        <w:pStyle w:val="ListParagraph"/>
        <w:numPr>
          <w:ilvl w:val="0"/>
          <w:numId w:val="1"/>
        </w:numPr>
      </w:pPr>
      <w:r>
        <w:t xml:space="preserve">Finance </w:t>
      </w:r>
      <w:r w:rsidR="0030194B">
        <w:t>– Dan</w:t>
      </w:r>
    </w:p>
    <w:p w14:paraId="11D62437" w14:textId="77777777" w:rsidR="005E745A" w:rsidRDefault="005E745A" w:rsidP="005E745A">
      <w:pPr>
        <w:pStyle w:val="ListParagraph"/>
        <w:numPr>
          <w:ilvl w:val="1"/>
          <w:numId w:val="1"/>
        </w:numPr>
      </w:pPr>
      <w:r>
        <w:t xml:space="preserve">Re: bank account </w:t>
      </w:r>
    </w:p>
    <w:p w14:paraId="27D12E2B" w14:textId="0618E9F1" w:rsidR="005E745A" w:rsidRDefault="005E745A" w:rsidP="005E745A">
      <w:pPr>
        <w:pStyle w:val="ListParagraph"/>
        <w:numPr>
          <w:ilvl w:val="2"/>
          <w:numId w:val="1"/>
        </w:numPr>
      </w:pPr>
      <w:r>
        <w:t>We can send and receive e-transfers</w:t>
      </w:r>
    </w:p>
    <w:p w14:paraId="6A9837CB" w14:textId="400B5416" w:rsidR="007648DA" w:rsidRDefault="00A337CF" w:rsidP="007648DA">
      <w:pPr>
        <w:pStyle w:val="ListParagraph"/>
        <w:numPr>
          <w:ilvl w:val="2"/>
          <w:numId w:val="1"/>
        </w:numPr>
      </w:pPr>
      <w:r>
        <w:t>Accounting audit, no anomalies</w:t>
      </w:r>
    </w:p>
    <w:p w14:paraId="27854126" w14:textId="11832A1A" w:rsidR="00A337CF" w:rsidRDefault="00A337CF" w:rsidP="00A337CF">
      <w:pPr>
        <w:pStyle w:val="ListParagraph"/>
        <w:numPr>
          <w:ilvl w:val="3"/>
          <w:numId w:val="1"/>
        </w:numPr>
      </w:pPr>
      <w:r>
        <w:t xml:space="preserve">Might need to pay back taxes, we’ve only recently surpassed the threshold </w:t>
      </w:r>
    </w:p>
    <w:p w14:paraId="4D2472EC" w14:textId="77777777" w:rsidR="00A337CF" w:rsidRDefault="00A337CF" w:rsidP="008E7FDC">
      <w:pPr>
        <w:pStyle w:val="ListParagraph"/>
        <w:numPr>
          <w:ilvl w:val="2"/>
          <w:numId w:val="1"/>
        </w:numPr>
      </w:pPr>
      <w:r>
        <w:t>Dawn – happy e-transfers is an option</w:t>
      </w:r>
    </w:p>
    <w:p w14:paraId="19398F6F" w14:textId="3DD8CD5B" w:rsidR="00A337CF" w:rsidRDefault="00A337CF" w:rsidP="008E7FDC">
      <w:pPr>
        <w:pStyle w:val="ListParagraph"/>
        <w:numPr>
          <w:ilvl w:val="2"/>
          <w:numId w:val="1"/>
        </w:numPr>
      </w:pPr>
      <w:r>
        <w:t xml:space="preserve">Digital double signing authority </w:t>
      </w:r>
    </w:p>
    <w:p w14:paraId="24756E7B" w14:textId="4D314C20" w:rsidR="009E04C3" w:rsidRDefault="009E04C3" w:rsidP="008E7FDC">
      <w:pPr>
        <w:pStyle w:val="ListParagraph"/>
        <w:numPr>
          <w:ilvl w:val="2"/>
          <w:numId w:val="1"/>
        </w:numPr>
      </w:pPr>
      <w:r>
        <w:t>Statement of financial position presented</w:t>
      </w:r>
      <w:r w:rsidR="00B6450C">
        <w:t>, in good order</w:t>
      </w:r>
    </w:p>
    <w:p w14:paraId="5FFFC4A7" w14:textId="0F0D3AD1" w:rsidR="00C072B7" w:rsidRDefault="00C072B7" w:rsidP="008E7FDC">
      <w:pPr>
        <w:pStyle w:val="ListParagraph"/>
        <w:numPr>
          <w:ilvl w:val="3"/>
          <w:numId w:val="1"/>
        </w:numPr>
      </w:pPr>
      <w:r>
        <w:t>Working to account for growth, catching up on back-fees owed</w:t>
      </w:r>
      <w:r w:rsidR="008F4F8C">
        <w:t>, no revenue from membership this fiscal, royalties</w:t>
      </w:r>
    </w:p>
    <w:p w14:paraId="6DA93A08" w14:textId="28135A69" w:rsidR="00487FD1" w:rsidRDefault="00487FD1" w:rsidP="008E7FDC">
      <w:pPr>
        <w:pStyle w:val="ListParagraph"/>
        <w:numPr>
          <w:ilvl w:val="3"/>
          <w:numId w:val="1"/>
        </w:numPr>
      </w:pPr>
      <w:r>
        <w:t xml:space="preserve">Need discussion on how to use Taylor and Francis and royalties </w:t>
      </w:r>
    </w:p>
    <w:p w14:paraId="36BA4D41" w14:textId="1CA64590" w:rsidR="004616E7" w:rsidRDefault="004616E7" w:rsidP="008E7FDC">
      <w:pPr>
        <w:pStyle w:val="ListParagraph"/>
        <w:numPr>
          <w:ilvl w:val="4"/>
          <w:numId w:val="1"/>
        </w:numPr>
      </w:pPr>
      <w:r>
        <w:t xml:space="preserve">Dawn – editor </w:t>
      </w:r>
      <w:proofErr w:type="spellStart"/>
      <w:r>
        <w:t>honourarium</w:t>
      </w:r>
      <w:proofErr w:type="spellEnd"/>
      <w:r>
        <w:t xml:space="preserve"> ($8k),</w:t>
      </w:r>
      <w:r w:rsidR="00DD66F8">
        <w:t xml:space="preserve"> royalties might be cut</w:t>
      </w:r>
    </w:p>
    <w:p w14:paraId="5B28A4C5" w14:textId="13438818" w:rsidR="009645DC" w:rsidRDefault="009645DC" w:rsidP="008E7FDC">
      <w:pPr>
        <w:pStyle w:val="ListParagraph"/>
        <w:numPr>
          <w:ilvl w:val="3"/>
          <w:numId w:val="1"/>
        </w:numPr>
      </w:pPr>
      <w:r>
        <w:t>Gaining a better picture of regular expenses for a full-fiscal</w:t>
      </w:r>
    </w:p>
    <w:p w14:paraId="171553A7" w14:textId="735007D0" w:rsidR="005349C8" w:rsidRDefault="005349C8" w:rsidP="005349C8">
      <w:pPr>
        <w:pStyle w:val="ListParagraph"/>
        <w:numPr>
          <w:ilvl w:val="4"/>
          <w:numId w:val="1"/>
        </w:numPr>
      </w:pPr>
      <w:r>
        <w:t>Accounting fees may be lower next year given the need to catch up on past years</w:t>
      </w:r>
    </w:p>
    <w:p w14:paraId="5970C8C5" w14:textId="6474836F" w:rsidR="00760916" w:rsidRDefault="00760916" w:rsidP="005349C8">
      <w:pPr>
        <w:pStyle w:val="ListParagraph"/>
        <w:numPr>
          <w:ilvl w:val="4"/>
          <w:numId w:val="1"/>
        </w:numPr>
      </w:pPr>
      <w:r>
        <w:t>Dan gives summary of recent transactions</w:t>
      </w:r>
    </w:p>
    <w:p w14:paraId="6754FD8A" w14:textId="722768ED" w:rsidR="00A3110F" w:rsidRDefault="00A3110F" w:rsidP="008E7FDC">
      <w:pPr>
        <w:pStyle w:val="ListParagraph"/>
        <w:numPr>
          <w:ilvl w:val="1"/>
          <w:numId w:val="1"/>
        </w:numPr>
      </w:pPr>
      <w:r>
        <w:t>Regular membership</w:t>
      </w:r>
    </w:p>
    <w:p w14:paraId="7CFDFAB0" w14:textId="76BE3039" w:rsidR="009632A6" w:rsidRDefault="009632A6" w:rsidP="008E7FDC">
      <w:pPr>
        <w:pStyle w:val="ListParagraph"/>
        <w:numPr>
          <w:ilvl w:val="2"/>
          <w:numId w:val="1"/>
        </w:numPr>
      </w:pPr>
      <w:r>
        <w:t>A review of other leisure association fee structures</w:t>
      </w:r>
      <w:r w:rsidR="003652FF">
        <w:t xml:space="preserve"> for comparison</w:t>
      </w:r>
    </w:p>
    <w:p w14:paraId="4A277737" w14:textId="3B9E324A" w:rsidR="00972A1C" w:rsidRDefault="00972A1C" w:rsidP="008E7FDC">
      <w:pPr>
        <w:pStyle w:val="ListParagraph"/>
        <w:numPr>
          <w:ilvl w:val="2"/>
          <w:numId w:val="1"/>
        </w:numPr>
      </w:pPr>
      <w:r>
        <w:t xml:space="preserve">A review of proposed options for </w:t>
      </w:r>
      <w:r w:rsidR="0036055B">
        <w:t xml:space="preserve">96 </w:t>
      </w:r>
      <w:r>
        <w:t>members</w:t>
      </w:r>
      <w:r w:rsidR="0036055B">
        <w:t>, 75 student members</w:t>
      </w:r>
      <w:r>
        <w:t xml:space="preserve"> </w:t>
      </w:r>
    </w:p>
    <w:p w14:paraId="51E46D5A" w14:textId="13A8522F" w:rsidR="00B01769" w:rsidRDefault="00A337CF" w:rsidP="008E7FDC">
      <w:pPr>
        <w:pStyle w:val="ListParagraph"/>
        <w:numPr>
          <w:ilvl w:val="2"/>
          <w:numId w:val="1"/>
        </w:numPr>
      </w:pPr>
      <w:r>
        <w:t xml:space="preserve">Motion: </w:t>
      </w:r>
      <w:r w:rsidR="00A3110F">
        <w:t xml:space="preserve">I move to increase CALS membership fees to $150 </w:t>
      </w:r>
      <w:r w:rsidR="00DC23A3">
        <w:t xml:space="preserve">for a </w:t>
      </w:r>
      <w:proofErr w:type="gramStart"/>
      <w:r w:rsidR="00DC23A3">
        <w:t>three year</w:t>
      </w:r>
      <w:proofErr w:type="gramEnd"/>
      <w:r w:rsidR="00DC23A3">
        <w:t xml:space="preserve"> membership, beginning with registration at CCLR 2026</w:t>
      </w:r>
    </w:p>
    <w:p w14:paraId="6B2ECBF1" w14:textId="09A7C1FC" w:rsidR="00A3110F" w:rsidRDefault="00A3110F" w:rsidP="008E7FDC">
      <w:pPr>
        <w:pStyle w:val="ListParagraph"/>
        <w:numPr>
          <w:ilvl w:val="3"/>
          <w:numId w:val="1"/>
        </w:numPr>
      </w:pPr>
      <w:r>
        <w:t>Discussion:</w:t>
      </w:r>
    </w:p>
    <w:p w14:paraId="67D03562" w14:textId="00BD8937" w:rsidR="00A3110F" w:rsidRDefault="00A3110F" w:rsidP="008E7FDC">
      <w:pPr>
        <w:pStyle w:val="ListParagraph"/>
        <w:numPr>
          <w:ilvl w:val="4"/>
          <w:numId w:val="1"/>
        </w:numPr>
      </w:pPr>
      <w:r>
        <w:t>Audrey – in agreement, acknowledge committee’s labour</w:t>
      </w:r>
    </w:p>
    <w:p w14:paraId="492D4464" w14:textId="1D3CE7BF" w:rsidR="00A3110F" w:rsidRDefault="00A3110F" w:rsidP="008E7FDC">
      <w:pPr>
        <w:pStyle w:val="ListParagraph"/>
        <w:numPr>
          <w:ilvl w:val="4"/>
          <w:numId w:val="1"/>
        </w:numPr>
      </w:pPr>
      <w:r>
        <w:lastRenderedPageBreak/>
        <w:t>Dan – good starting point and we can have subsequent increases</w:t>
      </w:r>
    </w:p>
    <w:p w14:paraId="63BE2AA8" w14:textId="792C5D96" w:rsidR="00A3110F" w:rsidRDefault="00A3110F" w:rsidP="00A3110F">
      <w:pPr>
        <w:pStyle w:val="ListParagraph"/>
        <w:numPr>
          <w:ilvl w:val="5"/>
          <w:numId w:val="1"/>
        </w:numPr>
      </w:pPr>
      <w:r>
        <w:t>Colleen – Do we have to wait another 3 years for an increase?</w:t>
      </w:r>
    </w:p>
    <w:p w14:paraId="013D8581" w14:textId="0C15F0A3" w:rsidR="00A3110F" w:rsidRDefault="00A3110F" w:rsidP="00A3110F">
      <w:pPr>
        <w:pStyle w:val="ListParagraph"/>
        <w:numPr>
          <w:ilvl w:val="5"/>
          <w:numId w:val="1"/>
        </w:numPr>
      </w:pPr>
      <w:r>
        <w:t>Dan – yes, would need to wait for the next cycle</w:t>
      </w:r>
    </w:p>
    <w:p w14:paraId="3C87E88C" w14:textId="74994813" w:rsidR="00A3110F" w:rsidRDefault="00A3110F" w:rsidP="00A3110F">
      <w:pPr>
        <w:pStyle w:val="ListParagraph"/>
        <w:numPr>
          <w:ilvl w:val="5"/>
          <w:numId w:val="1"/>
        </w:numPr>
      </w:pPr>
      <w:r>
        <w:t>Rich – the increase is low</w:t>
      </w:r>
    </w:p>
    <w:p w14:paraId="35BB9AE3" w14:textId="38CB68C4" w:rsidR="00A3110F" w:rsidRDefault="00A3110F" w:rsidP="00A3110F">
      <w:pPr>
        <w:pStyle w:val="ListParagraph"/>
        <w:numPr>
          <w:ilvl w:val="5"/>
          <w:numId w:val="1"/>
        </w:numPr>
      </w:pPr>
      <w:r>
        <w:t>Colleen – increase to $200 now rather than incrementally increase later, $150 is low for 3 years</w:t>
      </w:r>
    </w:p>
    <w:p w14:paraId="67BAAB77" w14:textId="39D282CE" w:rsidR="00A3110F" w:rsidRDefault="00A3110F" w:rsidP="00A3110F">
      <w:pPr>
        <w:pStyle w:val="ListParagraph"/>
        <w:numPr>
          <w:ilvl w:val="5"/>
          <w:numId w:val="1"/>
        </w:numPr>
      </w:pPr>
      <w:r>
        <w:t>Dawn – implement a cyclical review of membership fees</w:t>
      </w:r>
    </w:p>
    <w:p w14:paraId="4302A665" w14:textId="52C1A194" w:rsidR="00A3110F" w:rsidRDefault="00A3110F" w:rsidP="00A3110F">
      <w:pPr>
        <w:pStyle w:val="ListParagraph"/>
        <w:numPr>
          <w:ilvl w:val="5"/>
          <w:numId w:val="1"/>
        </w:numPr>
      </w:pPr>
      <w:r>
        <w:t>Fenton defers to Dan</w:t>
      </w:r>
    </w:p>
    <w:p w14:paraId="3575EF5F" w14:textId="45BF75F4" w:rsidR="00A3110F" w:rsidRDefault="00A3110F" w:rsidP="00A3110F">
      <w:pPr>
        <w:pStyle w:val="ListParagraph"/>
        <w:numPr>
          <w:ilvl w:val="5"/>
          <w:numId w:val="1"/>
        </w:numPr>
      </w:pPr>
      <w:r>
        <w:t>Dan – every little bit helps</w:t>
      </w:r>
      <w:r w:rsidR="00D806F7">
        <w:t xml:space="preserve">, we need </w:t>
      </w:r>
      <w:r w:rsidR="0004085F">
        <w:t>to get a fuller sense of accounting over the full year</w:t>
      </w:r>
    </w:p>
    <w:p w14:paraId="4D1A043F" w14:textId="7A07B6E2" w:rsidR="00A3110F" w:rsidRDefault="00A3110F" w:rsidP="00A3110F">
      <w:pPr>
        <w:pStyle w:val="ListParagraph"/>
        <w:numPr>
          <w:ilvl w:val="5"/>
          <w:numId w:val="1"/>
        </w:numPr>
      </w:pPr>
      <w:r>
        <w:t>Kim- supports hike with Colleen, Rebecca, and Simon</w:t>
      </w:r>
    </w:p>
    <w:p w14:paraId="379F5AA0" w14:textId="3F531BCF" w:rsidR="00A3110F" w:rsidRDefault="00A3110F" w:rsidP="00A3110F">
      <w:pPr>
        <w:pStyle w:val="ListParagraph"/>
        <w:numPr>
          <w:ilvl w:val="5"/>
          <w:numId w:val="1"/>
        </w:numPr>
      </w:pPr>
      <w:r>
        <w:t>Rich – membership will be understanding of the need to reduce/eliminate deficit</w:t>
      </w:r>
      <w:r w:rsidR="004649A0">
        <w:t xml:space="preserve"> by increasing membership fees</w:t>
      </w:r>
    </w:p>
    <w:p w14:paraId="28F707D2" w14:textId="1845715B" w:rsidR="00B01769" w:rsidRDefault="00B01769" w:rsidP="00524AE6">
      <w:pPr>
        <w:pStyle w:val="ListParagraph"/>
        <w:numPr>
          <w:ilvl w:val="3"/>
          <w:numId w:val="1"/>
        </w:numPr>
      </w:pPr>
      <w:r>
        <w:t xml:space="preserve">Revised motion following discussion motion: I move to increase CALS membership fees to $200 </w:t>
      </w:r>
      <w:r w:rsidR="00DC23A3">
        <w:t xml:space="preserve">a three-year membership, beginning with registration at CCLR 2026 </w:t>
      </w:r>
      <w:r>
        <w:t>(Audrey/Dawn)</w:t>
      </w:r>
    </w:p>
    <w:p w14:paraId="684CCB39" w14:textId="609199F6" w:rsidR="00A3110F" w:rsidRDefault="00524AE6" w:rsidP="00524AE6">
      <w:pPr>
        <w:pStyle w:val="ListParagraph"/>
        <w:numPr>
          <w:ilvl w:val="4"/>
          <w:numId w:val="1"/>
        </w:numPr>
      </w:pPr>
      <w:r>
        <w:t>V</w:t>
      </w:r>
      <w:r w:rsidR="00A3110F">
        <w:t>ote</w:t>
      </w:r>
      <w:r>
        <w:t>:</w:t>
      </w:r>
      <w:r w:rsidR="00A3110F">
        <w:t xml:space="preserve"> unanimous</w:t>
      </w:r>
      <w:r>
        <w:t>,</w:t>
      </w:r>
      <w:r w:rsidR="00A3110F">
        <w:t xml:space="preserve"> in favour</w:t>
      </w:r>
    </w:p>
    <w:p w14:paraId="7B2D85C2" w14:textId="4FB4978A" w:rsidR="001F1E62" w:rsidRDefault="001F1E62" w:rsidP="00524AE6">
      <w:pPr>
        <w:pStyle w:val="ListParagraph"/>
        <w:numPr>
          <w:ilvl w:val="4"/>
          <w:numId w:val="1"/>
        </w:numPr>
      </w:pPr>
      <w:r>
        <w:t xml:space="preserve">Fenton to be in touch with Aggie to </w:t>
      </w:r>
      <w:r w:rsidR="00C06C87">
        <w:t>relay updated decision</w:t>
      </w:r>
    </w:p>
    <w:p w14:paraId="0427F349" w14:textId="0C5B5105" w:rsidR="00A3110F" w:rsidRDefault="00524AE6" w:rsidP="00524AE6">
      <w:pPr>
        <w:pStyle w:val="ListParagraph"/>
        <w:numPr>
          <w:ilvl w:val="3"/>
          <w:numId w:val="1"/>
        </w:numPr>
      </w:pPr>
      <w:r>
        <w:t xml:space="preserve">Motion: I move to increase CALS membership fees to $75 for 3 years </w:t>
      </w:r>
      <w:r w:rsidR="00F051C4">
        <w:t xml:space="preserve">starting with registration at 2026 CCLR </w:t>
      </w:r>
      <w:r w:rsidR="00A3110F">
        <w:t>– move Audrey/</w:t>
      </w:r>
      <w:r>
        <w:t xml:space="preserve">second </w:t>
      </w:r>
      <w:r w:rsidR="00A3110F">
        <w:t>Colleen</w:t>
      </w:r>
    </w:p>
    <w:p w14:paraId="10ABEDB2" w14:textId="42150556" w:rsidR="00B16345" w:rsidRDefault="00B16345" w:rsidP="00524AE6">
      <w:pPr>
        <w:pStyle w:val="ListParagraph"/>
        <w:numPr>
          <w:ilvl w:val="4"/>
          <w:numId w:val="1"/>
        </w:numPr>
      </w:pPr>
      <w:r>
        <w:t>Context: Dan, currently $30 for 3 years</w:t>
      </w:r>
    </w:p>
    <w:p w14:paraId="726BB3FF" w14:textId="1952985D" w:rsidR="00A3110F" w:rsidRDefault="00524AE6" w:rsidP="00524AE6">
      <w:pPr>
        <w:pStyle w:val="ListParagraph"/>
        <w:numPr>
          <w:ilvl w:val="4"/>
          <w:numId w:val="1"/>
        </w:numPr>
      </w:pPr>
      <w:r>
        <w:t>Discussion</w:t>
      </w:r>
      <w:r w:rsidR="00A3110F">
        <w:t>:</w:t>
      </w:r>
    </w:p>
    <w:p w14:paraId="7A13F96C" w14:textId="725B4C15" w:rsidR="00A3110F" w:rsidRDefault="00A3110F" w:rsidP="00524AE6">
      <w:pPr>
        <w:pStyle w:val="ListParagraph"/>
        <w:numPr>
          <w:ilvl w:val="5"/>
          <w:numId w:val="1"/>
        </w:numPr>
      </w:pPr>
      <w:r>
        <w:t>Christine and Giana – in favour</w:t>
      </w:r>
    </w:p>
    <w:p w14:paraId="654828B7" w14:textId="7838E846" w:rsidR="00B16345" w:rsidRDefault="00B16345" w:rsidP="00524AE6">
      <w:pPr>
        <w:pStyle w:val="ListParagraph"/>
        <w:numPr>
          <w:ilvl w:val="5"/>
          <w:numId w:val="1"/>
        </w:numPr>
      </w:pPr>
      <w:r>
        <w:t>Christine – new initiatives will add the value of membership</w:t>
      </w:r>
    </w:p>
    <w:p w14:paraId="3B05121C" w14:textId="5947A9F6" w:rsidR="00A3110F" w:rsidRDefault="00A3110F" w:rsidP="00524AE6">
      <w:pPr>
        <w:pStyle w:val="ListParagraph"/>
        <w:numPr>
          <w:ilvl w:val="4"/>
          <w:numId w:val="1"/>
        </w:numPr>
      </w:pPr>
      <w:r>
        <w:t xml:space="preserve">Vote: unanimous, passed </w:t>
      </w:r>
    </w:p>
    <w:p w14:paraId="245B52A5" w14:textId="77777777" w:rsidR="004452BF" w:rsidRDefault="00524AE6" w:rsidP="00A3110F">
      <w:pPr>
        <w:pStyle w:val="ListParagraph"/>
        <w:numPr>
          <w:ilvl w:val="4"/>
          <w:numId w:val="1"/>
        </w:numPr>
      </w:pPr>
      <w:r>
        <w:t xml:space="preserve">Fenton – </w:t>
      </w:r>
      <w:r w:rsidR="00E56644">
        <w:t xml:space="preserve">to communicate to Aggie. </w:t>
      </w:r>
    </w:p>
    <w:p w14:paraId="439E776E" w14:textId="77777777" w:rsidR="00990401" w:rsidRDefault="004452BF" w:rsidP="00A3110F">
      <w:pPr>
        <w:pStyle w:val="ListParagraph"/>
        <w:numPr>
          <w:ilvl w:val="4"/>
          <w:numId w:val="1"/>
        </w:numPr>
      </w:pPr>
      <w:r>
        <w:t xml:space="preserve">Dawn and Dan – discuss the importance of e-transfers particularly for </w:t>
      </w:r>
      <w:r w:rsidR="00990401">
        <w:t>membership and registration fees</w:t>
      </w:r>
    </w:p>
    <w:p w14:paraId="0B1603F1" w14:textId="0492BD2A" w:rsidR="0013355A" w:rsidRDefault="00990401" w:rsidP="0013355A">
      <w:pPr>
        <w:pStyle w:val="ListParagraph"/>
        <w:numPr>
          <w:ilvl w:val="4"/>
          <w:numId w:val="1"/>
        </w:numPr>
      </w:pPr>
      <w:r>
        <w:t xml:space="preserve">Fenton - </w:t>
      </w:r>
      <w:r w:rsidR="00524AE6">
        <w:t>Need to consider c</w:t>
      </w:r>
      <w:r w:rsidR="00A3110F">
        <w:t xml:space="preserve">ost </w:t>
      </w:r>
      <w:r>
        <w:t>of</w:t>
      </w:r>
      <w:r w:rsidR="00A3110F">
        <w:t xml:space="preserve"> e-transfer</w:t>
      </w:r>
      <w:r>
        <w:t>s</w:t>
      </w:r>
      <w:r w:rsidR="00A3110F">
        <w:t xml:space="preserve"> and cheques</w:t>
      </w:r>
      <w:r w:rsidR="0013355A">
        <w:t>, Fenton and Dan will use their work emai</w:t>
      </w:r>
      <w:r w:rsidR="003858A8">
        <w:t>ls for signing authority</w:t>
      </w:r>
    </w:p>
    <w:p w14:paraId="33BEDABE" w14:textId="5922A503" w:rsidR="003858A8" w:rsidRDefault="003858A8" w:rsidP="0013355A">
      <w:pPr>
        <w:pStyle w:val="ListParagraph"/>
        <w:numPr>
          <w:ilvl w:val="4"/>
          <w:numId w:val="1"/>
        </w:numPr>
      </w:pPr>
      <w:r>
        <w:lastRenderedPageBreak/>
        <w:t>Kim – Agree work email is the way to go, more risk</w:t>
      </w:r>
      <w:r w:rsidR="00E04CF5">
        <w:t xml:space="preserve"> with transferring credentials</w:t>
      </w:r>
    </w:p>
    <w:p w14:paraId="143D5A88" w14:textId="52974E9A" w:rsidR="00E04CF5" w:rsidRDefault="00E04CF5" w:rsidP="00E04CF5">
      <w:pPr>
        <w:pStyle w:val="ListParagraph"/>
        <w:numPr>
          <w:ilvl w:val="0"/>
          <w:numId w:val="1"/>
        </w:numPr>
      </w:pPr>
      <w:r>
        <w:t>Break (5 minutes)</w:t>
      </w:r>
    </w:p>
    <w:p w14:paraId="353B3E20" w14:textId="44245613" w:rsidR="0037097E" w:rsidRDefault="0037097E" w:rsidP="00A3110F">
      <w:pPr>
        <w:pStyle w:val="ListParagraph"/>
        <w:numPr>
          <w:ilvl w:val="0"/>
          <w:numId w:val="1"/>
        </w:numPr>
      </w:pPr>
      <w:r>
        <w:t>President’s report</w:t>
      </w:r>
      <w:r w:rsidR="00877A8B">
        <w:t xml:space="preserve"> - Fenton</w:t>
      </w:r>
    </w:p>
    <w:p w14:paraId="38EDF9DB" w14:textId="63BDA0CD" w:rsidR="00A15E62" w:rsidRDefault="00877A8B" w:rsidP="00877A8B">
      <w:pPr>
        <w:pStyle w:val="ListParagraph"/>
        <w:numPr>
          <w:ilvl w:val="1"/>
          <w:numId w:val="1"/>
        </w:numPr>
      </w:pPr>
      <w:r>
        <w:t xml:space="preserve">Meeting </w:t>
      </w:r>
      <w:r w:rsidR="0037097E">
        <w:t xml:space="preserve">with L/L editor (Rebecca) </w:t>
      </w:r>
    </w:p>
    <w:p w14:paraId="3F1D7819" w14:textId="2095B8FF" w:rsidR="0037097E" w:rsidRDefault="00877A8B" w:rsidP="00877A8B">
      <w:pPr>
        <w:pStyle w:val="ListParagraph"/>
        <w:numPr>
          <w:ilvl w:val="1"/>
          <w:numId w:val="1"/>
        </w:numPr>
      </w:pPr>
      <w:r>
        <w:t>F</w:t>
      </w:r>
      <w:r w:rsidR="00A15E62">
        <w:t xml:space="preserve">acilitating </w:t>
      </w:r>
      <w:r w:rsidR="0037097E">
        <w:t xml:space="preserve">CCLR </w:t>
      </w:r>
      <w:r w:rsidR="00A15E62">
        <w:t>p</w:t>
      </w:r>
      <w:r w:rsidR="0037097E">
        <w:t>lanning committee</w:t>
      </w:r>
      <w:r w:rsidR="00A15E62">
        <w:t xml:space="preserve"> with Kim</w:t>
      </w:r>
    </w:p>
    <w:p w14:paraId="43B04A76" w14:textId="0889E167" w:rsidR="00A15E62" w:rsidRDefault="00A15E62" w:rsidP="00877A8B">
      <w:pPr>
        <w:pStyle w:val="ListParagraph"/>
        <w:numPr>
          <w:ilvl w:val="2"/>
          <w:numId w:val="1"/>
        </w:numPr>
      </w:pPr>
      <w:r>
        <w:t xml:space="preserve">challenges with hosting </w:t>
      </w:r>
      <w:r w:rsidR="000D6E8F">
        <w:t xml:space="preserve">at a college </w:t>
      </w:r>
      <w:r>
        <w:t>including</w:t>
      </w:r>
      <w:r w:rsidR="009D5B7B">
        <w:t xml:space="preserve"> unable to receive and spend money</w:t>
      </w:r>
    </w:p>
    <w:p w14:paraId="26D01DA7" w14:textId="13906346" w:rsidR="00FF07F8" w:rsidRDefault="00877A8B" w:rsidP="00877A8B">
      <w:pPr>
        <w:pStyle w:val="ListParagraph"/>
        <w:numPr>
          <w:ilvl w:val="1"/>
          <w:numId w:val="1"/>
        </w:numPr>
      </w:pPr>
      <w:r>
        <w:t>M</w:t>
      </w:r>
      <w:r w:rsidR="00FF07F8">
        <w:t>eeting</w:t>
      </w:r>
      <w:r>
        <w:t>s</w:t>
      </w:r>
      <w:r w:rsidR="00FF07F8">
        <w:t xml:space="preserve"> with Dan</w:t>
      </w:r>
    </w:p>
    <w:p w14:paraId="7E30ADE1" w14:textId="71B8259F" w:rsidR="00FF07F8" w:rsidRDefault="00FF07F8" w:rsidP="00877A8B">
      <w:pPr>
        <w:pStyle w:val="ListParagraph"/>
        <w:numPr>
          <w:ilvl w:val="2"/>
          <w:numId w:val="1"/>
        </w:numPr>
      </w:pPr>
      <w:r>
        <w:t xml:space="preserve">Registering </w:t>
      </w:r>
      <w:r w:rsidR="006508BF">
        <w:t>for</w:t>
      </w:r>
      <w:r>
        <w:t xml:space="preserve"> congress </w:t>
      </w:r>
      <w:r w:rsidR="006508BF">
        <w:t>as non-members, Maggie and Mahsa now appraised</w:t>
      </w:r>
    </w:p>
    <w:p w14:paraId="43BCACA7" w14:textId="4C5EFB1C" w:rsidR="006508BF" w:rsidRDefault="006508BF" w:rsidP="00877A8B">
      <w:pPr>
        <w:pStyle w:val="ListParagraph"/>
        <w:numPr>
          <w:ilvl w:val="2"/>
          <w:numId w:val="1"/>
        </w:numPr>
      </w:pPr>
      <w:r>
        <w:t xml:space="preserve">E-transfers </w:t>
      </w:r>
      <w:r w:rsidR="008B1BFA">
        <w:t>save us from establishing a payment portal, avoiding insurance and other complications with hosting payment on our CALS website</w:t>
      </w:r>
    </w:p>
    <w:p w14:paraId="544A43DB" w14:textId="1EF7796F" w:rsidR="008B1BFA" w:rsidRDefault="00953CE4" w:rsidP="00877A8B">
      <w:pPr>
        <w:pStyle w:val="ListParagraph"/>
        <w:numPr>
          <w:ilvl w:val="1"/>
          <w:numId w:val="1"/>
        </w:numPr>
      </w:pPr>
      <w:r>
        <w:t>Communications committee, Rich to discuss website</w:t>
      </w:r>
    </w:p>
    <w:p w14:paraId="1DA98E67" w14:textId="2E10A0AF" w:rsidR="00953CE4" w:rsidRDefault="00953CE4" w:rsidP="00877A8B">
      <w:pPr>
        <w:pStyle w:val="ListParagraph"/>
        <w:numPr>
          <w:ilvl w:val="2"/>
          <w:numId w:val="1"/>
        </w:numPr>
      </w:pPr>
      <w:r>
        <w:t>Discuss content and work needed</w:t>
      </w:r>
    </w:p>
    <w:p w14:paraId="690536DE" w14:textId="20B24C6C" w:rsidR="00AF3AD5" w:rsidRDefault="00AF3AD5" w:rsidP="00877A8B">
      <w:pPr>
        <w:pStyle w:val="ListParagraph"/>
        <w:numPr>
          <w:ilvl w:val="1"/>
          <w:numId w:val="1"/>
        </w:numPr>
      </w:pPr>
      <w:r>
        <w:t xml:space="preserve">Supporting </w:t>
      </w:r>
      <w:r w:rsidR="009C1DD8">
        <w:t>the student group with writing working sessions</w:t>
      </w:r>
    </w:p>
    <w:p w14:paraId="425FA5DD" w14:textId="61FECA97" w:rsidR="009C1DD8" w:rsidRDefault="009C1DD8" w:rsidP="00877A8B">
      <w:pPr>
        <w:pStyle w:val="ListParagraph"/>
        <w:numPr>
          <w:ilvl w:val="2"/>
          <w:numId w:val="1"/>
        </w:numPr>
      </w:pPr>
      <w:r>
        <w:t>Shout out to students for organizing, Audrey also presented</w:t>
      </w:r>
    </w:p>
    <w:p w14:paraId="5EC7061B" w14:textId="56B01C19" w:rsidR="00AD2E93" w:rsidRDefault="00AD2E93" w:rsidP="00877A8B">
      <w:pPr>
        <w:pStyle w:val="ListParagraph"/>
        <w:numPr>
          <w:ilvl w:val="2"/>
          <w:numId w:val="1"/>
        </w:numPr>
      </w:pPr>
      <w:r>
        <w:t>Breadth of grad students in attendance</w:t>
      </w:r>
    </w:p>
    <w:p w14:paraId="60A518CD" w14:textId="1A6BFAAB" w:rsidR="00AD2E93" w:rsidRDefault="00877A8B" w:rsidP="00877A8B">
      <w:pPr>
        <w:pStyle w:val="ListParagraph"/>
        <w:numPr>
          <w:ilvl w:val="1"/>
          <w:numId w:val="1"/>
        </w:numPr>
      </w:pPr>
      <w:r>
        <w:t>Connecting with a</w:t>
      </w:r>
      <w:r w:rsidR="00AD2E93">
        <w:t>wards committee</w:t>
      </w:r>
    </w:p>
    <w:p w14:paraId="4E2645D8" w14:textId="20AA933B" w:rsidR="00AD2E93" w:rsidRDefault="00AD2E93" w:rsidP="00877A8B">
      <w:pPr>
        <w:pStyle w:val="ListParagraph"/>
        <w:numPr>
          <w:ilvl w:val="2"/>
          <w:numId w:val="1"/>
        </w:numPr>
      </w:pPr>
      <w:r>
        <w:t>Working to clarify the types of contributions made</w:t>
      </w:r>
      <w:r w:rsidR="001E527A">
        <w:t xml:space="preserve"> to CALS, CCLR etc.</w:t>
      </w:r>
      <w:r w:rsidR="00877A8B">
        <w:t>, to be added to awards criteria</w:t>
      </w:r>
    </w:p>
    <w:p w14:paraId="30776384" w14:textId="554BB7F6" w:rsidR="00A3110F" w:rsidRDefault="001E527A" w:rsidP="00A3110F">
      <w:pPr>
        <w:pStyle w:val="ListParagraph"/>
        <w:numPr>
          <w:ilvl w:val="0"/>
          <w:numId w:val="1"/>
        </w:numPr>
      </w:pPr>
      <w:r>
        <w:t xml:space="preserve">CALS </w:t>
      </w:r>
      <w:r w:rsidR="00A3110F">
        <w:t>Website</w:t>
      </w:r>
      <w:r>
        <w:t xml:space="preserve"> – Fenton </w:t>
      </w:r>
    </w:p>
    <w:p w14:paraId="67358B1C" w14:textId="3BA5616F" w:rsidR="00A3110F" w:rsidRDefault="00BA1EFD" w:rsidP="007C1FC7">
      <w:pPr>
        <w:pStyle w:val="ListParagraph"/>
        <w:numPr>
          <w:ilvl w:val="1"/>
          <w:numId w:val="1"/>
        </w:numPr>
      </w:pPr>
      <w:r>
        <w:t>In 2024</w:t>
      </w:r>
      <w:r w:rsidR="007C1FC7">
        <w:t xml:space="preserve"> at our May retreat, motion was passed to hire an RA to increase website functionality ($14k). </w:t>
      </w:r>
      <w:r w:rsidR="000A6E60">
        <w:t xml:space="preserve">A few challenges. The student must be supervised </w:t>
      </w:r>
      <w:r>
        <w:t>and have a departmental home, which might be tricky</w:t>
      </w:r>
      <w:r w:rsidR="00BD1731">
        <w:t xml:space="preserve"> given our scope of knowledge. Some alternatives:</w:t>
      </w:r>
    </w:p>
    <w:p w14:paraId="1F5CEC50" w14:textId="6138C07E" w:rsidR="00BD1731" w:rsidRDefault="00BD1731" w:rsidP="00BD1731">
      <w:pPr>
        <w:pStyle w:val="ListParagraph"/>
        <w:numPr>
          <w:ilvl w:val="2"/>
          <w:numId w:val="1"/>
        </w:numPr>
      </w:pPr>
      <w:r>
        <w:t>MITACS</w:t>
      </w:r>
      <w:r w:rsidR="00456EE7">
        <w:t xml:space="preserve">, business initiative grant. </w:t>
      </w:r>
      <w:proofErr w:type="gramStart"/>
      <w:r w:rsidR="00456EE7">
        <w:t>However</w:t>
      </w:r>
      <w:proofErr w:type="gramEnd"/>
      <w:r w:rsidR="00456EE7">
        <w:t xml:space="preserve"> computer science </w:t>
      </w:r>
      <w:r w:rsidR="002E643B">
        <w:t>faculty were not comfortable supervising a student to support the work.</w:t>
      </w:r>
    </w:p>
    <w:p w14:paraId="2B95CFD7" w14:textId="44C5681E" w:rsidR="002E643B" w:rsidRDefault="002E643B" w:rsidP="00BD1731">
      <w:pPr>
        <w:pStyle w:val="ListParagraph"/>
        <w:numPr>
          <w:ilvl w:val="2"/>
          <w:numId w:val="1"/>
        </w:numPr>
      </w:pPr>
      <w:r>
        <w:t>A private organization who supports web development has benefits</w:t>
      </w:r>
      <w:r w:rsidR="00017B14">
        <w:t xml:space="preserve">, can make website adjustments as needed. </w:t>
      </w:r>
    </w:p>
    <w:p w14:paraId="266E7E36" w14:textId="77777777" w:rsidR="00421DEF" w:rsidRDefault="00A13636" w:rsidP="00421DEF">
      <w:pPr>
        <w:pStyle w:val="ListParagraph"/>
        <w:numPr>
          <w:ilvl w:val="2"/>
          <w:numId w:val="1"/>
        </w:numPr>
      </w:pPr>
      <w:r>
        <w:t>Made a work requisition/statement of work</w:t>
      </w:r>
      <w:r w:rsidR="00B55AFB">
        <w:t>:</w:t>
      </w:r>
      <w:r w:rsidR="007950E6">
        <w:t xml:space="preserve"> </w:t>
      </w:r>
    </w:p>
    <w:p w14:paraId="38FA7578" w14:textId="77777777" w:rsidR="00421DEF" w:rsidRPr="00421DEF" w:rsidRDefault="00421DEF" w:rsidP="00421DEF">
      <w:pPr>
        <w:pStyle w:val="ListParagraph"/>
        <w:numPr>
          <w:ilvl w:val="3"/>
          <w:numId w:val="1"/>
        </w:numPr>
      </w:pPr>
      <w:r w:rsidRPr="00421DEF">
        <w:rPr>
          <w:rFonts w:ascii="Aptos" w:eastAsia="Times New Roman" w:hAnsi="Aptos" w:cs="Times New Roman"/>
          <w:color w:val="000000"/>
          <w:kern w:val="0"/>
          <w14:ligatures w14:val="none"/>
        </w:rPr>
        <w:t>Update the front/public facing website </w:t>
      </w:r>
    </w:p>
    <w:p w14:paraId="0381A4CC" w14:textId="77777777" w:rsidR="008F3674" w:rsidRPr="008F3674" w:rsidRDefault="00421DEF" w:rsidP="008F3674">
      <w:pPr>
        <w:pStyle w:val="ListParagraph"/>
        <w:numPr>
          <w:ilvl w:val="3"/>
          <w:numId w:val="1"/>
        </w:numPr>
      </w:pPr>
      <w:r w:rsidRPr="00421DEF">
        <w:rPr>
          <w:rFonts w:ascii="Aptos" w:eastAsia="Times New Roman" w:hAnsi="Aptos" w:cs="Times New Roman"/>
          <w:color w:val="000000"/>
          <w:kern w:val="0"/>
          <w14:ligatures w14:val="none"/>
        </w:rPr>
        <w:t>For sustainability of the website, train board members on basic use of the website (to upload materials to the member portal, update front facing materials)</w:t>
      </w:r>
    </w:p>
    <w:p w14:paraId="1CBC024B" w14:textId="60A70BEE" w:rsidR="00421DEF" w:rsidRPr="008F3674" w:rsidRDefault="00421DEF" w:rsidP="008F3674">
      <w:pPr>
        <w:pStyle w:val="ListParagraph"/>
        <w:numPr>
          <w:ilvl w:val="3"/>
          <w:numId w:val="1"/>
        </w:numPr>
      </w:pPr>
      <w:r w:rsidRPr="008F3674">
        <w:rPr>
          <w:rFonts w:ascii="Aptos" w:eastAsia="Times New Roman" w:hAnsi="Aptos" w:cs="Times New Roman"/>
          <w:color w:val="000000"/>
          <w:kern w:val="0"/>
          <w14:ligatures w14:val="none"/>
        </w:rPr>
        <w:t>quarterly content updates</w:t>
      </w:r>
    </w:p>
    <w:p w14:paraId="251D3F76" w14:textId="77777777" w:rsidR="00421DEF" w:rsidRDefault="00421DEF" w:rsidP="00421DEF"/>
    <w:p w14:paraId="4F651B2F" w14:textId="39BC35C0" w:rsidR="00BE5397" w:rsidRDefault="00BE5397" w:rsidP="00BD1731">
      <w:pPr>
        <w:pStyle w:val="ListParagraph"/>
        <w:numPr>
          <w:ilvl w:val="2"/>
          <w:numId w:val="1"/>
        </w:numPr>
      </w:pPr>
      <w:r>
        <w:t>Discussion:</w:t>
      </w:r>
    </w:p>
    <w:p w14:paraId="7952B791" w14:textId="6AB74F26" w:rsidR="00BE5397" w:rsidRDefault="00BE5397" w:rsidP="00BE5397">
      <w:pPr>
        <w:pStyle w:val="ListParagraph"/>
        <w:numPr>
          <w:ilvl w:val="3"/>
          <w:numId w:val="1"/>
        </w:numPr>
      </w:pPr>
      <w:r>
        <w:t>Audrey – Coop student?</w:t>
      </w:r>
      <w:r w:rsidR="009710B7">
        <w:t xml:space="preserve"> Fenton - Supervision remains an issue.</w:t>
      </w:r>
    </w:p>
    <w:p w14:paraId="464E5AE3" w14:textId="429E6334" w:rsidR="00AA5690" w:rsidRDefault="00AA5690" w:rsidP="00BE5397">
      <w:pPr>
        <w:pStyle w:val="ListParagraph"/>
        <w:numPr>
          <w:ilvl w:val="3"/>
          <w:numId w:val="1"/>
        </w:numPr>
      </w:pPr>
      <w:r>
        <w:t>Rich – No issue with statement of work.</w:t>
      </w:r>
      <w:r w:rsidR="006F5FD0">
        <w:t xml:space="preserve"> What do we want our website to do? Need a </w:t>
      </w:r>
      <w:r w:rsidR="00311109">
        <w:t>strategy</w:t>
      </w:r>
      <w:r w:rsidR="006F5FD0">
        <w:t xml:space="preserve"> to engage membership. $14k is a lot for what the website currently does.</w:t>
      </w:r>
      <w:r w:rsidR="00311109">
        <w:t xml:space="preserve"> Colleagues don’t have the capacity to commit themselves to extensive content creation.</w:t>
      </w:r>
    </w:p>
    <w:p w14:paraId="1ACC999E" w14:textId="65907BA0" w:rsidR="00311109" w:rsidRDefault="00FA23C9" w:rsidP="00BE5397">
      <w:pPr>
        <w:pStyle w:val="ListParagraph"/>
        <w:numPr>
          <w:ilvl w:val="3"/>
          <w:numId w:val="1"/>
        </w:numPr>
      </w:pPr>
      <w:r>
        <w:t xml:space="preserve">Dan – Agree with Rich. </w:t>
      </w:r>
      <w:r w:rsidR="00A74816">
        <w:t>The need to engage in current work and online is overwhelming for many.</w:t>
      </w:r>
    </w:p>
    <w:p w14:paraId="216E1E01" w14:textId="4D291A0A" w:rsidR="00A74816" w:rsidRDefault="00C714AE" w:rsidP="00BE5397">
      <w:pPr>
        <w:pStyle w:val="ListParagraph"/>
        <w:numPr>
          <w:ilvl w:val="3"/>
          <w:numId w:val="1"/>
        </w:numPr>
      </w:pPr>
      <w:r>
        <w:t>Fenton – Need a place to store documents.</w:t>
      </w:r>
      <w:r w:rsidR="006F41E8">
        <w:t xml:space="preserve"> Need </w:t>
      </w:r>
      <w:r w:rsidR="0019663D">
        <w:t>board members portal.</w:t>
      </w:r>
    </w:p>
    <w:p w14:paraId="655023A0" w14:textId="4031E99F" w:rsidR="0019663D" w:rsidRDefault="0019663D" w:rsidP="00BE5397">
      <w:pPr>
        <w:pStyle w:val="ListParagraph"/>
        <w:numPr>
          <w:ilvl w:val="3"/>
          <w:numId w:val="1"/>
        </w:numPr>
      </w:pPr>
      <w:r>
        <w:t>Rich – Doesn’t have to be through the website. Example, google workspace. Hire someone to offer options for this backend work.</w:t>
      </w:r>
      <w:r w:rsidR="006F25A5">
        <w:t xml:space="preserve"> </w:t>
      </w:r>
    </w:p>
    <w:p w14:paraId="7F3D1C6B" w14:textId="169DC821" w:rsidR="006F25A5" w:rsidRDefault="00DF3EAC" w:rsidP="00BE5397">
      <w:pPr>
        <w:pStyle w:val="ListParagraph"/>
        <w:numPr>
          <w:ilvl w:val="3"/>
          <w:numId w:val="1"/>
        </w:numPr>
      </w:pPr>
      <w:r>
        <w:t xml:space="preserve">Fenton </w:t>
      </w:r>
      <w:r w:rsidR="007B0CA7">
        <w:t>–</w:t>
      </w:r>
      <w:r>
        <w:t xml:space="preserve"> </w:t>
      </w:r>
      <w:r w:rsidR="007B0CA7">
        <w:t>management done by current present.</w:t>
      </w:r>
    </w:p>
    <w:p w14:paraId="051F84F3" w14:textId="74F0DC2D" w:rsidR="007B0CA7" w:rsidRDefault="007B0CA7" w:rsidP="00BE5397">
      <w:pPr>
        <w:pStyle w:val="ListParagraph"/>
        <w:numPr>
          <w:ilvl w:val="3"/>
          <w:numId w:val="1"/>
        </w:numPr>
      </w:pPr>
      <w:r>
        <w:t xml:space="preserve">Rich – </w:t>
      </w:r>
      <w:r w:rsidR="00C01023">
        <w:t>Fine to do it on a local</w:t>
      </w:r>
      <w:r w:rsidR="008A57B9">
        <w:t xml:space="preserve"> server like google workspace, one drive. Might be too busy to incorporate it into website.</w:t>
      </w:r>
    </w:p>
    <w:p w14:paraId="4D5E5360" w14:textId="692497A3" w:rsidR="00A57747" w:rsidRDefault="00A57747" w:rsidP="00BE5397">
      <w:pPr>
        <w:pStyle w:val="ListParagraph"/>
        <w:numPr>
          <w:ilvl w:val="3"/>
          <w:numId w:val="1"/>
        </w:numPr>
      </w:pPr>
      <w:r>
        <w:t xml:space="preserve">Fenton – maybe we create a </w:t>
      </w:r>
      <w:r w:rsidR="00C120B7">
        <w:t>board sync account and one way communication. Rich – would be good to coincide with CCLR</w:t>
      </w:r>
      <w:r w:rsidR="0070472E">
        <w:t>.</w:t>
      </w:r>
    </w:p>
    <w:p w14:paraId="2198A488" w14:textId="37AE8A4F" w:rsidR="00027BFE" w:rsidRDefault="006C295A" w:rsidP="006C295A">
      <w:pPr>
        <w:pStyle w:val="ListParagraph"/>
        <w:numPr>
          <w:ilvl w:val="4"/>
          <w:numId w:val="1"/>
        </w:numPr>
      </w:pPr>
      <w:r>
        <w:t>Need to replace the listserv, but will come later</w:t>
      </w:r>
    </w:p>
    <w:p w14:paraId="26CF8DB0" w14:textId="497EDE69" w:rsidR="006C295A" w:rsidRDefault="006C295A" w:rsidP="006C295A">
      <w:pPr>
        <w:pStyle w:val="ListParagraph"/>
        <w:numPr>
          <w:ilvl w:val="4"/>
          <w:numId w:val="1"/>
        </w:numPr>
      </w:pPr>
      <w:r>
        <w:t>Can we mobilize energy at CCLR to create content</w:t>
      </w:r>
      <w:r w:rsidR="009C21C5">
        <w:t xml:space="preserve"> for website.</w:t>
      </w:r>
    </w:p>
    <w:p w14:paraId="647F3379" w14:textId="40A3E140" w:rsidR="00471615" w:rsidRDefault="00471615" w:rsidP="00471615">
      <w:pPr>
        <w:pStyle w:val="ListParagraph"/>
        <w:numPr>
          <w:ilvl w:val="3"/>
          <w:numId w:val="1"/>
        </w:numPr>
      </w:pPr>
      <w:r>
        <w:t>Re: one-way communication:</w:t>
      </w:r>
    </w:p>
    <w:p w14:paraId="6244CB5B" w14:textId="594FC561" w:rsidR="00471615" w:rsidRDefault="00471615" w:rsidP="00471615">
      <w:pPr>
        <w:pStyle w:val="ListParagraph"/>
        <w:numPr>
          <w:ilvl w:val="4"/>
          <w:numId w:val="1"/>
        </w:numPr>
      </w:pPr>
      <w:r>
        <w:t>Giana – we have insta account</w:t>
      </w:r>
    </w:p>
    <w:p w14:paraId="02E73F07" w14:textId="4730D903" w:rsidR="00471615" w:rsidRDefault="00471615" w:rsidP="00471615">
      <w:pPr>
        <w:pStyle w:val="ListParagraph"/>
        <w:numPr>
          <w:ilvl w:val="4"/>
          <w:numId w:val="1"/>
        </w:numPr>
      </w:pPr>
      <w:r>
        <w:t>Colleen – how to gauge members’ needs</w:t>
      </w:r>
    </w:p>
    <w:p w14:paraId="46D9423E" w14:textId="51E45857" w:rsidR="00471615" w:rsidRDefault="00471615" w:rsidP="00471615">
      <w:pPr>
        <w:pStyle w:val="ListParagraph"/>
        <w:numPr>
          <w:ilvl w:val="4"/>
          <w:numId w:val="1"/>
        </w:numPr>
      </w:pPr>
      <w:r>
        <w:t>Simon – needs survey?</w:t>
      </w:r>
    </w:p>
    <w:p w14:paraId="258134B8" w14:textId="149668CF" w:rsidR="00207129" w:rsidRDefault="00207129" w:rsidP="00471615">
      <w:pPr>
        <w:pStyle w:val="ListParagraph"/>
        <w:numPr>
          <w:ilvl w:val="4"/>
          <w:numId w:val="1"/>
        </w:numPr>
      </w:pPr>
      <w:r>
        <w:t>Fenton – for communication committee to deliberate further</w:t>
      </w:r>
    </w:p>
    <w:p w14:paraId="78D18AAD" w14:textId="52C36998" w:rsidR="00022640" w:rsidRDefault="00022640" w:rsidP="00471615">
      <w:pPr>
        <w:pStyle w:val="ListParagraph"/>
        <w:numPr>
          <w:ilvl w:val="4"/>
          <w:numId w:val="1"/>
        </w:numPr>
      </w:pPr>
      <w:r>
        <w:t xml:space="preserve">Colleen </w:t>
      </w:r>
      <w:r w:rsidR="009A64D8">
        <w:t>–</w:t>
      </w:r>
      <w:r>
        <w:t xml:space="preserve"> </w:t>
      </w:r>
      <w:r w:rsidR="009A64D8">
        <w:t>communication committee will advance this discussion</w:t>
      </w:r>
      <w:r w:rsidR="00E07145">
        <w:t xml:space="preserve"> and consider how to best relay info to members</w:t>
      </w:r>
    </w:p>
    <w:p w14:paraId="583D9A98" w14:textId="54DFE308" w:rsidR="00E07145" w:rsidRDefault="00E07145" w:rsidP="00471615">
      <w:pPr>
        <w:pStyle w:val="ListParagraph"/>
        <w:numPr>
          <w:ilvl w:val="4"/>
          <w:numId w:val="1"/>
        </w:numPr>
      </w:pPr>
      <w:r>
        <w:t xml:space="preserve">Kim </w:t>
      </w:r>
      <w:r w:rsidR="00D53600">
        <w:t>–</w:t>
      </w:r>
      <w:r>
        <w:t xml:space="preserve"> </w:t>
      </w:r>
      <w:r w:rsidR="00D53600">
        <w:t xml:space="preserve">caution with membership survey, the board will be responsible for meeting lofty requests. Might not be the best use of time and energy. Perhaps we consider landing page with links to conference and other </w:t>
      </w:r>
      <w:r w:rsidR="003678F8">
        <w:t xml:space="preserve">items that change yearly with a </w:t>
      </w:r>
      <w:proofErr w:type="spellStart"/>
      <w:r w:rsidR="003678F8">
        <w:t>sharepoint</w:t>
      </w:r>
      <w:proofErr w:type="spellEnd"/>
      <w:r w:rsidR="003678F8">
        <w:t xml:space="preserve"> or document hosting platform. Low energy</w:t>
      </w:r>
      <w:r w:rsidR="00606D23">
        <w:t xml:space="preserve">, </w:t>
      </w:r>
      <w:proofErr w:type="gramStart"/>
      <w:r w:rsidR="00606D23">
        <w:t>low cost</w:t>
      </w:r>
      <w:proofErr w:type="gramEnd"/>
      <w:r w:rsidR="00606D23">
        <w:t xml:space="preserve"> solution.</w:t>
      </w:r>
    </w:p>
    <w:p w14:paraId="1597BDA4" w14:textId="2A54E4F4" w:rsidR="0097422D" w:rsidRDefault="0097422D" w:rsidP="00471615">
      <w:pPr>
        <w:pStyle w:val="ListParagraph"/>
        <w:numPr>
          <w:ilvl w:val="4"/>
          <w:numId w:val="1"/>
        </w:numPr>
      </w:pPr>
      <w:r>
        <w:t xml:space="preserve">Rich – replace </w:t>
      </w:r>
      <w:proofErr w:type="spellStart"/>
      <w:r>
        <w:t>listserve</w:t>
      </w:r>
      <w:proofErr w:type="spellEnd"/>
      <w:r>
        <w:t xml:space="preserve"> and membership management</w:t>
      </w:r>
      <w:r w:rsidR="00B57BFB">
        <w:t xml:space="preserve"> we</w:t>
      </w:r>
      <w:r>
        <w:t xml:space="preserve"> will need to be prioritize </w:t>
      </w:r>
      <w:r w:rsidR="00B57BFB">
        <w:t>what’s needed</w:t>
      </w:r>
      <w:r w:rsidR="00C86949">
        <w:t xml:space="preserve">. Training and shared </w:t>
      </w:r>
      <w:r w:rsidR="00C86949">
        <w:lastRenderedPageBreak/>
        <w:t>knowledge about how to update it</w:t>
      </w:r>
      <w:r w:rsidR="006B5BF0">
        <w:t xml:space="preserve"> is needed for self-governance.</w:t>
      </w:r>
    </w:p>
    <w:p w14:paraId="530C916C" w14:textId="61CD3114" w:rsidR="006B5BF0" w:rsidRDefault="006B5BF0" w:rsidP="00471615">
      <w:pPr>
        <w:pStyle w:val="ListParagraph"/>
        <w:numPr>
          <w:ilvl w:val="4"/>
          <w:numId w:val="1"/>
        </w:numPr>
      </w:pPr>
      <w:r>
        <w:t xml:space="preserve">Fenton </w:t>
      </w:r>
      <w:proofErr w:type="gramStart"/>
      <w:r>
        <w:t>summarizes:</w:t>
      </w:r>
      <w:proofErr w:type="gramEnd"/>
      <w:r>
        <w:t xml:space="preserve"> training on u</w:t>
      </w:r>
      <w:r w:rsidR="003E44D1">
        <w:t>pdating website, process for content cycle</w:t>
      </w:r>
      <w:r w:rsidR="00E30A43">
        <w:t xml:space="preserve"> for each subcommittee, and how do we use CCLR as a launching point for website</w:t>
      </w:r>
      <w:r w:rsidR="0039590F">
        <w:t>.</w:t>
      </w:r>
    </w:p>
    <w:p w14:paraId="24C93803" w14:textId="1CBBF5EA" w:rsidR="0039590F" w:rsidRDefault="0039590F" w:rsidP="00471615">
      <w:pPr>
        <w:pStyle w:val="ListParagraph"/>
        <w:numPr>
          <w:ilvl w:val="4"/>
          <w:numId w:val="1"/>
        </w:numPr>
      </w:pPr>
      <w:r>
        <w:t xml:space="preserve">Rich – point person </w:t>
      </w:r>
      <w:r w:rsidR="00494F4A">
        <w:t>needs to be a web developer</w:t>
      </w:r>
      <w:r w:rsidR="00662991">
        <w:t>. What is of value to membership?</w:t>
      </w:r>
    </w:p>
    <w:p w14:paraId="356FA4E5" w14:textId="7BABD86A" w:rsidR="00662991" w:rsidRPr="00134673" w:rsidRDefault="00F41AA1" w:rsidP="00471615">
      <w:pPr>
        <w:pStyle w:val="ListParagraph"/>
        <w:numPr>
          <w:ilvl w:val="4"/>
          <w:numId w:val="1"/>
        </w:numPr>
        <w:rPr>
          <w:b/>
          <w:bCs/>
        </w:rPr>
      </w:pPr>
      <w:r>
        <w:t>Fenton – Small and slow (i.e., award winners)</w:t>
      </w:r>
      <w:r w:rsidR="001349E8">
        <w:t xml:space="preserve">. Sounds like we still need a point person. </w:t>
      </w:r>
      <w:r w:rsidR="001349E8" w:rsidRPr="00134673">
        <w:rPr>
          <w:b/>
          <w:bCs/>
        </w:rPr>
        <w:t>Action: will review RFP.</w:t>
      </w:r>
    </w:p>
    <w:p w14:paraId="7D2C96DC" w14:textId="36318F20" w:rsidR="0054234A" w:rsidRPr="00252218" w:rsidRDefault="0054234A" w:rsidP="0054234A">
      <w:pPr>
        <w:pStyle w:val="ListParagraph"/>
        <w:numPr>
          <w:ilvl w:val="5"/>
          <w:numId w:val="1"/>
        </w:numPr>
        <w:rPr>
          <w:b/>
          <w:bCs/>
        </w:rPr>
      </w:pPr>
      <w:r w:rsidRPr="00252218">
        <w:rPr>
          <w:b/>
          <w:bCs/>
        </w:rPr>
        <w:t xml:space="preserve">Action for all: subcommittees – pls send Fenton criteria for </w:t>
      </w:r>
      <w:r w:rsidR="00516E2E" w:rsidRPr="00252218">
        <w:rPr>
          <w:b/>
          <w:bCs/>
        </w:rPr>
        <w:t>website updating cycles.</w:t>
      </w:r>
    </w:p>
    <w:p w14:paraId="5FB36ABE" w14:textId="08873CBA" w:rsidR="00516E2E" w:rsidRDefault="0014448D" w:rsidP="0054234A">
      <w:pPr>
        <w:pStyle w:val="ListParagraph"/>
        <w:numPr>
          <w:ilvl w:val="5"/>
          <w:numId w:val="1"/>
        </w:numPr>
      </w:pPr>
      <w:r>
        <w:t>Share, w</w:t>
      </w:r>
      <w:r w:rsidR="00516E2E">
        <w:t>hat do you need to post on the website and when?</w:t>
      </w:r>
    </w:p>
    <w:p w14:paraId="6D5074B3" w14:textId="77777777" w:rsidR="00A700F5" w:rsidRDefault="002016F9" w:rsidP="00A700F5">
      <w:pPr>
        <w:pStyle w:val="ListParagraph"/>
        <w:numPr>
          <w:ilvl w:val="6"/>
          <w:numId w:val="1"/>
        </w:numPr>
      </w:pPr>
      <w:r>
        <w:t>At congress:</w:t>
      </w:r>
      <w:r w:rsidR="00A700F5">
        <w:t xml:space="preserve"> What do you need to post on the website and when?</w:t>
      </w:r>
    </w:p>
    <w:p w14:paraId="4299E998" w14:textId="77777777" w:rsidR="00A700F5" w:rsidRDefault="00A700F5" w:rsidP="00A700F5">
      <w:pPr>
        <w:pStyle w:val="ListParagraph"/>
        <w:numPr>
          <w:ilvl w:val="6"/>
          <w:numId w:val="1"/>
        </w:numPr>
      </w:pPr>
      <w:r>
        <w:t>What does your subcommittee need for the website?</w:t>
      </w:r>
    </w:p>
    <w:p w14:paraId="25A33BB8" w14:textId="77777777" w:rsidR="00A700F5" w:rsidRDefault="00A700F5" w:rsidP="00A700F5">
      <w:pPr>
        <w:pStyle w:val="ListParagraph"/>
        <w:numPr>
          <w:ilvl w:val="6"/>
          <w:numId w:val="1"/>
        </w:numPr>
      </w:pPr>
      <w:r>
        <w:t>What kind of conversations do you need to have with folx at congress to understand what's needed (that's relevant to your sub-committee)?</w:t>
      </w:r>
    </w:p>
    <w:p w14:paraId="0236D0F9" w14:textId="77777777" w:rsidR="00A700F5" w:rsidRDefault="00A700F5" w:rsidP="00A700F5">
      <w:pPr>
        <w:pStyle w:val="ListParagraph"/>
        <w:numPr>
          <w:ilvl w:val="6"/>
          <w:numId w:val="1"/>
        </w:numPr>
      </w:pPr>
      <w:r>
        <w:t>What questions do you need to ask membership? In what format will you engage with delegates?</w:t>
      </w:r>
    </w:p>
    <w:p w14:paraId="4ED5817A" w14:textId="60E03E37" w:rsidR="0014448D" w:rsidRDefault="0024791A" w:rsidP="0054234A">
      <w:pPr>
        <w:pStyle w:val="ListParagraph"/>
        <w:numPr>
          <w:ilvl w:val="5"/>
          <w:numId w:val="1"/>
        </w:numPr>
      </w:pPr>
      <w:r>
        <w:t>What can we spend as a board?</w:t>
      </w:r>
    </w:p>
    <w:p w14:paraId="772CA3E2" w14:textId="3B1C0A32" w:rsidR="0024791A" w:rsidRDefault="00DE670E" w:rsidP="0024791A">
      <w:pPr>
        <w:pStyle w:val="ListParagraph"/>
        <w:numPr>
          <w:ilvl w:val="6"/>
          <w:numId w:val="1"/>
        </w:numPr>
      </w:pPr>
      <w:r>
        <w:t xml:space="preserve">Audrey: </w:t>
      </w:r>
      <w:r w:rsidR="0090630F" w:rsidRPr="00252218">
        <w:rPr>
          <w:b/>
          <w:bCs/>
        </w:rPr>
        <w:t>Action for Fenton: Two informed proposals</w:t>
      </w:r>
      <w:r w:rsidR="00252218">
        <w:rPr>
          <w:b/>
          <w:bCs/>
        </w:rPr>
        <w:t xml:space="preserve"> on what’s needed for the website (membership and content updates)</w:t>
      </w:r>
      <w:r w:rsidR="0090630F" w:rsidRPr="00252218">
        <w:rPr>
          <w:b/>
          <w:bCs/>
        </w:rPr>
        <w:t xml:space="preserve"> -&gt;finance committee -&gt; recommendation -&gt; e-vote -&gt; action!</w:t>
      </w:r>
      <w:r w:rsidRPr="00252218">
        <w:rPr>
          <w:b/>
          <w:bCs/>
        </w:rPr>
        <w:t xml:space="preserve"> </w:t>
      </w:r>
    </w:p>
    <w:p w14:paraId="1EAB90ED" w14:textId="67C60E65" w:rsidR="007F5DAA" w:rsidRDefault="007F5DAA" w:rsidP="007F5DAA">
      <w:pPr>
        <w:pStyle w:val="ListParagraph"/>
        <w:numPr>
          <w:ilvl w:val="0"/>
          <w:numId w:val="1"/>
        </w:numPr>
      </w:pPr>
      <w:r>
        <w:t>Next Board meeting</w:t>
      </w:r>
      <w:r w:rsidR="006C1FBB">
        <w:t xml:space="preserve">: Monday, June 22, </w:t>
      </w:r>
      <w:proofErr w:type="gramStart"/>
      <w:r w:rsidR="006C1FBB">
        <w:t>2025</w:t>
      </w:r>
      <w:proofErr w:type="gramEnd"/>
      <w:r w:rsidR="00067636">
        <w:t xml:space="preserve"> from 5 to 7 pm. Light dinner will be served. Who will be attending in person?</w:t>
      </w:r>
      <w:r w:rsidR="00747526">
        <w:t xml:space="preserve"> (Approx. </w:t>
      </w:r>
      <w:r w:rsidR="001B5FD6">
        <w:t>8</w:t>
      </w:r>
      <w:r w:rsidR="00747526">
        <w:t xml:space="preserve"> people).</w:t>
      </w:r>
    </w:p>
    <w:p w14:paraId="52C08D9D" w14:textId="634E008D" w:rsidR="00551756" w:rsidRDefault="00551756" w:rsidP="00551756">
      <w:pPr>
        <w:pStyle w:val="ListParagraph"/>
        <w:numPr>
          <w:ilvl w:val="1"/>
          <w:numId w:val="1"/>
        </w:numPr>
      </w:pPr>
      <w:r>
        <w:t>Subcommittees to report at both next board meeting and GGM.</w:t>
      </w:r>
    </w:p>
    <w:p w14:paraId="0902818B" w14:textId="5C9BC8C1" w:rsidR="00832D4F" w:rsidRDefault="00832D4F" w:rsidP="00551756">
      <w:pPr>
        <w:pStyle w:val="ListParagraph"/>
        <w:numPr>
          <w:ilvl w:val="1"/>
          <w:numId w:val="1"/>
        </w:numPr>
      </w:pPr>
      <w:r>
        <w:t>What would you like to do with the one year remaining?</w:t>
      </w:r>
    </w:p>
    <w:p w14:paraId="1E74313A" w14:textId="733C22AB" w:rsidR="00832D4F" w:rsidRDefault="008A150C" w:rsidP="00832D4F">
      <w:pPr>
        <w:pStyle w:val="ListParagraph"/>
        <w:numPr>
          <w:ilvl w:val="0"/>
          <w:numId w:val="1"/>
        </w:numPr>
      </w:pPr>
      <w:r>
        <w:t>Leisure/</w:t>
      </w:r>
      <w:proofErr w:type="spellStart"/>
      <w:r>
        <w:t>Loisir</w:t>
      </w:r>
      <w:proofErr w:type="spellEnd"/>
      <w:r w:rsidR="0043205D">
        <w:t xml:space="preserve"> (LL)</w:t>
      </w:r>
      <w:r>
        <w:t xml:space="preserve"> </w:t>
      </w:r>
      <w:r w:rsidR="00524CDD">
        <w:t xml:space="preserve">Updates – Rebecca </w:t>
      </w:r>
    </w:p>
    <w:p w14:paraId="4C38148D" w14:textId="65EB30DD" w:rsidR="00524CDD" w:rsidRDefault="00524CDD" w:rsidP="00524CDD">
      <w:pPr>
        <w:pStyle w:val="ListParagraph"/>
        <w:numPr>
          <w:ilvl w:val="1"/>
          <w:numId w:val="1"/>
        </w:numPr>
      </w:pPr>
      <w:r>
        <w:t>50</w:t>
      </w:r>
      <w:r w:rsidRPr="00524CDD">
        <w:rPr>
          <w:vertAlign w:val="superscript"/>
        </w:rPr>
        <w:t>th</w:t>
      </w:r>
      <w:r>
        <w:t xml:space="preserve"> Anniversary</w:t>
      </w:r>
      <w:r w:rsidR="004D2A71">
        <w:t xml:space="preserve"> issue developing</w:t>
      </w:r>
    </w:p>
    <w:p w14:paraId="47A18ECB" w14:textId="3ADFBBAE" w:rsidR="004D2A71" w:rsidRDefault="004D2A71" w:rsidP="00524CDD">
      <w:pPr>
        <w:pStyle w:val="ListParagraph"/>
        <w:numPr>
          <w:ilvl w:val="1"/>
          <w:numId w:val="1"/>
        </w:numPr>
      </w:pPr>
      <w:r>
        <w:t>Gender and family special issue from CCLR coming out in Fall 2025</w:t>
      </w:r>
    </w:p>
    <w:p w14:paraId="78083A7A" w14:textId="5FE1B3C6" w:rsidR="00FF06C3" w:rsidRDefault="00FF06C3" w:rsidP="00524CDD">
      <w:pPr>
        <w:pStyle w:val="ListParagraph"/>
        <w:numPr>
          <w:ilvl w:val="1"/>
          <w:numId w:val="1"/>
        </w:numPr>
      </w:pPr>
      <w:r>
        <w:t>Rebuilding society SI still under review</w:t>
      </w:r>
    </w:p>
    <w:p w14:paraId="430A0CF5" w14:textId="46D0776A" w:rsidR="00FF06C3" w:rsidRDefault="00FF06C3" w:rsidP="00524CDD">
      <w:pPr>
        <w:pStyle w:val="ListParagraph"/>
        <w:numPr>
          <w:ilvl w:val="1"/>
          <w:numId w:val="1"/>
        </w:numPr>
      </w:pPr>
      <w:r>
        <w:lastRenderedPageBreak/>
        <w:t>126 submissions, increase from 2023 (103)</w:t>
      </w:r>
    </w:p>
    <w:p w14:paraId="31DF7C60" w14:textId="0FB4F16A" w:rsidR="001026D8" w:rsidRDefault="001026D8" w:rsidP="001026D8">
      <w:pPr>
        <w:pStyle w:val="ListParagraph"/>
        <w:numPr>
          <w:ilvl w:val="2"/>
          <w:numId w:val="1"/>
        </w:numPr>
      </w:pPr>
      <w:r>
        <w:t>Increase from Canada, increase submissions form Turkey and US</w:t>
      </w:r>
    </w:p>
    <w:p w14:paraId="6D3AE902" w14:textId="0CBA5E57" w:rsidR="001026D8" w:rsidRDefault="001026D8" w:rsidP="001026D8">
      <w:pPr>
        <w:pStyle w:val="ListParagraph"/>
        <w:numPr>
          <w:ilvl w:val="2"/>
          <w:numId w:val="1"/>
        </w:numPr>
      </w:pPr>
      <w:r>
        <w:t>43% acceptance rate</w:t>
      </w:r>
    </w:p>
    <w:p w14:paraId="46A7A5A5" w14:textId="6A2E4923" w:rsidR="009A3B72" w:rsidRDefault="001026D8" w:rsidP="009A3B72">
      <w:pPr>
        <w:pStyle w:val="ListParagraph"/>
        <w:numPr>
          <w:ilvl w:val="1"/>
          <w:numId w:val="1"/>
        </w:numPr>
      </w:pPr>
      <w:r>
        <w:t>TRO publishing</w:t>
      </w:r>
      <w:r w:rsidR="0033168F">
        <w:t xml:space="preserve"> presentation, </w:t>
      </w:r>
      <w:r w:rsidR="0043205D">
        <w:t>LL to be added to e</w:t>
      </w:r>
      <w:r w:rsidR="0033168F">
        <w:t>merging sources citation index</w:t>
      </w:r>
      <w:r w:rsidR="0043205D">
        <w:t xml:space="preserve"> for better visibility/searchability</w:t>
      </w:r>
      <w:r w:rsidR="009A3B72">
        <w:t xml:space="preserve"> – policy change</w:t>
      </w:r>
      <w:r w:rsidR="00AF4058">
        <w:t xml:space="preserve"> to have French language requirement met.</w:t>
      </w:r>
    </w:p>
    <w:p w14:paraId="7FD1D4BE" w14:textId="49702B75" w:rsidR="00134673" w:rsidRDefault="00134673" w:rsidP="00134673">
      <w:pPr>
        <w:pStyle w:val="ListParagraph"/>
        <w:numPr>
          <w:ilvl w:val="0"/>
          <w:numId w:val="1"/>
        </w:numPr>
      </w:pPr>
      <w:r>
        <w:t xml:space="preserve">Motion to Adjourn </w:t>
      </w:r>
      <w:r w:rsidR="008D67D1">
        <w:t>(Dan/Simon).</w:t>
      </w:r>
    </w:p>
    <w:p w14:paraId="37985E39" w14:textId="77777777" w:rsidR="00364277" w:rsidRDefault="00364277" w:rsidP="00551756">
      <w:pPr>
        <w:pStyle w:val="ListParagraph"/>
        <w:ind w:left="1080"/>
      </w:pPr>
    </w:p>
    <w:sectPr w:rsidR="00364277">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97C2" w14:textId="77777777" w:rsidR="007F1A24" w:rsidRDefault="007F1A24" w:rsidP="00EF0ED1">
      <w:pPr>
        <w:spacing w:after="0" w:line="240" w:lineRule="auto"/>
      </w:pPr>
      <w:r>
        <w:separator/>
      </w:r>
    </w:p>
  </w:endnote>
  <w:endnote w:type="continuationSeparator" w:id="0">
    <w:p w14:paraId="04393DDD" w14:textId="77777777" w:rsidR="007F1A24" w:rsidRDefault="007F1A24" w:rsidP="00EF0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3250540"/>
      <w:docPartObj>
        <w:docPartGallery w:val="Page Numbers (Bottom of Page)"/>
        <w:docPartUnique/>
      </w:docPartObj>
    </w:sdtPr>
    <w:sdtContent>
      <w:p w14:paraId="2ECDC10C" w14:textId="42DAA447" w:rsidR="00EF0ED1" w:rsidRDefault="00EF0ED1" w:rsidP="004430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F48CE3" w14:textId="77777777" w:rsidR="00EF0ED1" w:rsidRDefault="00EF0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960180"/>
      <w:docPartObj>
        <w:docPartGallery w:val="Page Numbers (Bottom of Page)"/>
        <w:docPartUnique/>
      </w:docPartObj>
    </w:sdtPr>
    <w:sdtContent>
      <w:p w14:paraId="35D152E2" w14:textId="32B5DA06" w:rsidR="00EF0ED1" w:rsidRDefault="00EF0ED1" w:rsidP="004430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1B27C4" w14:textId="77777777" w:rsidR="00EF0ED1" w:rsidRDefault="00EF0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3B3E" w14:textId="77777777" w:rsidR="007F1A24" w:rsidRDefault="007F1A24" w:rsidP="00EF0ED1">
      <w:pPr>
        <w:spacing w:after="0" w:line="240" w:lineRule="auto"/>
      </w:pPr>
      <w:r>
        <w:separator/>
      </w:r>
    </w:p>
  </w:footnote>
  <w:footnote w:type="continuationSeparator" w:id="0">
    <w:p w14:paraId="08348390" w14:textId="77777777" w:rsidR="007F1A24" w:rsidRDefault="007F1A24" w:rsidP="00EF0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B41AC"/>
    <w:multiLevelType w:val="multilevel"/>
    <w:tmpl w:val="31B4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E57425"/>
    <w:multiLevelType w:val="hybridMultilevel"/>
    <w:tmpl w:val="3DF08AF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77107691">
    <w:abstractNumId w:val="1"/>
  </w:num>
  <w:num w:numId="2" w16cid:durableId="2425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0F"/>
    <w:rsid w:val="00017B14"/>
    <w:rsid w:val="00022640"/>
    <w:rsid w:val="00027BFE"/>
    <w:rsid w:val="0004085F"/>
    <w:rsid w:val="00057AF5"/>
    <w:rsid w:val="00067636"/>
    <w:rsid w:val="000A6E60"/>
    <w:rsid w:val="000D6E8F"/>
    <w:rsid w:val="001026D8"/>
    <w:rsid w:val="0013355A"/>
    <w:rsid w:val="00134673"/>
    <w:rsid w:val="001349E8"/>
    <w:rsid w:val="0014448D"/>
    <w:rsid w:val="0019663D"/>
    <w:rsid w:val="001B5FD6"/>
    <w:rsid w:val="001D537C"/>
    <w:rsid w:val="001E527A"/>
    <w:rsid w:val="001F1E62"/>
    <w:rsid w:val="002016F9"/>
    <w:rsid w:val="00205252"/>
    <w:rsid w:val="00207129"/>
    <w:rsid w:val="0024791A"/>
    <w:rsid w:val="00252218"/>
    <w:rsid w:val="0027705D"/>
    <w:rsid w:val="0029243C"/>
    <w:rsid w:val="002E643B"/>
    <w:rsid w:val="0030194B"/>
    <w:rsid w:val="00311109"/>
    <w:rsid w:val="0033168F"/>
    <w:rsid w:val="00332A41"/>
    <w:rsid w:val="0036055B"/>
    <w:rsid w:val="00364277"/>
    <w:rsid w:val="003652FF"/>
    <w:rsid w:val="003678F8"/>
    <w:rsid w:val="0037097E"/>
    <w:rsid w:val="003858A8"/>
    <w:rsid w:val="00395549"/>
    <w:rsid w:val="0039590F"/>
    <w:rsid w:val="003E44D1"/>
    <w:rsid w:val="00421DEF"/>
    <w:rsid w:val="0043205D"/>
    <w:rsid w:val="004452BF"/>
    <w:rsid w:val="00445312"/>
    <w:rsid w:val="00456EE7"/>
    <w:rsid w:val="004616E7"/>
    <w:rsid w:val="00464133"/>
    <w:rsid w:val="004649A0"/>
    <w:rsid w:val="00471615"/>
    <w:rsid w:val="00487FD1"/>
    <w:rsid w:val="00494F4A"/>
    <w:rsid w:val="004D2A71"/>
    <w:rsid w:val="004D4EB0"/>
    <w:rsid w:val="004E50A0"/>
    <w:rsid w:val="00516E2E"/>
    <w:rsid w:val="00524AE6"/>
    <w:rsid w:val="00524CDD"/>
    <w:rsid w:val="005349C8"/>
    <w:rsid w:val="0054234A"/>
    <w:rsid w:val="00551756"/>
    <w:rsid w:val="00581890"/>
    <w:rsid w:val="005E745A"/>
    <w:rsid w:val="00601820"/>
    <w:rsid w:val="00606D23"/>
    <w:rsid w:val="00612556"/>
    <w:rsid w:val="006508BF"/>
    <w:rsid w:val="00662991"/>
    <w:rsid w:val="006B5BF0"/>
    <w:rsid w:val="006C1FBB"/>
    <w:rsid w:val="006C295A"/>
    <w:rsid w:val="006F25A5"/>
    <w:rsid w:val="006F41E8"/>
    <w:rsid w:val="006F5FD0"/>
    <w:rsid w:val="0070472E"/>
    <w:rsid w:val="00747526"/>
    <w:rsid w:val="00760916"/>
    <w:rsid w:val="007648DA"/>
    <w:rsid w:val="007950E6"/>
    <w:rsid w:val="007B0CA7"/>
    <w:rsid w:val="007C1FC7"/>
    <w:rsid w:val="007F1A24"/>
    <w:rsid w:val="007F5DAA"/>
    <w:rsid w:val="008077F0"/>
    <w:rsid w:val="00832D4F"/>
    <w:rsid w:val="00857F28"/>
    <w:rsid w:val="00877A8B"/>
    <w:rsid w:val="008A150C"/>
    <w:rsid w:val="008A57B9"/>
    <w:rsid w:val="008B1BFA"/>
    <w:rsid w:val="008D67D1"/>
    <w:rsid w:val="008E7FDC"/>
    <w:rsid w:val="008F3674"/>
    <w:rsid w:val="008F4F8C"/>
    <w:rsid w:val="009006BB"/>
    <w:rsid w:val="0090630F"/>
    <w:rsid w:val="00953CE4"/>
    <w:rsid w:val="009632A6"/>
    <w:rsid w:val="009645DC"/>
    <w:rsid w:val="009710B7"/>
    <w:rsid w:val="00972A1C"/>
    <w:rsid w:val="0097422D"/>
    <w:rsid w:val="00990401"/>
    <w:rsid w:val="009A3B72"/>
    <w:rsid w:val="009A64D8"/>
    <w:rsid w:val="009C1DD8"/>
    <w:rsid w:val="009C21C5"/>
    <w:rsid w:val="009D5B7B"/>
    <w:rsid w:val="009E04C3"/>
    <w:rsid w:val="00A13636"/>
    <w:rsid w:val="00A15E62"/>
    <w:rsid w:val="00A3110F"/>
    <w:rsid w:val="00A337CF"/>
    <w:rsid w:val="00A57747"/>
    <w:rsid w:val="00A700F5"/>
    <w:rsid w:val="00A74816"/>
    <w:rsid w:val="00A81969"/>
    <w:rsid w:val="00A9799D"/>
    <w:rsid w:val="00AA5690"/>
    <w:rsid w:val="00AD2E93"/>
    <w:rsid w:val="00AF3AD5"/>
    <w:rsid w:val="00AF4058"/>
    <w:rsid w:val="00B01769"/>
    <w:rsid w:val="00B16345"/>
    <w:rsid w:val="00B55AFB"/>
    <w:rsid w:val="00B57BFB"/>
    <w:rsid w:val="00B6450C"/>
    <w:rsid w:val="00BA1EFD"/>
    <w:rsid w:val="00BD1731"/>
    <w:rsid w:val="00BE5397"/>
    <w:rsid w:val="00C01023"/>
    <w:rsid w:val="00C06C87"/>
    <w:rsid w:val="00C072B7"/>
    <w:rsid w:val="00C120B7"/>
    <w:rsid w:val="00C33833"/>
    <w:rsid w:val="00C35731"/>
    <w:rsid w:val="00C42819"/>
    <w:rsid w:val="00C536AA"/>
    <w:rsid w:val="00C714AE"/>
    <w:rsid w:val="00C86949"/>
    <w:rsid w:val="00D173B0"/>
    <w:rsid w:val="00D53600"/>
    <w:rsid w:val="00D806F7"/>
    <w:rsid w:val="00DC23A3"/>
    <w:rsid w:val="00DD66F8"/>
    <w:rsid w:val="00DE670E"/>
    <w:rsid w:val="00DF3EAC"/>
    <w:rsid w:val="00E04CF5"/>
    <w:rsid w:val="00E07145"/>
    <w:rsid w:val="00E13DFC"/>
    <w:rsid w:val="00E23D5A"/>
    <w:rsid w:val="00E30A43"/>
    <w:rsid w:val="00E56644"/>
    <w:rsid w:val="00E877EA"/>
    <w:rsid w:val="00EF0ED1"/>
    <w:rsid w:val="00F051C4"/>
    <w:rsid w:val="00F41AA1"/>
    <w:rsid w:val="00FA23C9"/>
    <w:rsid w:val="00FF06C3"/>
    <w:rsid w:val="00FF07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D44BDA1"/>
  <w15:chartTrackingRefBased/>
  <w15:docId w15:val="{E7E43539-950D-0D45-83C8-1F6AEB771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0F"/>
    <w:rPr>
      <w:rFonts w:eastAsiaTheme="majorEastAsia" w:cstheme="majorBidi"/>
      <w:color w:val="272727" w:themeColor="text1" w:themeTint="D8"/>
    </w:rPr>
  </w:style>
  <w:style w:type="paragraph" w:styleId="Title">
    <w:name w:val="Title"/>
    <w:basedOn w:val="Normal"/>
    <w:next w:val="Normal"/>
    <w:link w:val="TitleChar"/>
    <w:uiPriority w:val="10"/>
    <w:qFormat/>
    <w:rsid w:val="00A31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0F"/>
    <w:pPr>
      <w:spacing w:before="160"/>
      <w:jc w:val="center"/>
    </w:pPr>
    <w:rPr>
      <w:i/>
      <w:iCs/>
      <w:color w:val="404040" w:themeColor="text1" w:themeTint="BF"/>
    </w:rPr>
  </w:style>
  <w:style w:type="character" w:customStyle="1" w:styleId="QuoteChar">
    <w:name w:val="Quote Char"/>
    <w:basedOn w:val="DefaultParagraphFont"/>
    <w:link w:val="Quote"/>
    <w:uiPriority w:val="29"/>
    <w:rsid w:val="00A3110F"/>
    <w:rPr>
      <w:i/>
      <w:iCs/>
      <w:color w:val="404040" w:themeColor="text1" w:themeTint="BF"/>
    </w:rPr>
  </w:style>
  <w:style w:type="paragraph" w:styleId="ListParagraph">
    <w:name w:val="List Paragraph"/>
    <w:basedOn w:val="Normal"/>
    <w:uiPriority w:val="34"/>
    <w:qFormat/>
    <w:rsid w:val="00A3110F"/>
    <w:pPr>
      <w:ind w:left="720"/>
      <w:contextualSpacing/>
    </w:pPr>
  </w:style>
  <w:style w:type="character" w:styleId="IntenseEmphasis">
    <w:name w:val="Intense Emphasis"/>
    <w:basedOn w:val="DefaultParagraphFont"/>
    <w:uiPriority w:val="21"/>
    <w:qFormat/>
    <w:rsid w:val="00A3110F"/>
    <w:rPr>
      <w:i/>
      <w:iCs/>
      <w:color w:val="0F4761" w:themeColor="accent1" w:themeShade="BF"/>
    </w:rPr>
  </w:style>
  <w:style w:type="paragraph" w:styleId="IntenseQuote">
    <w:name w:val="Intense Quote"/>
    <w:basedOn w:val="Normal"/>
    <w:next w:val="Normal"/>
    <w:link w:val="IntenseQuoteChar"/>
    <w:uiPriority w:val="30"/>
    <w:qFormat/>
    <w:rsid w:val="00A3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10F"/>
    <w:rPr>
      <w:i/>
      <w:iCs/>
      <w:color w:val="0F4761" w:themeColor="accent1" w:themeShade="BF"/>
    </w:rPr>
  </w:style>
  <w:style w:type="character" w:styleId="IntenseReference">
    <w:name w:val="Intense Reference"/>
    <w:basedOn w:val="DefaultParagraphFont"/>
    <w:uiPriority w:val="32"/>
    <w:qFormat/>
    <w:rsid w:val="00A3110F"/>
    <w:rPr>
      <w:b/>
      <w:bCs/>
      <w:smallCaps/>
      <w:color w:val="0F4761" w:themeColor="accent1" w:themeShade="BF"/>
      <w:spacing w:val="5"/>
    </w:rPr>
  </w:style>
  <w:style w:type="paragraph" w:styleId="Footer">
    <w:name w:val="footer"/>
    <w:basedOn w:val="Normal"/>
    <w:link w:val="FooterChar"/>
    <w:uiPriority w:val="99"/>
    <w:unhideWhenUsed/>
    <w:rsid w:val="00EF0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ED1"/>
  </w:style>
  <w:style w:type="character" w:styleId="PageNumber">
    <w:name w:val="page number"/>
    <w:basedOn w:val="DefaultParagraphFont"/>
    <w:uiPriority w:val="99"/>
    <w:semiHidden/>
    <w:unhideWhenUsed/>
    <w:rsid w:val="00EF0ED1"/>
  </w:style>
  <w:style w:type="character" w:customStyle="1" w:styleId="apple-converted-space">
    <w:name w:val="apple-converted-space"/>
    <w:basedOn w:val="DefaultParagraphFont"/>
    <w:rsid w:val="00421DEF"/>
  </w:style>
  <w:style w:type="paragraph" w:styleId="Header">
    <w:name w:val="header"/>
    <w:basedOn w:val="Normal"/>
    <w:link w:val="HeaderChar"/>
    <w:uiPriority w:val="99"/>
    <w:semiHidden/>
    <w:unhideWhenUsed/>
    <w:rsid w:val="009006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0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18804">
      <w:bodyDiv w:val="1"/>
      <w:marLeft w:val="0"/>
      <w:marRight w:val="0"/>
      <w:marTop w:val="0"/>
      <w:marBottom w:val="0"/>
      <w:divBdr>
        <w:top w:val="none" w:sz="0" w:space="0" w:color="auto"/>
        <w:left w:val="none" w:sz="0" w:space="0" w:color="auto"/>
        <w:bottom w:val="none" w:sz="0" w:space="0" w:color="auto"/>
        <w:right w:val="none" w:sz="0" w:space="0" w:color="auto"/>
      </w:divBdr>
    </w:div>
    <w:div w:id="832572123">
      <w:bodyDiv w:val="1"/>
      <w:marLeft w:val="0"/>
      <w:marRight w:val="0"/>
      <w:marTop w:val="0"/>
      <w:marBottom w:val="0"/>
      <w:divBdr>
        <w:top w:val="none" w:sz="0" w:space="0" w:color="auto"/>
        <w:left w:val="none" w:sz="0" w:space="0" w:color="auto"/>
        <w:bottom w:val="none" w:sz="0" w:space="0" w:color="auto"/>
        <w:right w:val="none" w:sz="0" w:space="0" w:color="auto"/>
      </w:divBdr>
      <w:divsChild>
        <w:div w:id="1382293190">
          <w:marLeft w:val="0"/>
          <w:marRight w:val="0"/>
          <w:marTop w:val="0"/>
          <w:marBottom w:val="0"/>
          <w:divBdr>
            <w:top w:val="none" w:sz="0" w:space="0" w:color="auto"/>
            <w:left w:val="none" w:sz="0" w:space="0" w:color="auto"/>
            <w:bottom w:val="none" w:sz="0" w:space="0" w:color="auto"/>
            <w:right w:val="none" w:sz="0" w:space="0" w:color="auto"/>
          </w:divBdr>
        </w:div>
      </w:divsChild>
    </w:div>
    <w:div w:id="1067875008">
      <w:bodyDiv w:val="1"/>
      <w:marLeft w:val="0"/>
      <w:marRight w:val="0"/>
      <w:marTop w:val="0"/>
      <w:marBottom w:val="0"/>
      <w:divBdr>
        <w:top w:val="none" w:sz="0" w:space="0" w:color="auto"/>
        <w:left w:val="none" w:sz="0" w:space="0" w:color="auto"/>
        <w:bottom w:val="none" w:sz="0" w:space="0" w:color="auto"/>
        <w:right w:val="none" w:sz="0" w:space="0" w:color="auto"/>
      </w:divBdr>
    </w:div>
    <w:div w:id="1311593946">
      <w:bodyDiv w:val="1"/>
      <w:marLeft w:val="0"/>
      <w:marRight w:val="0"/>
      <w:marTop w:val="0"/>
      <w:marBottom w:val="0"/>
      <w:divBdr>
        <w:top w:val="none" w:sz="0" w:space="0" w:color="auto"/>
        <w:left w:val="none" w:sz="0" w:space="0" w:color="auto"/>
        <w:bottom w:val="none" w:sz="0" w:space="0" w:color="auto"/>
        <w:right w:val="none" w:sz="0" w:space="0" w:color="auto"/>
      </w:divBdr>
    </w:div>
    <w:div w:id="18067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262</TotalTime>
  <Pages>6</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Lopez</dc:creator>
  <cp:keywords/>
  <dc:description/>
  <cp:lastModifiedBy>Kimberly Lopez</cp:lastModifiedBy>
  <cp:revision>155</cp:revision>
  <dcterms:created xsi:type="dcterms:W3CDTF">2025-03-05T18:03:00Z</dcterms:created>
  <dcterms:modified xsi:type="dcterms:W3CDTF">2025-06-02T14:58:00Z</dcterms:modified>
</cp:coreProperties>
</file>