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A4D90" w14:textId="51B58AB8" w:rsidR="00BA7A3C" w:rsidRDefault="00BA7A3C" w:rsidP="00BA7A3C">
      <w:pPr>
        <w:pStyle w:val="Title"/>
      </w:pPr>
      <w:r w:rsidRPr="00BA7A3C">
        <w:t>CSPS National Undergraduate Student Research Program Awards</w:t>
      </w:r>
    </w:p>
    <w:p w14:paraId="3C9787DD" w14:textId="77777777" w:rsidR="00BA7A3C" w:rsidRPr="00BA7A3C" w:rsidRDefault="00BA7A3C" w:rsidP="00BA7A3C"/>
    <w:p w14:paraId="774F0B99" w14:textId="0B6E48C4" w:rsidR="00BA7A3C" w:rsidRPr="00BA7A3C" w:rsidRDefault="00BA7A3C" w:rsidP="00BA7A3C">
      <w:pPr>
        <w:pStyle w:val="Heading1"/>
        <w:rPr>
          <w:color w:val="auto"/>
        </w:rPr>
      </w:pPr>
      <w:r w:rsidRPr="00BA7A3C">
        <w:rPr>
          <w:color w:val="auto"/>
        </w:rPr>
        <w:t xml:space="preserve">Abstract Template: </w:t>
      </w:r>
    </w:p>
    <w:p w14:paraId="0A1278C6" w14:textId="508DA01B" w:rsidR="00BA7A3C" w:rsidRPr="00BA7A3C" w:rsidRDefault="00BA7A3C" w:rsidP="00BA7A3C">
      <w:pPr>
        <w:pStyle w:val="Default"/>
        <w:rPr>
          <w:rFonts w:asciiTheme="majorHAnsi" w:hAnsiTheme="majorHAnsi"/>
          <w:sz w:val="22"/>
          <w:szCs w:val="22"/>
        </w:rPr>
      </w:pPr>
      <w:r w:rsidRPr="00BA7A3C">
        <w:rPr>
          <w:rFonts w:asciiTheme="majorHAnsi" w:hAnsiTheme="majorHAnsi"/>
          <w:b/>
          <w:bCs/>
          <w:sz w:val="22"/>
          <w:szCs w:val="22"/>
        </w:rPr>
        <w:t xml:space="preserve">1. </w:t>
      </w:r>
      <w:r w:rsidRPr="00BA7A3C">
        <w:rPr>
          <w:rFonts w:asciiTheme="majorHAnsi" w:hAnsiTheme="majorHAnsi"/>
          <w:b/>
          <w:bCs/>
          <w:sz w:val="22"/>
          <w:szCs w:val="22"/>
        </w:rPr>
        <w:t>Abstract</w:t>
      </w:r>
      <w:r w:rsidRPr="00BA7A3C">
        <w:rPr>
          <w:rFonts w:asciiTheme="majorHAnsi" w:hAnsiTheme="majorHAnsi"/>
          <w:b/>
          <w:bCs/>
          <w:sz w:val="22"/>
          <w:szCs w:val="22"/>
        </w:rPr>
        <w:t xml:space="preserve"> headings: Objectives, Methods, Results, Conclusion </w:t>
      </w:r>
      <w:r w:rsidRPr="00BA7A3C">
        <w:rPr>
          <w:rFonts w:asciiTheme="majorHAnsi" w:hAnsiTheme="majorHAnsi"/>
          <w:sz w:val="22"/>
          <w:szCs w:val="22"/>
        </w:rPr>
        <w:br/>
      </w:r>
    </w:p>
    <w:p w14:paraId="01AFFCA8" w14:textId="2E6BDE59" w:rsidR="00BA7A3C" w:rsidRPr="00BA7A3C" w:rsidRDefault="00BA7A3C" w:rsidP="00BA7A3C">
      <w:pPr>
        <w:pStyle w:val="Default"/>
        <w:rPr>
          <w:rFonts w:asciiTheme="majorHAnsi" w:hAnsiTheme="majorHAnsi"/>
          <w:sz w:val="22"/>
          <w:szCs w:val="22"/>
        </w:rPr>
      </w:pPr>
      <w:r w:rsidRPr="00BA7A3C">
        <w:rPr>
          <w:rFonts w:asciiTheme="majorHAnsi" w:hAnsiTheme="majorHAnsi"/>
          <w:sz w:val="22"/>
          <w:szCs w:val="22"/>
        </w:rPr>
        <w:t xml:space="preserve">(i.e., your abstract should outline the study objectives, a statement of methods, the summary of results and a statement of conclusions.) </w:t>
      </w:r>
    </w:p>
    <w:p w14:paraId="7B3DC2FC" w14:textId="77777777" w:rsidR="00BA7A3C" w:rsidRPr="00BA7A3C" w:rsidRDefault="00BA7A3C" w:rsidP="00BA7A3C">
      <w:pPr>
        <w:pStyle w:val="Default"/>
        <w:rPr>
          <w:rFonts w:asciiTheme="majorHAnsi" w:hAnsiTheme="majorHAnsi"/>
          <w:sz w:val="22"/>
          <w:szCs w:val="22"/>
        </w:rPr>
      </w:pPr>
    </w:p>
    <w:p w14:paraId="577C5966"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b/>
          <w:bCs/>
          <w:sz w:val="22"/>
          <w:szCs w:val="22"/>
        </w:rPr>
        <w:t xml:space="preserve">2. Abstracts must not exceed 350 words </w:t>
      </w:r>
      <w:r w:rsidRPr="00BA7A3C">
        <w:rPr>
          <w:rFonts w:asciiTheme="majorHAnsi" w:hAnsiTheme="majorHAnsi"/>
          <w:sz w:val="22"/>
          <w:szCs w:val="22"/>
        </w:rPr>
        <w:t xml:space="preserve">including the title and author affiliations. </w:t>
      </w:r>
    </w:p>
    <w:p w14:paraId="587E89E1"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b/>
          <w:bCs/>
          <w:sz w:val="22"/>
          <w:szCs w:val="22"/>
        </w:rPr>
        <w:t xml:space="preserve">3. Formatting requirements: </w:t>
      </w:r>
    </w:p>
    <w:p w14:paraId="097C55D5"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Abstracts must be written in Microsoft Word (.docx) format. </w:t>
      </w:r>
    </w:p>
    <w:p w14:paraId="01F57EBC"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The preferred font size and typeface are 11-point Calibri. Use the Symbol font for symbols and Greek letters. </w:t>
      </w:r>
    </w:p>
    <w:p w14:paraId="420BA82C"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Abstracts should be typed single-spaced and left-justified. </w:t>
      </w:r>
    </w:p>
    <w:p w14:paraId="543F6A77"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The title of the abstract should be typed bold in Sentence case (not all capitals) and be left-justified. </w:t>
      </w:r>
    </w:p>
    <w:p w14:paraId="1FE436D7"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The authors’ names and addresses must appear in a new line, in upper and lower case, not indented. Author names must include full first name, middle initial, last name (in that order). </w:t>
      </w:r>
    </w:p>
    <w:p w14:paraId="1118A742"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The name of the presenting author should be italicized and preferably in the first position. </w:t>
      </w:r>
    </w:p>
    <w:p w14:paraId="79D53796" w14:textId="77777777" w:rsidR="00BA7A3C" w:rsidRPr="00BA7A3C" w:rsidRDefault="00BA7A3C" w:rsidP="00BA7A3C">
      <w:pPr>
        <w:pStyle w:val="Default"/>
        <w:spacing w:after="185"/>
        <w:rPr>
          <w:rFonts w:asciiTheme="majorHAnsi" w:hAnsiTheme="majorHAnsi"/>
          <w:sz w:val="22"/>
          <w:szCs w:val="22"/>
        </w:rPr>
      </w:pPr>
      <w:r w:rsidRPr="00BA7A3C">
        <w:rPr>
          <w:rFonts w:asciiTheme="majorHAnsi" w:hAnsiTheme="majorHAnsi"/>
          <w:sz w:val="22"/>
          <w:szCs w:val="22"/>
        </w:rPr>
        <w:t xml:space="preserve">− The affiliation for all authors must be indicated on a separate line using number superscripts if authors are from more than a single affiliation. </w:t>
      </w:r>
    </w:p>
    <w:p w14:paraId="03C26092" w14:textId="77777777" w:rsidR="00BA7A3C" w:rsidRPr="00BA7A3C" w:rsidRDefault="00BA7A3C" w:rsidP="00BA7A3C">
      <w:pPr>
        <w:pStyle w:val="Default"/>
        <w:rPr>
          <w:rFonts w:asciiTheme="majorHAnsi" w:hAnsiTheme="majorHAnsi"/>
          <w:sz w:val="22"/>
          <w:szCs w:val="22"/>
        </w:rPr>
      </w:pPr>
      <w:r w:rsidRPr="00BA7A3C">
        <w:rPr>
          <w:rFonts w:asciiTheme="majorHAnsi" w:hAnsiTheme="majorHAnsi"/>
          <w:sz w:val="22"/>
          <w:szCs w:val="22"/>
        </w:rPr>
        <w:t xml:space="preserve">− One-line space should be left between the authors' affiliations and the beginning of the body of the abstract, with no indents. The main text of the abstract should be typed in upper and lower case. </w:t>
      </w:r>
    </w:p>
    <w:p w14:paraId="01410858" w14:textId="77777777" w:rsidR="00E61337" w:rsidRPr="00BA7A3C" w:rsidRDefault="00E61337">
      <w:pPr>
        <w:rPr>
          <w:rFonts w:asciiTheme="majorHAnsi" w:hAnsiTheme="majorHAnsi"/>
        </w:rPr>
      </w:pPr>
    </w:p>
    <w:sectPr w:rsidR="00E61337" w:rsidRPr="00BA7A3C" w:rsidSect="00326E82">
      <w:pgSz w:w="12240" w:h="16340"/>
      <w:pgMar w:top="1400" w:right="457" w:bottom="243" w:left="11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dugi">
    <w:altName w:val="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C"/>
    <w:rsid w:val="00BA7A3C"/>
    <w:rsid w:val="00E6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6D12"/>
  <w15:chartTrackingRefBased/>
  <w15:docId w15:val="{88CAFC15-E1F8-4913-B08E-71032A75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A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7A3C"/>
    <w:pPr>
      <w:autoSpaceDE w:val="0"/>
      <w:autoSpaceDN w:val="0"/>
      <w:adjustRightInd w:val="0"/>
      <w:spacing w:after="0" w:line="240" w:lineRule="auto"/>
    </w:pPr>
    <w:rPr>
      <w:rFonts w:ascii="Gadugi" w:hAnsi="Gadugi" w:cs="Gadugi"/>
      <w:color w:val="000000"/>
      <w:sz w:val="24"/>
      <w:szCs w:val="24"/>
    </w:rPr>
  </w:style>
  <w:style w:type="paragraph" w:styleId="Title">
    <w:name w:val="Title"/>
    <w:basedOn w:val="Normal"/>
    <w:next w:val="Normal"/>
    <w:link w:val="TitleChar"/>
    <w:uiPriority w:val="10"/>
    <w:qFormat/>
    <w:rsid w:val="00BA7A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A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7A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Pascual</dc:creator>
  <cp:keywords/>
  <dc:description/>
  <cp:lastModifiedBy>Charity Pascual</cp:lastModifiedBy>
  <cp:revision>1</cp:revision>
  <dcterms:created xsi:type="dcterms:W3CDTF">2022-02-01T20:31:00Z</dcterms:created>
  <dcterms:modified xsi:type="dcterms:W3CDTF">2022-02-01T20:39:00Z</dcterms:modified>
</cp:coreProperties>
</file>