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6B" w:rsidRPr="001463D4" w:rsidRDefault="001463D4" w:rsidP="00BE0F6D">
      <w:pPr>
        <w:jc w:val="both"/>
        <w:rPr>
          <w:rFonts w:ascii="Times New Roman" w:hAnsi="Times New Roman" w:cs="Times New Roman"/>
          <w:b/>
          <w:sz w:val="24"/>
          <w:szCs w:val="24"/>
        </w:rPr>
      </w:pPr>
      <w:r w:rsidRPr="001463D4">
        <w:rPr>
          <w:rFonts w:ascii="Times New Roman" w:hAnsi="Times New Roman" w:cs="Times New Roman"/>
          <w:b/>
          <w:sz w:val="24"/>
          <w:szCs w:val="24"/>
        </w:rPr>
        <w:t>Topics in Plant Breeding and Genetics: Genetic Mapping in Plants, PLNT 7130</w:t>
      </w:r>
    </w:p>
    <w:p w:rsidR="001463D4" w:rsidRPr="001463D4" w:rsidRDefault="001463D4" w:rsidP="00BE0F6D">
      <w:pPr>
        <w:spacing w:after="0"/>
        <w:jc w:val="both"/>
        <w:rPr>
          <w:rFonts w:ascii="Times New Roman" w:hAnsi="Times New Roman" w:cs="Times New Roman"/>
          <w:sz w:val="24"/>
          <w:szCs w:val="24"/>
        </w:rPr>
      </w:pPr>
      <w:r w:rsidRPr="001463D4">
        <w:rPr>
          <w:rFonts w:ascii="Times New Roman" w:hAnsi="Times New Roman" w:cs="Times New Roman"/>
          <w:sz w:val="24"/>
          <w:szCs w:val="24"/>
        </w:rPr>
        <w:t>Dr. Curt A. McCartney</w:t>
      </w:r>
    </w:p>
    <w:p w:rsidR="001463D4" w:rsidRPr="001463D4" w:rsidRDefault="001463D4" w:rsidP="00BE0F6D">
      <w:pPr>
        <w:spacing w:after="0"/>
        <w:jc w:val="both"/>
        <w:rPr>
          <w:rFonts w:ascii="Times New Roman" w:hAnsi="Times New Roman" w:cs="Times New Roman"/>
          <w:sz w:val="24"/>
          <w:szCs w:val="24"/>
        </w:rPr>
      </w:pPr>
      <w:r w:rsidRPr="001463D4">
        <w:rPr>
          <w:rFonts w:ascii="Times New Roman" w:hAnsi="Times New Roman" w:cs="Times New Roman"/>
          <w:sz w:val="24"/>
          <w:szCs w:val="24"/>
        </w:rPr>
        <w:t>Agriculture and Agri-Food Canada, Cereal Research Station (Morden)</w:t>
      </w:r>
    </w:p>
    <w:p w:rsidR="001463D4" w:rsidRPr="001463D4" w:rsidRDefault="001463D4" w:rsidP="00BE0F6D">
      <w:pPr>
        <w:spacing w:after="0"/>
        <w:jc w:val="both"/>
        <w:rPr>
          <w:rFonts w:ascii="Times New Roman" w:hAnsi="Times New Roman" w:cs="Times New Roman"/>
          <w:sz w:val="24"/>
          <w:szCs w:val="24"/>
        </w:rPr>
      </w:pPr>
      <w:r w:rsidRPr="001463D4">
        <w:rPr>
          <w:rFonts w:ascii="Times New Roman" w:hAnsi="Times New Roman" w:cs="Times New Roman"/>
          <w:sz w:val="24"/>
          <w:szCs w:val="24"/>
        </w:rPr>
        <w:t>204-822-7604 (office), 204-229-5540 (cell)</w:t>
      </w:r>
    </w:p>
    <w:p w:rsidR="001463D4" w:rsidRPr="001463D4" w:rsidRDefault="001463D4" w:rsidP="00BE0F6D">
      <w:pPr>
        <w:spacing w:after="0"/>
        <w:jc w:val="both"/>
        <w:rPr>
          <w:rFonts w:ascii="Times New Roman" w:hAnsi="Times New Roman" w:cs="Times New Roman"/>
          <w:sz w:val="24"/>
          <w:szCs w:val="24"/>
        </w:rPr>
      </w:pPr>
      <w:r w:rsidRPr="001463D4">
        <w:rPr>
          <w:rFonts w:ascii="Times New Roman" w:hAnsi="Times New Roman" w:cs="Times New Roman"/>
          <w:sz w:val="24"/>
          <w:szCs w:val="24"/>
        </w:rPr>
        <w:t xml:space="preserve">Email: </w:t>
      </w:r>
      <w:hyperlink r:id="rId6" w:history="1">
        <w:r w:rsidRPr="001463D4">
          <w:rPr>
            <w:rStyle w:val="Hyperlink"/>
            <w:rFonts w:ascii="Times New Roman" w:hAnsi="Times New Roman" w:cs="Times New Roman"/>
            <w:sz w:val="24"/>
            <w:szCs w:val="24"/>
          </w:rPr>
          <w:t>curt.mccartney@agr.gc.ca</w:t>
        </w:r>
      </w:hyperlink>
    </w:p>
    <w:p w:rsidR="001463D4" w:rsidRPr="001463D4" w:rsidRDefault="001463D4" w:rsidP="00BE0F6D">
      <w:pPr>
        <w:spacing w:after="0"/>
        <w:jc w:val="both"/>
        <w:rPr>
          <w:rFonts w:ascii="Times New Roman" w:hAnsi="Times New Roman" w:cs="Times New Roman"/>
          <w:sz w:val="24"/>
          <w:szCs w:val="24"/>
        </w:rPr>
      </w:pPr>
      <w:r w:rsidRPr="001463D4">
        <w:rPr>
          <w:rFonts w:ascii="Times New Roman" w:hAnsi="Times New Roman" w:cs="Times New Roman"/>
          <w:sz w:val="24"/>
          <w:szCs w:val="24"/>
        </w:rPr>
        <w:t>Office Hours: immediately following lectures, however setting an appointment time is recommended.</w:t>
      </w:r>
    </w:p>
    <w:p w:rsidR="001463D4" w:rsidRPr="001463D4" w:rsidRDefault="001463D4" w:rsidP="00BE0F6D">
      <w:pPr>
        <w:spacing w:after="0"/>
        <w:jc w:val="both"/>
        <w:rPr>
          <w:rFonts w:ascii="Times New Roman" w:hAnsi="Times New Roman" w:cs="Times New Roman"/>
          <w:sz w:val="24"/>
          <w:szCs w:val="24"/>
        </w:rPr>
      </w:pPr>
    </w:p>
    <w:p w:rsidR="00E56FEF" w:rsidRDefault="001463D4" w:rsidP="00BE0F6D">
      <w:pPr>
        <w:spacing w:after="0"/>
        <w:jc w:val="both"/>
        <w:rPr>
          <w:rFonts w:ascii="Times New Roman" w:hAnsi="Times New Roman" w:cs="Times New Roman"/>
          <w:sz w:val="24"/>
          <w:szCs w:val="24"/>
        </w:rPr>
      </w:pPr>
      <w:r w:rsidRPr="001463D4">
        <w:rPr>
          <w:rFonts w:ascii="Times New Roman" w:hAnsi="Times New Roman" w:cs="Times New Roman"/>
          <w:b/>
          <w:sz w:val="24"/>
          <w:szCs w:val="24"/>
        </w:rPr>
        <w:t xml:space="preserve">Course Description: </w:t>
      </w:r>
      <w:r w:rsidRPr="001463D4">
        <w:rPr>
          <w:rFonts w:ascii="Times New Roman" w:hAnsi="Times New Roman" w:cs="Times New Roman"/>
          <w:sz w:val="24"/>
          <w:szCs w:val="24"/>
        </w:rPr>
        <w:t>Application of genetic mapping analyses for the dissection of traits in plant species.</w:t>
      </w:r>
      <w:r w:rsidR="00E56FEF">
        <w:rPr>
          <w:rFonts w:ascii="Times New Roman" w:hAnsi="Times New Roman" w:cs="Times New Roman"/>
          <w:sz w:val="24"/>
          <w:szCs w:val="24"/>
        </w:rPr>
        <w:t xml:space="preserve"> Linkage mapping, quantitative trait locus (QTL) mapping, and association mapping will be reviewed in detail. </w:t>
      </w:r>
      <w:r w:rsidR="00E97D33">
        <w:rPr>
          <w:rFonts w:ascii="Times New Roman" w:hAnsi="Times New Roman" w:cs="Times New Roman"/>
          <w:sz w:val="24"/>
          <w:szCs w:val="24"/>
        </w:rPr>
        <w:t xml:space="preserve">Emphasis will be placed on practical applications in genetic studies. The analysis and interpretation of real data will be conducted in computer tutorials sessions. </w:t>
      </w:r>
    </w:p>
    <w:p w:rsidR="00E97D33" w:rsidRDefault="00E97D33" w:rsidP="00BE0F6D">
      <w:pPr>
        <w:spacing w:after="0"/>
        <w:jc w:val="both"/>
        <w:rPr>
          <w:rFonts w:ascii="Times New Roman" w:hAnsi="Times New Roman" w:cs="Times New Roman"/>
          <w:sz w:val="24"/>
          <w:szCs w:val="24"/>
        </w:rPr>
      </w:pPr>
    </w:p>
    <w:p w:rsidR="00E56FEF" w:rsidRDefault="00E56FEF" w:rsidP="00BE0F6D">
      <w:pPr>
        <w:spacing w:after="0"/>
        <w:jc w:val="both"/>
        <w:rPr>
          <w:rFonts w:ascii="Times New Roman" w:hAnsi="Times New Roman" w:cs="Times New Roman"/>
          <w:sz w:val="24"/>
          <w:szCs w:val="24"/>
        </w:rPr>
      </w:pPr>
      <w:r w:rsidRPr="00AA16E8">
        <w:rPr>
          <w:rFonts w:ascii="Times New Roman" w:hAnsi="Times New Roman" w:cs="Times New Roman"/>
          <w:b/>
          <w:sz w:val="24"/>
          <w:szCs w:val="24"/>
        </w:rPr>
        <w:t>Goals:</w:t>
      </w:r>
      <w:r>
        <w:rPr>
          <w:rFonts w:ascii="Times New Roman" w:hAnsi="Times New Roman" w:cs="Times New Roman"/>
          <w:sz w:val="24"/>
          <w:szCs w:val="24"/>
        </w:rPr>
        <w:t xml:space="preserve"> To </w:t>
      </w:r>
      <w:r w:rsidR="00AA16E8">
        <w:rPr>
          <w:rFonts w:ascii="Times New Roman" w:hAnsi="Times New Roman" w:cs="Times New Roman"/>
          <w:sz w:val="24"/>
          <w:szCs w:val="24"/>
        </w:rPr>
        <w:t xml:space="preserve">understand and implement modern genetic analysis techniques to </w:t>
      </w:r>
      <w:r w:rsidR="00AC23D9">
        <w:rPr>
          <w:rFonts w:ascii="Times New Roman" w:hAnsi="Times New Roman" w:cs="Times New Roman"/>
          <w:sz w:val="24"/>
          <w:szCs w:val="24"/>
        </w:rPr>
        <w:t>study</w:t>
      </w:r>
      <w:r w:rsidR="00AA16E8">
        <w:rPr>
          <w:rFonts w:ascii="Times New Roman" w:hAnsi="Times New Roman" w:cs="Times New Roman"/>
          <w:sz w:val="24"/>
          <w:szCs w:val="24"/>
        </w:rPr>
        <w:t xml:space="preserve"> the genetic control of plant traits.</w:t>
      </w:r>
    </w:p>
    <w:p w:rsidR="00E56FEF" w:rsidRDefault="00E56FEF" w:rsidP="00BE0F6D">
      <w:pPr>
        <w:spacing w:after="0"/>
        <w:jc w:val="both"/>
        <w:rPr>
          <w:rFonts w:ascii="Times New Roman" w:hAnsi="Times New Roman" w:cs="Times New Roman"/>
          <w:sz w:val="24"/>
          <w:szCs w:val="24"/>
        </w:rPr>
      </w:pPr>
    </w:p>
    <w:p w:rsidR="00AA16E8" w:rsidRDefault="00AA16E8" w:rsidP="00BE0F6D">
      <w:pPr>
        <w:spacing w:after="0"/>
        <w:jc w:val="both"/>
        <w:rPr>
          <w:rFonts w:ascii="Times New Roman" w:hAnsi="Times New Roman" w:cs="Times New Roman"/>
          <w:sz w:val="24"/>
          <w:szCs w:val="24"/>
        </w:rPr>
      </w:pPr>
      <w:r>
        <w:rPr>
          <w:rFonts w:ascii="Times New Roman" w:hAnsi="Times New Roman" w:cs="Times New Roman"/>
          <w:b/>
          <w:sz w:val="24"/>
          <w:szCs w:val="24"/>
        </w:rPr>
        <w:t>Objectives</w:t>
      </w:r>
      <w:r w:rsidRPr="00AA16E8">
        <w:rPr>
          <w:rFonts w:ascii="Times New Roman" w:hAnsi="Times New Roman" w:cs="Times New Roman"/>
          <w:b/>
          <w:sz w:val="24"/>
          <w:szCs w:val="24"/>
        </w:rPr>
        <w:t>:</w:t>
      </w:r>
      <w:r>
        <w:rPr>
          <w:rFonts w:ascii="Times New Roman" w:hAnsi="Times New Roman" w:cs="Times New Roman"/>
          <w:sz w:val="24"/>
          <w:szCs w:val="24"/>
        </w:rPr>
        <w:t xml:space="preserve"> To acquire knowledge needed to conduct various genetic mapping analyses:</w:t>
      </w:r>
    </w:p>
    <w:p w:rsidR="00AA16E8" w:rsidRDefault="00AA16E8" w:rsidP="00BE0F6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Linkage mapping</w:t>
      </w:r>
    </w:p>
    <w:p w:rsidR="00AA16E8" w:rsidRDefault="00AA16E8" w:rsidP="00BE0F6D">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Determining linkage groups</w:t>
      </w:r>
    </w:p>
    <w:p w:rsidR="00AA16E8" w:rsidRDefault="00AA16E8" w:rsidP="00BE0F6D">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Marker ordering methods</w:t>
      </w:r>
    </w:p>
    <w:p w:rsidR="00AA16E8" w:rsidRDefault="00AA16E8" w:rsidP="00BE0F6D">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Error detection</w:t>
      </w:r>
    </w:p>
    <w:p w:rsidR="00AA16E8" w:rsidRDefault="00AA16E8" w:rsidP="00BE0F6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QTL mapping</w:t>
      </w:r>
    </w:p>
    <w:p w:rsidR="00AA16E8" w:rsidRDefault="00AA16E8" w:rsidP="00BE0F6D">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Mapping algorithms</w:t>
      </w:r>
    </w:p>
    <w:p w:rsidR="00AA16E8" w:rsidRDefault="00AC23D9" w:rsidP="00BE0F6D">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Key statistics, significance thresholds for LOD scores</w:t>
      </w:r>
    </w:p>
    <w:p w:rsidR="00AC23D9" w:rsidRDefault="00AC23D9" w:rsidP="00BE0F6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Association mapping</w:t>
      </w:r>
    </w:p>
    <w:p w:rsidR="00AC23D9" w:rsidRPr="00AC23D9" w:rsidRDefault="00AC23D9" w:rsidP="00BE0F6D">
      <w:pPr>
        <w:pStyle w:val="ListParagraph"/>
        <w:numPr>
          <w:ilvl w:val="1"/>
          <w:numId w:val="1"/>
        </w:numPr>
        <w:spacing w:after="0"/>
        <w:jc w:val="both"/>
        <w:rPr>
          <w:rFonts w:ascii="Times New Roman" w:hAnsi="Times New Roman" w:cs="Times New Roman"/>
          <w:sz w:val="24"/>
          <w:szCs w:val="24"/>
        </w:rPr>
      </w:pPr>
      <w:r w:rsidRPr="00AC23D9">
        <w:rPr>
          <w:rFonts w:ascii="Times New Roman" w:hAnsi="Times New Roman" w:cs="Times New Roman"/>
          <w:sz w:val="24"/>
          <w:szCs w:val="24"/>
        </w:rPr>
        <w:t>Population structure</w:t>
      </w:r>
    </w:p>
    <w:p w:rsidR="00AC23D9" w:rsidRPr="00AC23D9" w:rsidRDefault="00AC23D9" w:rsidP="00BE0F6D">
      <w:pPr>
        <w:pStyle w:val="ListParagraph"/>
        <w:numPr>
          <w:ilvl w:val="1"/>
          <w:numId w:val="1"/>
        </w:numPr>
        <w:spacing w:after="0"/>
        <w:jc w:val="both"/>
        <w:rPr>
          <w:rFonts w:ascii="Times New Roman" w:hAnsi="Times New Roman" w:cs="Times New Roman"/>
          <w:sz w:val="24"/>
          <w:szCs w:val="24"/>
        </w:rPr>
      </w:pPr>
      <w:r w:rsidRPr="00AC23D9">
        <w:rPr>
          <w:rFonts w:ascii="Times New Roman" w:hAnsi="Times New Roman" w:cs="Times New Roman"/>
          <w:sz w:val="24"/>
          <w:szCs w:val="24"/>
        </w:rPr>
        <w:t>Kinship</w:t>
      </w:r>
    </w:p>
    <w:p w:rsidR="00AC23D9" w:rsidRDefault="00AC23D9" w:rsidP="00BE0F6D">
      <w:pPr>
        <w:pStyle w:val="ListParagraph"/>
        <w:numPr>
          <w:ilvl w:val="1"/>
          <w:numId w:val="1"/>
        </w:numPr>
        <w:spacing w:after="0"/>
        <w:jc w:val="both"/>
        <w:rPr>
          <w:rFonts w:ascii="Times New Roman" w:hAnsi="Times New Roman" w:cs="Times New Roman"/>
          <w:sz w:val="24"/>
          <w:szCs w:val="24"/>
        </w:rPr>
      </w:pPr>
      <w:r w:rsidRPr="00AC23D9">
        <w:rPr>
          <w:rFonts w:ascii="Times New Roman" w:hAnsi="Times New Roman" w:cs="Times New Roman"/>
          <w:sz w:val="24"/>
          <w:szCs w:val="24"/>
        </w:rPr>
        <w:t>LD decay</w:t>
      </w:r>
    </w:p>
    <w:p w:rsidR="00AC23D9" w:rsidRPr="00AA16E8" w:rsidRDefault="00AC23D9" w:rsidP="00BE0F6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Ability to design experiments with a working knowledge of different genetic analyses and their strengths and weaknesses.</w:t>
      </w:r>
    </w:p>
    <w:p w:rsidR="00AA16E8" w:rsidRDefault="00AA16E8" w:rsidP="00BE0F6D">
      <w:pPr>
        <w:spacing w:after="0"/>
        <w:jc w:val="both"/>
        <w:rPr>
          <w:rFonts w:ascii="Times New Roman" w:hAnsi="Times New Roman" w:cs="Times New Roman"/>
          <w:sz w:val="24"/>
          <w:szCs w:val="24"/>
        </w:rPr>
      </w:pPr>
    </w:p>
    <w:p w:rsidR="00E56FEF" w:rsidRDefault="00E56FEF" w:rsidP="00BE0F6D">
      <w:pPr>
        <w:spacing w:after="0"/>
        <w:jc w:val="both"/>
        <w:rPr>
          <w:rFonts w:ascii="Times New Roman" w:hAnsi="Times New Roman" w:cs="Times New Roman"/>
          <w:sz w:val="24"/>
          <w:szCs w:val="24"/>
        </w:rPr>
      </w:pPr>
      <w:r w:rsidRPr="00AA16E8">
        <w:rPr>
          <w:rFonts w:ascii="Times New Roman" w:hAnsi="Times New Roman" w:cs="Times New Roman"/>
          <w:b/>
          <w:sz w:val="24"/>
          <w:szCs w:val="24"/>
        </w:rPr>
        <w:t>Format:</w:t>
      </w:r>
      <w:r w:rsidR="00E97D33">
        <w:rPr>
          <w:rFonts w:ascii="Times New Roman" w:hAnsi="Times New Roman" w:cs="Times New Roman"/>
          <w:sz w:val="24"/>
          <w:szCs w:val="24"/>
        </w:rPr>
        <w:t xml:space="preserve"> The c</w:t>
      </w:r>
      <w:r>
        <w:rPr>
          <w:rFonts w:ascii="Times New Roman" w:hAnsi="Times New Roman" w:cs="Times New Roman"/>
          <w:sz w:val="24"/>
          <w:szCs w:val="24"/>
        </w:rPr>
        <w:t xml:space="preserve">lass will </w:t>
      </w:r>
      <w:r w:rsidR="00E97D33">
        <w:rPr>
          <w:rFonts w:ascii="Times New Roman" w:hAnsi="Times New Roman" w:cs="Times New Roman"/>
          <w:sz w:val="24"/>
          <w:szCs w:val="24"/>
        </w:rPr>
        <w:t>meet</w:t>
      </w:r>
      <w:r>
        <w:rPr>
          <w:rFonts w:ascii="Times New Roman" w:hAnsi="Times New Roman" w:cs="Times New Roman"/>
          <w:sz w:val="24"/>
          <w:szCs w:val="24"/>
        </w:rPr>
        <w:t xml:space="preserve"> on a weekly basis for an approximate duration of two</w:t>
      </w:r>
      <w:r w:rsidR="00E97D33">
        <w:rPr>
          <w:rFonts w:ascii="Times New Roman" w:hAnsi="Times New Roman" w:cs="Times New Roman"/>
          <w:sz w:val="24"/>
          <w:szCs w:val="24"/>
        </w:rPr>
        <w:t xml:space="preserve"> and half</w:t>
      </w:r>
      <w:r>
        <w:rPr>
          <w:rFonts w:ascii="Times New Roman" w:hAnsi="Times New Roman" w:cs="Times New Roman"/>
          <w:sz w:val="24"/>
          <w:szCs w:val="24"/>
        </w:rPr>
        <w:t xml:space="preserve"> hours. The course will consist of formal lectures, discussion periods, and computer tutorials. Meeting times and locations will be determined at the first class meeting to ensure no conflicts with other classes.</w:t>
      </w:r>
    </w:p>
    <w:p w:rsidR="00E56FEF" w:rsidRDefault="00E56FEF" w:rsidP="00BE0F6D">
      <w:pPr>
        <w:spacing w:after="0"/>
        <w:jc w:val="both"/>
        <w:rPr>
          <w:rFonts w:ascii="Times New Roman" w:hAnsi="Times New Roman" w:cs="Times New Roman"/>
          <w:sz w:val="24"/>
          <w:szCs w:val="24"/>
        </w:rPr>
      </w:pPr>
    </w:p>
    <w:p w:rsidR="00E56FEF" w:rsidRDefault="00E56FEF" w:rsidP="00BE0F6D">
      <w:pPr>
        <w:spacing w:after="0"/>
        <w:jc w:val="both"/>
        <w:rPr>
          <w:rFonts w:ascii="Times New Roman" w:hAnsi="Times New Roman" w:cs="Times New Roman"/>
          <w:sz w:val="24"/>
          <w:szCs w:val="24"/>
        </w:rPr>
      </w:pPr>
      <w:r w:rsidRPr="00AA16E8">
        <w:rPr>
          <w:rFonts w:ascii="Times New Roman" w:hAnsi="Times New Roman" w:cs="Times New Roman"/>
          <w:b/>
          <w:sz w:val="24"/>
          <w:szCs w:val="24"/>
        </w:rPr>
        <w:t>Textbook:</w:t>
      </w:r>
      <w:r>
        <w:rPr>
          <w:rFonts w:ascii="Times New Roman" w:hAnsi="Times New Roman" w:cs="Times New Roman"/>
          <w:sz w:val="24"/>
          <w:szCs w:val="24"/>
        </w:rPr>
        <w:t xml:space="preserve"> None. Assigned readings will be provided for class discussions.</w:t>
      </w:r>
    </w:p>
    <w:p w:rsidR="00E56FEF" w:rsidRDefault="00E56FEF" w:rsidP="00BE0F6D">
      <w:pPr>
        <w:spacing w:after="0"/>
        <w:jc w:val="both"/>
        <w:rPr>
          <w:rFonts w:ascii="Times New Roman" w:hAnsi="Times New Roman" w:cs="Times New Roman"/>
          <w:sz w:val="24"/>
          <w:szCs w:val="24"/>
        </w:rPr>
      </w:pPr>
    </w:p>
    <w:p w:rsidR="00F07B0C" w:rsidRDefault="00F07B0C" w:rsidP="00BE0F6D">
      <w:pPr>
        <w:jc w:val="both"/>
        <w:rPr>
          <w:rFonts w:ascii="Times New Roman" w:hAnsi="Times New Roman" w:cs="Times New Roman"/>
          <w:sz w:val="24"/>
          <w:szCs w:val="24"/>
        </w:rPr>
      </w:pPr>
      <w:r>
        <w:rPr>
          <w:rFonts w:ascii="Times New Roman" w:hAnsi="Times New Roman" w:cs="Times New Roman"/>
          <w:sz w:val="24"/>
          <w:szCs w:val="24"/>
        </w:rPr>
        <w:br w:type="page"/>
      </w:r>
    </w:p>
    <w:p w:rsidR="004C6729" w:rsidRPr="004C6729" w:rsidRDefault="00E56FEF" w:rsidP="00BE0F6D">
      <w:pPr>
        <w:spacing w:after="0"/>
        <w:jc w:val="both"/>
        <w:rPr>
          <w:rFonts w:ascii="Times New Roman" w:hAnsi="Times New Roman" w:cs="Times New Roman"/>
          <w:b/>
          <w:sz w:val="24"/>
          <w:szCs w:val="24"/>
        </w:rPr>
      </w:pPr>
      <w:r w:rsidRPr="004C6729">
        <w:rPr>
          <w:rFonts w:ascii="Times New Roman" w:hAnsi="Times New Roman" w:cs="Times New Roman"/>
          <w:b/>
          <w:sz w:val="24"/>
          <w:szCs w:val="24"/>
        </w:rPr>
        <w:lastRenderedPageBreak/>
        <w:t>Evaluation:</w:t>
      </w:r>
    </w:p>
    <w:p w:rsidR="004C6729" w:rsidRPr="004C6729" w:rsidRDefault="004C6729" w:rsidP="00BE0F6D">
      <w:pPr>
        <w:spacing w:after="0"/>
        <w:jc w:val="both"/>
        <w:rPr>
          <w:rFonts w:ascii="Times New Roman" w:hAnsi="Times New Roman" w:cs="Times New Roman"/>
          <w:sz w:val="24"/>
          <w:szCs w:val="24"/>
          <w:u w:val="single"/>
        </w:rPr>
      </w:pPr>
      <w:r w:rsidRPr="004C6729">
        <w:rPr>
          <w:rFonts w:ascii="Times New Roman" w:hAnsi="Times New Roman" w:cs="Times New Roman"/>
          <w:b/>
          <w:sz w:val="24"/>
          <w:szCs w:val="24"/>
          <w:u w:val="single"/>
        </w:rPr>
        <w:t>Method</w:t>
      </w:r>
      <w:r w:rsidRPr="004C6729">
        <w:rPr>
          <w:rFonts w:ascii="Times New Roman" w:hAnsi="Times New Roman" w:cs="Times New Roman"/>
          <w:sz w:val="24"/>
          <w:szCs w:val="24"/>
          <w:u w:val="single"/>
        </w:rPr>
        <w:tab/>
      </w:r>
      <w:r w:rsidRPr="004C6729">
        <w:rPr>
          <w:rFonts w:ascii="Times New Roman" w:hAnsi="Times New Roman" w:cs="Times New Roman"/>
          <w:sz w:val="24"/>
          <w:szCs w:val="24"/>
          <w:u w:val="single"/>
        </w:rPr>
        <w:tab/>
      </w:r>
      <w:r w:rsidRPr="004C6729">
        <w:rPr>
          <w:rFonts w:ascii="Times New Roman" w:hAnsi="Times New Roman" w:cs="Times New Roman"/>
          <w:sz w:val="24"/>
          <w:szCs w:val="24"/>
          <w:u w:val="single"/>
        </w:rPr>
        <w:tab/>
        <w:t xml:space="preserve"> </w:t>
      </w:r>
      <w:r w:rsidRPr="004C6729">
        <w:rPr>
          <w:rFonts w:ascii="Times New Roman" w:hAnsi="Times New Roman" w:cs="Times New Roman"/>
          <w:sz w:val="24"/>
          <w:szCs w:val="24"/>
          <w:u w:val="single"/>
        </w:rPr>
        <w:tab/>
        <w:t xml:space="preserve">    </w:t>
      </w:r>
      <w:r w:rsidRPr="004C6729">
        <w:rPr>
          <w:rFonts w:ascii="Times New Roman" w:hAnsi="Times New Roman" w:cs="Times New Roman"/>
          <w:b/>
          <w:sz w:val="24"/>
          <w:szCs w:val="24"/>
          <w:u w:val="single"/>
        </w:rPr>
        <w:t>%</w:t>
      </w:r>
    </w:p>
    <w:p w:rsidR="004C6729" w:rsidRDefault="004C6729" w:rsidP="00BE0F6D">
      <w:pPr>
        <w:spacing w:after="0"/>
        <w:jc w:val="both"/>
        <w:rPr>
          <w:rFonts w:ascii="Times New Roman" w:hAnsi="Times New Roman" w:cs="Times New Roman"/>
          <w:sz w:val="24"/>
          <w:szCs w:val="24"/>
        </w:rPr>
      </w:pPr>
      <w:r>
        <w:rPr>
          <w:rFonts w:ascii="Times New Roman" w:hAnsi="Times New Roman" w:cs="Times New Roman"/>
          <w:sz w:val="24"/>
          <w:szCs w:val="24"/>
        </w:rPr>
        <w:t>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E56FEF" w:rsidRDefault="004C6729" w:rsidP="00BE0F6D">
      <w:pPr>
        <w:spacing w:after="0"/>
        <w:jc w:val="both"/>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5908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4C6729" w:rsidRPr="004C6729" w:rsidRDefault="004C6729" w:rsidP="00BE0F6D">
      <w:pPr>
        <w:spacing w:after="0"/>
        <w:jc w:val="both"/>
        <w:rPr>
          <w:rFonts w:ascii="Times New Roman" w:hAnsi="Times New Roman" w:cs="Times New Roman"/>
          <w:sz w:val="24"/>
          <w:szCs w:val="24"/>
          <w:u w:val="single"/>
        </w:rPr>
      </w:pPr>
      <w:r w:rsidRPr="004C6729">
        <w:rPr>
          <w:rFonts w:ascii="Times New Roman" w:hAnsi="Times New Roman" w:cs="Times New Roman"/>
          <w:sz w:val="24"/>
          <w:szCs w:val="24"/>
          <w:u w:val="single"/>
        </w:rPr>
        <w:t>Discussion/Participation</w:t>
      </w:r>
      <w:r w:rsidRPr="004C6729">
        <w:rPr>
          <w:rFonts w:ascii="Times New Roman" w:hAnsi="Times New Roman" w:cs="Times New Roman"/>
          <w:sz w:val="24"/>
          <w:szCs w:val="24"/>
          <w:u w:val="single"/>
        </w:rPr>
        <w:tab/>
      </w:r>
      <w:r w:rsidRPr="004C6729">
        <w:rPr>
          <w:rFonts w:ascii="Times New Roman" w:hAnsi="Times New Roman" w:cs="Times New Roman"/>
          <w:sz w:val="24"/>
          <w:szCs w:val="24"/>
          <w:u w:val="single"/>
        </w:rPr>
        <w:tab/>
        <w:t>10%</w:t>
      </w:r>
    </w:p>
    <w:p w:rsidR="00E56FEF" w:rsidRPr="004C6729" w:rsidRDefault="004C6729" w:rsidP="00BE0F6D">
      <w:pPr>
        <w:spacing w:after="0"/>
        <w:jc w:val="both"/>
        <w:rPr>
          <w:rFonts w:ascii="Times New Roman" w:hAnsi="Times New Roman" w:cs="Times New Roman"/>
          <w:b/>
          <w:sz w:val="24"/>
          <w:szCs w:val="24"/>
        </w:rPr>
      </w:pPr>
      <w:r w:rsidRPr="004C6729">
        <w:rPr>
          <w:rFonts w:ascii="Times New Roman" w:hAnsi="Times New Roman" w:cs="Times New Roman"/>
          <w:b/>
          <w:sz w:val="24"/>
          <w:szCs w:val="24"/>
        </w:rPr>
        <w:t>Total</w:t>
      </w:r>
      <w:r w:rsidRPr="004C6729">
        <w:rPr>
          <w:rFonts w:ascii="Times New Roman" w:hAnsi="Times New Roman" w:cs="Times New Roman"/>
          <w:b/>
          <w:sz w:val="24"/>
          <w:szCs w:val="24"/>
        </w:rPr>
        <w:tab/>
      </w:r>
      <w:r w:rsidRPr="004C6729">
        <w:rPr>
          <w:rFonts w:ascii="Times New Roman" w:hAnsi="Times New Roman" w:cs="Times New Roman"/>
          <w:b/>
          <w:sz w:val="24"/>
          <w:szCs w:val="24"/>
        </w:rPr>
        <w:tab/>
      </w:r>
      <w:r w:rsidRPr="004C6729">
        <w:rPr>
          <w:rFonts w:ascii="Times New Roman" w:hAnsi="Times New Roman" w:cs="Times New Roman"/>
          <w:b/>
          <w:sz w:val="24"/>
          <w:szCs w:val="24"/>
        </w:rPr>
        <w:tab/>
      </w:r>
      <w:r w:rsidRPr="004C6729">
        <w:rPr>
          <w:rFonts w:ascii="Times New Roman" w:hAnsi="Times New Roman" w:cs="Times New Roman"/>
          <w:b/>
          <w:sz w:val="24"/>
          <w:szCs w:val="24"/>
        </w:rPr>
        <w:tab/>
        <w:t xml:space="preserve">          100%</w:t>
      </w:r>
    </w:p>
    <w:p w:rsidR="004C6729" w:rsidRDefault="004C6729" w:rsidP="00BE0F6D">
      <w:pPr>
        <w:spacing w:after="0"/>
        <w:jc w:val="both"/>
        <w:rPr>
          <w:rFonts w:ascii="Times New Roman" w:hAnsi="Times New Roman" w:cs="Times New Roman"/>
          <w:sz w:val="24"/>
          <w:szCs w:val="24"/>
        </w:rPr>
      </w:pPr>
    </w:p>
    <w:p w:rsidR="004C6729" w:rsidRDefault="004C6729" w:rsidP="00BE0F6D">
      <w:pPr>
        <w:spacing w:after="0"/>
        <w:jc w:val="both"/>
        <w:rPr>
          <w:rFonts w:ascii="Times New Roman" w:hAnsi="Times New Roman" w:cs="Times New Roman"/>
          <w:sz w:val="24"/>
          <w:szCs w:val="24"/>
        </w:rPr>
      </w:pPr>
      <w:r w:rsidRPr="004C6729">
        <w:rPr>
          <w:rFonts w:ascii="Times New Roman" w:hAnsi="Times New Roman" w:cs="Times New Roman"/>
          <w:b/>
          <w:sz w:val="24"/>
          <w:szCs w:val="24"/>
        </w:rPr>
        <w:t>Late Submissions:</w:t>
      </w:r>
      <w:r>
        <w:rPr>
          <w:rFonts w:ascii="Times New Roman" w:hAnsi="Times New Roman" w:cs="Times New Roman"/>
          <w:sz w:val="24"/>
          <w:szCs w:val="24"/>
        </w:rPr>
        <w:t xml:space="preserve"> Assignments that are submitted after the deadline will be reduced by 10% of the value of the assignment per day.</w:t>
      </w:r>
    </w:p>
    <w:p w:rsidR="004C6729" w:rsidRDefault="004C6729" w:rsidP="00BE0F6D">
      <w:pPr>
        <w:spacing w:after="0"/>
        <w:jc w:val="both"/>
        <w:rPr>
          <w:rFonts w:ascii="Times New Roman" w:hAnsi="Times New Roman" w:cs="Times New Roman"/>
          <w:sz w:val="24"/>
          <w:szCs w:val="24"/>
        </w:rPr>
      </w:pPr>
    </w:p>
    <w:p w:rsidR="004C6729" w:rsidRDefault="004C6729" w:rsidP="00BE0F6D">
      <w:pPr>
        <w:spacing w:after="0"/>
        <w:jc w:val="both"/>
        <w:rPr>
          <w:rFonts w:ascii="Times New Roman" w:hAnsi="Times New Roman" w:cs="Times New Roman"/>
          <w:sz w:val="24"/>
          <w:szCs w:val="24"/>
        </w:rPr>
      </w:pPr>
      <w:r w:rsidRPr="004C6729">
        <w:rPr>
          <w:rFonts w:ascii="Times New Roman" w:hAnsi="Times New Roman" w:cs="Times New Roman"/>
          <w:b/>
          <w:sz w:val="24"/>
          <w:szCs w:val="24"/>
        </w:rPr>
        <w:t>General Academic Regulations:</w:t>
      </w:r>
      <w:r>
        <w:rPr>
          <w:rFonts w:ascii="Times New Roman" w:hAnsi="Times New Roman" w:cs="Times New Roman"/>
          <w:sz w:val="24"/>
          <w:szCs w:val="24"/>
        </w:rPr>
        <w:t xml:space="preserve"> Please refer to the University of Manitoba General Calendar for regulations regarding plagiarism, cheating, and examination impersonation.</w:t>
      </w:r>
    </w:p>
    <w:p w:rsidR="004C6729" w:rsidRDefault="004C6729" w:rsidP="00BE0F6D">
      <w:pPr>
        <w:spacing w:after="0"/>
        <w:jc w:val="both"/>
        <w:rPr>
          <w:rFonts w:ascii="Times New Roman" w:hAnsi="Times New Roman" w:cs="Times New Roman"/>
          <w:sz w:val="24"/>
          <w:szCs w:val="24"/>
        </w:rPr>
      </w:pPr>
    </w:p>
    <w:p w:rsidR="00BE0F6D" w:rsidRDefault="00BE0F6D" w:rsidP="00BE0F6D">
      <w:pPr>
        <w:spacing w:after="0"/>
        <w:jc w:val="both"/>
        <w:rPr>
          <w:rFonts w:ascii="Times New Roman" w:hAnsi="Times New Roman" w:cs="Times New Roman"/>
          <w:sz w:val="24"/>
          <w:szCs w:val="24"/>
        </w:rPr>
      </w:pPr>
      <w:r>
        <w:rPr>
          <w:rFonts w:ascii="Times New Roman" w:hAnsi="Times New Roman" w:cs="Times New Roman"/>
          <w:b/>
          <w:sz w:val="24"/>
          <w:szCs w:val="24"/>
        </w:rPr>
        <w:t xml:space="preserve">Assignments: </w:t>
      </w:r>
      <w:r>
        <w:rPr>
          <w:rFonts w:ascii="Times New Roman" w:hAnsi="Times New Roman" w:cs="Times New Roman"/>
          <w:sz w:val="24"/>
          <w:szCs w:val="24"/>
        </w:rPr>
        <w:t>Four assignments will be completed over the duration of the course. Tentative due dates are:</w:t>
      </w:r>
    </w:p>
    <w:p w:rsidR="0080608A" w:rsidRDefault="00BE0F6D" w:rsidP="00BE0F6D">
      <w:pPr>
        <w:spacing w:after="0"/>
        <w:jc w:val="both"/>
        <w:rPr>
          <w:rFonts w:ascii="Times New Roman" w:hAnsi="Times New Roman" w:cs="Times New Roman"/>
          <w:sz w:val="24"/>
          <w:szCs w:val="24"/>
        </w:rPr>
      </w:pPr>
      <w:r>
        <w:rPr>
          <w:rFonts w:ascii="Times New Roman" w:hAnsi="Times New Roman" w:cs="Times New Roman"/>
          <w:sz w:val="24"/>
          <w:szCs w:val="24"/>
        </w:rPr>
        <w:tab/>
      </w:r>
      <w:r w:rsidR="0080608A">
        <w:rPr>
          <w:rFonts w:ascii="Times New Roman" w:hAnsi="Times New Roman" w:cs="Times New Roman"/>
          <w:sz w:val="24"/>
          <w:szCs w:val="24"/>
        </w:rPr>
        <w:t>January 30, 2015</w:t>
      </w:r>
    </w:p>
    <w:p w:rsidR="0080608A" w:rsidRDefault="0080608A" w:rsidP="0080608A">
      <w:pPr>
        <w:spacing w:after="0"/>
        <w:jc w:val="both"/>
        <w:rPr>
          <w:rFonts w:ascii="Times New Roman" w:hAnsi="Times New Roman" w:cs="Times New Roman"/>
          <w:sz w:val="24"/>
          <w:szCs w:val="24"/>
        </w:rPr>
      </w:pPr>
      <w:r>
        <w:rPr>
          <w:rFonts w:ascii="Times New Roman" w:hAnsi="Times New Roman" w:cs="Times New Roman"/>
          <w:sz w:val="24"/>
          <w:szCs w:val="24"/>
        </w:rPr>
        <w:tab/>
        <w:t>February 20</w:t>
      </w:r>
      <w:r>
        <w:rPr>
          <w:rFonts w:ascii="Times New Roman" w:hAnsi="Times New Roman" w:cs="Times New Roman"/>
          <w:sz w:val="24"/>
          <w:szCs w:val="24"/>
        </w:rPr>
        <w:t>, 2015</w:t>
      </w:r>
    </w:p>
    <w:p w:rsidR="0080608A" w:rsidRDefault="0080608A" w:rsidP="0080608A">
      <w:pPr>
        <w:spacing w:after="0"/>
        <w:jc w:val="both"/>
        <w:rPr>
          <w:rFonts w:ascii="Times New Roman" w:hAnsi="Times New Roman" w:cs="Times New Roman"/>
          <w:sz w:val="24"/>
          <w:szCs w:val="24"/>
        </w:rPr>
      </w:pPr>
      <w:r>
        <w:rPr>
          <w:rFonts w:ascii="Times New Roman" w:hAnsi="Times New Roman" w:cs="Times New Roman"/>
          <w:sz w:val="24"/>
          <w:szCs w:val="24"/>
        </w:rPr>
        <w:tab/>
        <w:t>March 13</w:t>
      </w:r>
      <w:r>
        <w:rPr>
          <w:rFonts w:ascii="Times New Roman" w:hAnsi="Times New Roman" w:cs="Times New Roman"/>
          <w:sz w:val="24"/>
          <w:szCs w:val="24"/>
        </w:rPr>
        <w:t>, 2015</w:t>
      </w:r>
    </w:p>
    <w:p w:rsidR="0080608A" w:rsidRPr="00BE0F6D" w:rsidRDefault="0080608A" w:rsidP="0080608A">
      <w:pPr>
        <w:spacing w:after="0"/>
        <w:jc w:val="both"/>
        <w:rPr>
          <w:rFonts w:ascii="Times New Roman" w:hAnsi="Times New Roman" w:cs="Times New Roman"/>
          <w:sz w:val="24"/>
          <w:szCs w:val="24"/>
        </w:rPr>
      </w:pPr>
      <w:r>
        <w:rPr>
          <w:rFonts w:ascii="Times New Roman" w:hAnsi="Times New Roman" w:cs="Times New Roman"/>
          <w:sz w:val="24"/>
          <w:szCs w:val="24"/>
        </w:rPr>
        <w:tab/>
        <w:t>April 3</w:t>
      </w:r>
      <w:r>
        <w:rPr>
          <w:rFonts w:ascii="Times New Roman" w:hAnsi="Times New Roman" w:cs="Times New Roman"/>
          <w:sz w:val="24"/>
          <w:szCs w:val="24"/>
        </w:rPr>
        <w:t>, 2015</w:t>
      </w:r>
      <w:bookmarkStart w:id="0" w:name="_GoBack"/>
      <w:bookmarkEnd w:id="0"/>
    </w:p>
    <w:p w:rsidR="00BE0F6D" w:rsidRDefault="00BE0F6D" w:rsidP="00BE0F6D">
      <w:pPr>
        <w:spacing w:after="0"/>
        <w:jc w:val="both"/>
        <w:rPr>
          <w:rFonts w:ascii="Times New Roman" w:hAnsi="Times New Roman" w:cs="Times New Roman"/>
          <w:b/>
          <w:sz w:val="24"/>
          <w:szCs w:val="24"/>
        </w:rPr>
      </w:pPr>
    </w:p>
    <w:p w:rsidR="00BE0F6D" w:rsidRPr="001463D4" w:rsidRDefault="004C6729" w:rsidP="00BE0F6D">
      <w:pPr>
        <w:spacing w:after="0"/>
        <w:jc w:val="both"/>
        <w:rPr>
          <w:rFonts w:ascii="Times New Roman" w:hAnsi="Times New Roman" w:cs="Times New Roman"/>
          <w:sz w:val="24"/>
          <w:szCs w:val="24"/>
        </w:rPr>
      </w:pPr>
      <w:r w:rsidRPr="004C6729">
        <w:rPr>
          <w:rFonts w:ascii="Times New Roman" w:hAnsi="Times New Roman" w:cs="Times New Roman"/>
          <w:b/>
          <w:sz w:val="24"/>
          <w:szCs w:val="24"/>
        </w:rPr>
        <w:t>Presentations:</w:t>
      </w:r>
      <w:r>
        <w:rPr>
          <w:rFonts w:ascii="Times New Roman" w:hAnsi="Times New Roman" w:cs="Times New Roman"/>
          <w:b/>
          <w:sz w:val="24"/>
          <w:szCs w:val="24"/>
        </w:rPr>
        <w:t xml:space="preserve"> </w:t>
      </w:r>
      <w:r>
        <w:rPr>
          <w:rFonts w:ascii="Times New Roman" w:hAnsi="Times New Roman" w:cs="Times New Roman"/>
          <w:sz w:val="24"/>
          <w:szCs w:val="24"/>
        </w:rPr>
        <w:t xml:space="preserve">The students will </w:t>
      </w:r>
      <w:r w:rsidR="00BE0F6D">
        <w:rPr>
          <w:rFonts w:ascii="Times New Roman" w:hAnsi="Times New Roman" w:cs="Times New Roman"/>
          <w:sz w:val="24"/>
          <w:szCs w:val="24"/>
        </w:rPr>
        <w:t>be assigned</w:t>
      </w:r>
      <w:r>
        <w:rPr>
          <w:rFonts w:ascii="Times New Roman" w:hAnsi="Times New Roman" w:cs="Times New Roman"/>
          <w:sz w:val="24"/>
          <w:szCs w:val="24"/>
        </w:rPr>
        <w:t xml:space="preserve"> papers </w:t>
      </w:r>
      <w:r w:rsidR="00BE0F6D">
        <w:rPr>
          <w:rFonts w:ascii="Times New Roman" w:hAnsi="Times New Roman" w:cs="Times New Roman"/>
          <w:sz w:val="24"/>
          <w:szCs w:val="24"/>
        </w:rPr>
        <w:t xml:space="preserve">to </w:t>
      </w:r>
      <w:r>
        <w:rPr>
          <w:rFonts w:ascii="Times New Roman" w:hAnsi="Times New Roman" w:cs="Times New Roman"/>
          <w:sz w:val="24"/>
          <w:szCs w:val="24"/>
        </w:rPr>
        <w:t>present to the class. A presentation schedule will be determined at the beginning of the term.</w:t>
      </w:r>
      <w:r w:rsidR="005908EF">
        <w:rPr>
          <w:rFonts w:ascii="Times New Roman" w:hAnsi="Times New Roman" w:cs="Times New Roman"/>
          <w:sz w:val="24"/>
          <w:szCs w:val="24"/>
        </w:rPr>
        <w:t xml:space="preserve"> Presentations will be 10-12 minutes in length, with 3-5 minutes for discussion. Presentations will include a brief introduction, key results, and </w:t>
      </w:r>
      <w:proofErr w:type="gramStart"/>
      <w:r w:rsidR="005908EF">
        <w:rPr>
          <w:rFonts w:ascii="Times New Roman" w:hAnsi="Times New Roman" w:cs="Times New Roman"/>
          <w:sz w:val="24"/>
          <w:szCs w:val="24"/>
        </w:rPr>
        <w:t>a summary</w:t>
      </w:r>
      <w:proofErr w:type="gramEnd"/>
      <w:r w:rsidR="005908EF">
        <w:rPr>
          <w:rFonts w:ascii="Times New Roman" w:hAnsi="Times New Roman" w:cs="Times New Roman"/>
          <w:sz w:val="24"/>
          <w:szCs w:val="24"/>
        </w:rPr>
        <w:t>/conclusions. Students must read all papers and have 1 or 2 questions prepared for discussion.</w:t>
      </w:r>
    </w:p>
    <w:p w:rsidR="001463D4" w:rsidRPr="001463D4" w:rsidRDefault="001463D4" w:rsidP="00BE0F6D">
      <w:pPr>
        <w:spacing w:after="0"/>
        <w:jc w:val="both"/>
        <w:rPr>
          <w:rFonts w:ascii="Times New Roman" w:hAnsi="Times New Roman" w:cs="Times New Roman"/>
          <w:sz w:val="24"/>
          <w:szCs w:val="24"/>
        </w:rPr>
      </w:pPr>
    </w:p>
    <w:p w:rsidR="001463D4" w:rsidRPr="001463D4" w:rsidRDefault="001463D4" w:rsidP="00BE0F6D">
      <w:pPr>
        <w:spacing w:after="0"/>
        <w:jc w:val="both"/>
        <w:rPr>
          <w:rFonts w:ascii="Times New Roman" w:hAnsi="Times New Roman" w:cs="Times New Roman"/>
          <w:sz w:val="24"/>
          <w:szCs w:val="24"/>
        </w:rPr>
      </w:pPr>
    </w:p>
    <w:p w:rsidR="001463D4" w:rsidRPr="001463D4" w:rsidRDefault="001463D4" w:rsidP="00BE0F6D">
      <w:pPr>
        <w:spacing w:after="0"/>
        <w:jc w:val="both"/>
        <w:rPr>
          <w:rFonts w:ascii="Times New Roman" w:hAnsi="Times New Roman" w:cs="Times New Roman"/>
          <w:sz w:val="24"/>
          <w:szCs w:val="24"/>
        </w:rPr>
      </w:pPr>
    </w:p>
    <w:sectPr w:rsidR="001463D4" w:rsidRPr="001463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C77CA"/>
    <w:multiLevelType w:val="hybridMultilevel"/>
    <w:tmpl w:val="53DEE5C8"/>
    <w:lvl w:ilvl="0" w:tplc="34B8046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F8"/>
    <w:rsid w:val="001463D4"/>
    <w:rsid w:val="001E52E8"/>
    <w:rsid w:val="003D5021"/>
    <w:rsid w:val="004336F8"/>
    <w:rsid w:val="004A7073"/>
    <w:rsid w:val="004C6729"/>
    <w:rsid w:val="005908EF"/>
    <w:rsid w:val="0080608A"/>
    <w:rsid w:val="00A61F6B"/>
    <w:rsid w:val="00AA16E8"/>
    <w:rsid w:val="00AC23D9"/>
    <w:rsid w:val="00BE0F6D"/>
    <w:rsid w:val="00E56FEF"/>
    <w:rsid w:val="00E97D33"/>
    <w:rsid w:val="00F07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D4"/>
    <w:rPr>
      <w:color w:val="0000FF"/>
      <w:u w:val="single"/>
    </w:rPr>
  </w:style>
  <w:style w:type="paragraph" w:styleId="ListParagraph">
    <w:name w:val="List Paragraph"/>
    <w:basedOn w:val="Normal"/>
    <w:uiPriority w:val="34"/>
    <w:qFormat/>
    <w:rsid w:val="00AA1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D4"/>
    <w:rPr>
      <w:color w:val="0000FF"/>
      <w:u w:val="single"/>
    </w:rPr>
  </w:style>
  <w:style w:type="paragraph" w:styleId="ListParagraph">
    <w:name w:val="List Paragraph"/>
    <w:basedOn w:val="Normal"/>
    <w:uiPriority w:val="34"/>
    <w:qFormat/>
    <w:rsid w:val="00AA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t.mccartney@agr.g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Curt</dc:creator>
  <cp:keywords/>
  <dc:description/>
  <cp:lastModifiedBy>McCartney, Curt</cp:lastModifiedBy>
  <cp:revision>6</cp:revision>
  <dcterms:created xsi:type="dcterms:W3CDTF">2014-06-19T18:16:00Z</dcterms:created>
  <dcterms:modified xsi:type="dcterms:W3CDTF">2014-06-20T16:56:00Z</dcterms:modified>
</cp:coreProperties>
</file>